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0B0BB3" w:rsidRPr="007E448C" w:rsidRDefault="000B0BB3" w:rsidP="000B0BB3">
      <w:pPr>
        <w:ind w:left="4536"/>
        <w:rPr>
          <w:b/>
          <w:sz w:val="20"/>
          <w:szCs w:val="20"/>
        </w:rPr>
      </w:pPr>
      <w:r w:rsidRPr="007E448C">
        <w:rPr>
          <w:b/>
          <w:sz w:val="20"/>
          <w:szCs w:val="20"/>
        </w:rPr>
        <w:t>ПРИЛОЖЕНИЕ № 2</w:t>
      </w:r>
      <w:r>
        <w:rPr>
          <w:b/>
          <w:sz w:val="20"/>
          <w:szCs w:val="20"/>
        </w:rPr>
        <w:t>.3.</w:t>
      </w:r>
    </w:p>
    <w:p w:rsidR="000B0BB3" w:rsidRPr="007E448C" w:rsidRDefault="000B0BB3" w:rsidP="000B0BB3">
      <w:pPr>
        <w:ind w:left="4536"/>
        <w:rPr>
          <w:b/>
          <w:sz w:val="20"/>
          <w:szCs w:val="20"/>
        </w:rPr>
      </w:pPr>
      <w:r w:rsidRPr="007E448C">
        <w:rPr>
          <w:b/>
          <w:sz w:val="20"/>
          <w:szCs w:val="20"/>
        </w:rPr>
        <w:t>к раскрытию информации о деятельности управляющей организац</w:t>
      </w:r>
      <w:proofErr w:type="gramStart"/>
      <w:r w:rsidRPr="007E448C">
        <w:rPr>
          <w:b/>
          <w:sz w:val="20"/>
          <w:szCs w:val="20"/>
        </w:rPr>
        <w:t>ии ООО</w:t>
      </w:r>
      <w:proofErr w:type="gramEnd"/>
      <w:r w:rsidRPr="007E448C">
        <w:rPr>
          <w:b/>
          <w:sz w:val="20"/>
          <w:szCs w:val="20"/>
        </w:rPr>
        <w:t xml:space="preserve"> «УК «Загородный Квартал» в соответствии с Постановлением Правительства РФ  от 23.09.2010 № 731</w:t>
      </w:r>
    </w:p>
    <w:p w:rsidR="000B0BB3" w:rsidRDefault="000B0BB3" w:rsidP="00330DB1">
      <w:pPr>
        <w:jc w:val="center"/>
        <w:rPr>
          <w:b/>
        </w:rPr>
      </w:pPr>
    </w:p>
    <w:p w:rsidR="000B0BB3" w:rsidRDefault="000B0BB3" w:rsidP="00330DB1">
      <w:pPr>
        <w:jc w:val="center"/>
        <w:rPr>
          <w:b/>
        </w:rPr>
      </w:pPr>
    </w:p>
    <w:p w:rsidR="000174E1" w:rsidRPr="00F953FC" w:rsidRDefault="00330DB1" w:rsidP="00330DB1">
      <w:pPr>
        <w:jc w:val="center"/>
        <w:rPr>
          <w:b/>
        </w:rPr>
      </w:pPr>
      <w:r w:rsidRPr="00F953FC">
        <w:rPr>
          <w:b/>
        </w:rPr>
        <w:t xml:space="preserve">Договор </w:t>
      </w:r>
      <w:r w:rsidR="000174E1" w:rsidRPr="00F953FC">
        <w:rPr>
          <w:b/>
        </w:rPr>
        <w:t>№ _________</w:t>
      </w:r>
    </w:p>
    <w:p w:rsidR="00330DB1" w:rsidRPr="00F953FC" w:rsidRDefault="00330DB1" w:rsidP="00330DB1">
      <w:pPr>
        <w:jc w:val="center"/>
        <w:rPr>
          <w:b/>
        </w:rPr>
      </w:pPr>
      <w:r w:rsidRPr="00F953FC">
        <w:rPr>
          <w:b/>
        </w:rPr>
        <w:t>управления многоквартирным домом</w:t>
      </w:r>
    </w:p>
    <w:p w:rsidR="00330DB1" w:rsidRPr="00F953FC" w:rsidRDefault="00330DB1" w:rsidP="00330DB1">
      <w:pPr>
        <w:rPr>
          <w:b/>
        </w:rPr>
      </w:pPr>
    </w:p>
    <w:p w:rsidR="004B0CFE" w:rsidRPr="00F953FC" w:rsidRDefault="004B0CFE" w:rsidP="00330DB1">
      <w:pPr>
        <w:rPr>
          <w:sz w:val="20"/>
          <w:szCs w:val="20"/>
        </w:rPr>
      </w:pPr>
      <w:r w:rsidRPr="00F953FC">
        <w:rPr>
          <w:sz w:val="20"/>
          <w:szCs w:val="20"/>
        </w:rPr>
        <w:t>Московская область,</w:t>
      </w:r>
    </w:p>
    <w:p w:rsidR="00330DB1" w:rsidRPr="00F953FC" w:rsidRDefault="004B0CFE" w:rsidP="00330DB1">
      <w:pPr>
        <w:rPr>
          <w:sz w:val="20"/>
          <w:szCs w:val="20"/>
        </w:rPr>
      </w:pPr>
      <w:r w:rsidRPr="00F953FC">
        <w:rPr>
          <w:sz w:val="20"/>
          <w:szCs w:val="20"/>
        </w:rPr>
        <w:t>г. Химки</w:t>
      </w:r>
      <w:r w:rsidR="00330DB1" w:rsidRPr="00F953FC">
        <w:rPr>
          <w:sz w:val="20"/>
          <w:szCs w:val="20"/>
        </w:rPr>
        <w:tab/>
      </w:r>
      <w:r w:rsidR="00330DB1" w:rsidRPr="00F953FC">
        <w:rPr>
          <w:sz w:val="20"/>
          <w:szCs w:val="20"/>
        </w:rPr>
        <w:tab/>
      </w:r>
      <w:r w:rsidR="00330DB1" w:rsidRPr="00F953FC">
        <w:rPr>
          <w:sz w:val="20"/>
          <w:szCs w:val="20"/>
        </w:rPr>
        <w:tab/>
      </w:r>
      <w:r w:rsidR="00330DB1" w:rsidRPr="00F953FC">
        <w:rPr>
          <w:sz w:val="20"/>
          <w:szCs w:val="20"/>
        </w:rPr>
        <w:tab/>
      </w:r>
      <w:r w:rsidR="00330DB1" w:rsidRPr="00F953FC">
        <w:rPr>
          <w:sz w:val="20"/>
          <w:szCs w:val="20"/>
        </w:rPr>
        <w:tab/>
      </w:r>
      <w:r w:rsidR="00330DB1" w:rsidRPr="00F953FC">
        <w:rPr>
          <w:sz w:val="20"/>
          <w:szCs w:val="20"/>
        </w:rPr>
        <w:tab/>
      </w:r>
      <w:r w:rsidR="00330DB1" w:rsidRPr="00F953FC">
        <w:rPr>
          <w:sz w:val="20"/>
          <w:szCs w:val="20"/>
        </w:rPr>
        <w:tab/>
        <w:t xml:space="preserve">         </w:t>
      </w:r>
      <w:r w:rsidR="000174E1" w:rsidRPr="00F953FC">
        <w:rPr>
          <w:sz w:val="20"/>
          <w:szCs w:val="20"/>
        </w:rPr>
        <w:tab/>
      </w:r>
      <w:r w:rsidR="00696F5C" w:rsidRPr="00F953FC">
        <w:rPr>
          <w:sz w:val="20"/>
          <w:szCs w:val="20"/>
        </w:rPr>
        <w:t xml:space="preserve">           </w:t>
      </w:r>
      <w:r w:rsidR="00330DB1" w:rsidRPr="00F953FC">
        <w:rPr>
          <w:sz w:val="20"/>
          <w:szCs w:val="20"/>
        </w:rPr>
        <w:t>«_____» ________ 201</w:t>
      </w:r>
      <w:r w:rsidRPr="00F953FC">
        <w:rPr>
          <w:sz w:val="20"/>
          <w:szCs w:val="20"/>
        </w:rPr>
        <w:t>4</w:t>
      </w:r>
      <w:r w:rsidR="00330DB1" w:rsidRPr="00F953FC">
        <w:rPr>
          <w:sz w:val="20"/>
          <w:szCs w:val="20"/>
        </w:rPr>
        <w:t xml:space="preserve"> года</w:t>
      </w:r>
    </w:p>
    <w:p w:rsidR="00330DB1" w:rsidRPr="00F953FC" w:rsidRDefault="00330DB1" w:rsidP="00330DB1"/>
    <w:p w:rsidR="00330DB1" w:rsidRPr="00F953FC" w:rsidRDefault="003A634E" w:rsidP="00A64625">
      <w:pPr>
        <w:jc w:val="both"/>
        <w:rPr>
          <w:sz w:val="20"/>
          <w:szCs w:val="20"/>
        </w:rPr>
      </w:pPr>
      <w:r w:rsidRPr="00F953FC">
        <w:rPr>
          <w:sz w:val="20"/>
          <w:szCs w:val="20"/>
        </w:rPr>
        <w:t>Общество с ограниченной ответственностью «</w:t>
      </w:r>
      <w:r w:rsidR="00E014DA" w:rsidRPr="00F953FC">
        <w:rPr>
          <w:sz w:val="20"/>
          <w:szCs w:val="20"/>
        </w:rPr>
        <w:t>Управляющая компания «Загородный Квартал</w:t>
      </w:r>
      <w:r w:rsidRPr="00F953FC">
        <w:rPr>
          <w:sz w:val="20"/>
          <w:szCs w:val="20"/>
        </w:rPr>
        <w:t>»</w:t>
      </w:r>
      <w:r w:rsidR="00330DB1" w:rsidRPr="00F953FC">
        <w:rPr>
          <w:sz w:val="20"/>
          <w:szCs w:val="20"/>
        </w:rPr>
        <w:t>,</w:t>
      </w:r>
      <w:r w:rsidRPr="00F953FC">
        <w:rPr>
          <w:sz w:val="20"/>
          <w:szCs w:val="20"/>
        </w:rPr>
        <w:t xml:space="preserve"> </w:t>
      </w:r>
      <w:r w:rsidR="00330DB1" w:rsidRPr="00F953FC">
        <w:rPr>
          <w:sz w:val="20"/>
          <w:szCs w:val="20"/>
        </w:rPr>
        <w:t>далее именуемое (</w:t>
      </w:r>
      <w:proofErr w:type="spellStart"/>
      <w:r w:rsidR="00330DB1" w:rsidRPr="00F953FC">
        <w:rPr>
          <w:sz w:val="20"/>
          <w:szCs w:val="20"/>
        </w:rPr>
        <w:t>ый</w:t>
      </w:r>
      <w:proofErr w:type="spellEnd"/>
      <w:r w:rsidR="00330DB1" w:rsidRPr="00F953FC">
        <w:rPr>
          <w:sz w:val="20"/>
          <w:szCs w:val="20"/>
        </w:rPr>
        <w:t xml:space="preserve">, </w:t>
      </w:r>
      <w:proofErr w:type="spellStart"/>
      <w:r w:rsidR="00330DB1" w:rsidRPr="00F953FC">
        <w:rPr>
          <w:sz w:val="20"/>
          <w:szCs w:val="20"/>
        </w:rPr>
        <w:t>ая</w:t>
      </w:r>
      <w:proofErr w:type="spellEnd"/>
      <w:r w:rsidR="00330DB1" w:rsidRPr="00F953FC">
        <w:rPr>
          <w:sz w:val="20"/>
          <w:szCs w:val="20"/>
        </w:rPr>
        <w:t xml:space="preserve">) «Управляющая организация», в лице </w:t>
      </w:r>
      <w:r w:rsidR="00E014DA" w:rsidRPr="00F953FC">
        <w:rPr>
          <w:sz w:val="20"/>
          <w:szCs w:val="20"/>
        </w:rPr>
        <w:t xml:space="preserve">Генерального директора </w:t>
      </w:r>
      <w:r w:rsidR="002641B7">
        <w:rPr>
          <w:sz w:val="20"/>
          <w:szCs w:val="20"/>
        </w:rPr>
        <w:t>Широкопояс</w:t>
      </w:r>
      <w:r w:rsidR="002641B7" w:rsidRPr="00904FF5">
        <w:rPr>
          <w:sz w:val="20"/>
          <w:szCs w:val="20"/>
        </w:rPr>
        <w:t xml:space="preserve"> Алексея Витальевича</w:t>
      </w:r>
      <w:bookmarkStart w:id="0" w:name="_GoBack"/>
      <w:bookmarkEnd w:id="0"/>
      <w:r w:rsidR="00330DB1" w:rsidRPr="00F953FC">
        <w:rPr>
          <w:sz w:val="20"/>
          <w:szCs w:val="20"/>
        </w:rPr>
        <w:t>,</w:t>
      </w:r>
      <w:r w:rsidRPr="00F953FC">
        <w:rPr>
          <w:sz w:val="20"/>
          <w:szCs w:val="20"/>
        </w:rPr>
        <w:t xml:space="preserve"> </w:t>
      </w:r>
      <w:r w:rsidR="00E843DA" w:rsidRPr="00F953FC">
        <w:rPr>
          <w:sz w:val="20"/>
          <w:szCs w:val="20"/>
        </w:rPr>
        <w:t>д</w:t>
      </w:r>
      <w:r w:rsidR="00330DB1" w:rsidRPr="00F953FC">
        <w:rPr>
          <w:sz w:val="20"/>
          <w:szCs w:val="20"/>
        </w:rPr>
        <w:t xml:space="preserve">ействующего на основании </w:t>
      </w:r>
      <w:r w:rsidRPr="00F953FC">
        <w:rPr>
          <w:sz w:val="20"/>
          <w:szCs w:val="20"/>
        </w:rPr>
        <w:t>Устава</w:t>
      </w:r>
      <w:r w:rsidR="00330DB1" w:rsidRPr="00F953FC">
        <w:rPr>
          <w:sz w:val="20"/>
          <w:szCs w:val="20"/>
        </w:rPr>
        <w:t>,</w:t>
      </w:r>
      <w:r w:rsidR="00E843DA" w:rsidRPr="00F953FC">
        <w:rPr>
          <w:sz w:val="20"/>
          <w:szCs w:val="20"/>
        </w:rPr>
        <w:t xml:space="preserve"> </w:t>
      </w:r>
      <w:r w:rsidR="00330DB1" w:rsidRPr="00F953FC">
        <w:rPr>
          <w:sz w:val="20"/>
          <w:szCs w:val="20"/>
        </w:rPr>
        <w:t>с одной стороны, и</w:t>
      </w:r>
    </w:p>
    <w:p w:rsidR="00917DC0" w:rsidRPr="00F953FC" w:rsidRDefault="00917DC0" w:rsidP="00917DC0">
      <w:pPr>
        <w:jc w:val="both"/>
        <w:rPr>
          <w:b/>
          <w:sz w:val="20"/>
          <w:szCs w:val="20"/>
        </w:rPr>
      </w:pPr>
      <w:r w:rsidRPr="00F953FC">
        <w:rPr>
          <w:b/>
          <w:sz w:val="20"/>
          <w:szCs w:val="20"/>
        </w:rPr>
        <w:t xml:space="preserve"> </w:t>
      </w:r>
    </w:p>
    <w:p w:rsidR="00330DB1" w:rsidRPr="00F953FC" w:rsidRDefault="00917DC0" w:rsidP="00330DB1">
      <w:pPr>
        <w:jc w:val="center"/>
        <w:rPr>
          <w:i/>
          <w:sz w:val="16"/>
          <w:szCs w:val="16"/>
        </w:rPr>
      </w:pPr>
      <w:r w:rsidRPr="00F953FC">
        <w:rPr>
          <w:i/>
          <w:noProof/>
          <w:sz w:val="16"/>
          <w:szCs w:val="16"/>
        </w:rPr>
        <mc:AlternateContent>
          <mc:Choice Requires="wps">
            <w:drawing>
              <wp:anchor distT="0" distB="0" distL="114300" distR="114300" simplePos="0" relativeHeight="251660288" behindDoc="0" locked="0" layoutInCell="1" allowOverlap="1" wp14:anchorId="3EAB54DC" wp14:editId="4DE35CE1">
                <wp:simplePos x="0" y="0"/>
                <wp:positionH relativeFrom="column">
                  <wp:posOffset>5344</wp:posOffset>
                </wp:positionH>
                <wp:positionV relativeFrom="paragraph">
                  <wp:posOffset>851</wp:posOffset>
                </wp:positionV>
                <wp:extent cx="6098875" cy="0"/>
                <wp:effectExtent l="0" t="0" r="16510" b="19050"/>
                <wp:wrapNone/>
                <wp:docPr id="2" name="Прямая соединительная линия 2"/>
                <wp:cNvGraphicFramePr/>
                <a:graphic xmlns:a="http://schemas.openxmlformats.org/drawingml/2006/main">
                  <a:graphicData uri="http://schemas.microsoft.com/office/word/2010/wordprocessingShape">
                    <wps:wsp>
                      <wps:cNvCnPr/>
                      <wps:spPr>
                        <a:xfrm>
                          <a:off x="0" y="0"/>
                          <a:ext cx="60988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49535C6" id="Прямая соединительная линия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05pt" to="480.6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" strokecolor="black [3213]"/>
            </w:pict>
          </mc:Fallback>
        </mc:AlternateContent>
      </w:r>
      <w:r w:rsidR="00330DB1" w:rsidRPr="00F953FC">
        <w:rPr>
          <w:i/>
          <w:sz w:val="16"/>
          <w:szCs w:val="16"/>
        </w:rPr>
        <w:t>Ф.И.О. собственника помещения, иного уполномоченного на заключение договора правообладателя (лицо, получившее помещение по акту от застройщика и др.)</w:t>
      </w:r>
    </w:p>
    <w:p w:rsidR="00917DC0" w:rsidRPr="00F953FC" w:rsidRDefault="00917DC0" w:rsidP="00917DC0">
      <w:pPr>
        <w:jc w:val="both"/>
        <w:rPr>
          <w:b/>
          <w:sz w:val="20"/>
          <w:szCs w:val="20"/>
        </w:rPr>
      </w:pPr>
    </w:p>
    <w:p w:rsidR="00BF406C" w:rsidRPr="00F953FC" w:rsidRDefault="00917DC0" w:rsidP="00BF406C">
      <w:pPr>
        <w:rPr>
          <w:sz w:val="20"/>
          <w:szCs w:val="20"/>
        </w:rPr>
      </w:pPr>
      <w:r w:rsidRPr="00F953FC">
        <w:rPr>
          <w:i/>
          <w:noProof/>
          <w:sz w:val="20"/>
          <w:szCs w:val="20"/>
        </w:rPr>
        <mc:AlternateContent>
          <mc:Choice Requires="wps">
            <w:drawing>
              <wp:anchor distT="0" distB="0" distL="114300" distR="114300" simplePos="0" relativeHeight="251662336" behindDoc="0" locked="0" layoutInCell="1" allowOverlap="1" wp14:anchorId="266EFF3A" wp14:editId="0B422599">
                <wp:simplePos x="0" y="0"/>
                <wp:positionH relativeFrom="column">
                  <wp:posOffset>1905</wp:posOffset>
                </wp:positionH>
                <wp:positionV relativeFrom="paragraph">
                  <wp:posOffset>7452</wp:posOffset>
                </wp:positionV>
                <wp:extent cx="6098540" cy="0"/>
                <wp:effectExtent l="0" t="0" r="16510" b="19050"/>
                <wp:wrapNone/>
                <wp:docPr id="3" name="Прямая соединительная линия 3"/>
                <wp:cNvGraphicFramePr/>
                <a:graphic xmlns:a="http://schemas.openxmlformats.org/drawingml/2006/main">
                  <a:graphicData uri="http://schemas.microsoft.com/office/word/2010/wordprocessingShape">
                    <wps:wsp>
                      <wps:cNvCnPr/>
                      <wps:spPr>
                        <a:xfrm>
                          <a:off x="0" y="0"/>
                          <a:ext cx="60985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6F8AFF94" id="Прямая соединительная линия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6pt" to="480.3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" strokecolor="black [3213]"/>
            </w:pict>
          </mc:Fallback>
        </mc:AlternateContent>
      </w:r>
    </w:p>
    <w:p w:rsidR="003A634E" w:rsidRPr="00F953FC" w:rsidRDefault="00BF406C" w:rsidP="00BF406C">
      <w:pPr>
        <w:jc w:val="both"/>
        <w:rPr>
          <w:sz w:val="20"/>
          <w:szCs w:val="20"/>
        </w:rPr>
      </w:pPr>
      <w:r w:rsidRPr="00F953FC">
        <w:rPr>
          <w:sz w:val="20"/>
          <w:szCs w:val="20"/>
        </w:rPr>
        <w:t>(далее именуемый (</w:t>
      </w:r>
      <w:proofErr w:type="spellStart"/>
      <w:r w:rsidRPr="00F953FC">
        <w:rPr>
          <w:sz w:val="20"/>
          <w:szCs w:val="20"/>
        </w:rPr>
        <w:t>ая</w:t>
      </w:r>
      <w:proofErr w:type="spellEnd"/>
      <w:r w:rsidRPr="00F953FC">
        <w:rPr>
          <w:sz w:val="20"/>
          <w:szCs w:val="20"/>
        </w:rPr>
        <w:t xml:space="preserve">, </w:t>
      </w:r>
      <w:proofErr w:type="spellStart"/>
      <w:r w:rsidRPr="00F953FC">
        <w:rPr>
          <w:sz w:val="20"/>
          <w:szCs w:val="20"/>
        </w:rPr>
        <w:t>ое</w:t>
      </w:r>
      <w:proofErr w:type="spellEnd"/>
      <w:r w:rsidRPr="00F953FC">
        <w:rPr>
          <w:sz w:val="20"/>
          <w:szCs w:val="20"/>
        </w:rPr>
        <w:t>) «Собственник»), являющийся (</w:t>
      </w:r>
      <w:proofErr w:type="spellStart"/>
      <w:r w:rsidRPr="00F953FC">
        <w:rPr>
          <w:sz w:val="20"/>
          <w:szCs w:val="20"/>
        </w:rPr>
        <w:t>аяся</w:t>
      </w:r>
      <w:proofErr w:type="spellEnd"/>
      <w:r w:rsidRPr="00F953FC">
        <w:rPr>
          <w:sz w:val="20"/>
          <w:szCs w:val="20"/>
        </w:rPr>
        <w:t xml:space="preserve">, </w:t>
      </w:r>
      <w:proofErr w:type="spellStart"/>
      <w:r w:rsidRPr="00F953FC">
        <w:rPr>
          <w:sz w:val="20"/>
          <w:szCs w:val="20"/>
        </w:rPr>
        <w:t>ееся</w:t>
      </w:r>
      <w:proofErr w:type="spellEnd"/>
      <w:r w:rsidRPr="00F953FC">
        <w:rPr>
          <w:sz w:val="20"/>
          <w:szCs w:val="20"/>
        </w:rPr>
        <w:t>) собственником</w:t>
      </w:r>
      <w:r w:rsidR="00E843DA" w:rsidRPr="00F953FC">
        <w:rPr>
          <w:sz w:val="20"/>
          <w:szCs w:val="20"/>
        </w:rPr>
        <w:t xml:space="preserve"> (право</w:t>
      </w:r>
      <w:r w:rsidR="00C0590D" w:rsidRPr="00F953FC">
        <w:rPr>
          <w:sz w:val="20"/>
          <w:szCs w:val="20"/>
        </w:rPr>
        <w:t>о</w:t>
      </w:r>
      <w:r w:rsidR="00E843DA" w:rsidRPr="00F953FC">
        <w:rPr>
          <w:sz w:val="20"/>
          <w:szCs w:val="20"/>
        </w:rPr>
        <w:t xml:space="preserve">бладателем) объекта </w:t>
      </w:r>
      <w:r w:rsidR="00917DC0" w:rsidRPr="00F953FC">
        <w:rPr>
          <w:b/>
          <w:sz w:val="20"/>
          <w:szCs w:val="20"/>
        </w:rPr>
        <w:t>–</w:t>
      </w:r>
      <w:r w:rsidR="003A634E" w:rsidRPr="00F953FC">
        <w:rPr>
          <w:b/>
          <w:sz w:val="20"/>
          <w:szCs w:val="20"/>
        </w:rPr>
        <w:t xml:space="preserve"> </w:t>
      </w:r>
      <w:r w:rsidR="00917DC0" w:rsidRPr="00F953FC">
        <w:rPr>
          <w:b/>
          <w:sz w:val="20"/>
          <w:szCs w:val="20"/>
        </w:rPr>
        <w:t xml:space="preserve">квартира </w:t>
      </w:r>
      <w:r w:rsidR="00E843DA" w:rsidRPr="00F953FC">
        <w:rPr>
          <w:sz w:val="20"/>
          <w:szCs w:val="20"/>
        </w:rPr>
        <w:t>(размер доли в праве общей долевой собственности на объект ___</w:t>
      </w:r>
      <w:r w:rsidR="00917DC0" w:rsidRPr="00F953FC">
        <w:rPr>
          <w:sz w:val="20"/>
          <w:szCs w:val="20"/>
        </w:rPr>
        <w:t>____________</w:t>
      </w:r>
      <w:r w:rsidR="00E843DA" w:rsidRPr="00F953FC">
        <w:rPr>
          <w:sz w:val="20"/>
          <w:szCs w:val="20"/>
        </w:rPr>
        <w:t>)</w:t>
      </w:r>
      <w:r w:rsidR="00917DC0" w:rsidRPr="00F953FC">
        <w:rPr>
          <w:sz w:val="20"/>
          <w:szCs w:val="20"/>
        </w:rPr>
        <w:t xml:space="preserve">, </w:t>
      </w:r>
      <w:r w:rsidRPr="00F953FC">
        <w:rPr>
          <w:b/>
          <w:sz w:val="20"/>
          <w:szCs w:val="20"/>
        </w:rPr>
        <w:t>общей площадью</w:t>
      </w:r>
      <w:r w:rsidRPr="00F953FC">
        <w:rPr>
          <w:sz w:val="20"/>
          <w:szCs w:val="20"/>
        </w:rPr>
        <w:t xml:space="preserve"> </w:t>
      </w:r>
      <w:r w:rsidRPr="00F953FC">
        <w:rPr>
          <w:b/>
          <w:sz w:val="20"/>
          <w:szCs w:val="20"/>
        </w:rPr>
        <w:t>_______</w:t>
      </w:r>
      <w:r w:rsidRPr="00F953FC">
        <w:rPr>
          <w:sz w:val="20"/>
          <w:szCs w:val="20"/>
        </w:rPr>
        <w:t xml:space="preserve"> </w:t>
      </w:r>
      <w:r w:rsidRPr="00F953FC">
        <w:rPr>
          <w:b/>
          <w:sz w:val="20"/>
          <w:szCs w:val="20"/>
        </w:rPr>
        <w:t>кв. м</w:t>
      </w:r>
      <w:r w:rsidRPr="00F953FC">
        <w:rPr>
          <w:sz w:val="20"/>
          <w:szCs w:val="20"/>
        </w:rPr>
        <w:t xml:space="preserve">, расположенного по адресу: </w:t>
      </w:r>
      <w:r w:rsidR="00AD5657" w:rsidRPr="00F953FC">
        <w:rPr>
          <w:sz w:val="20"/>
          <w:szCs w:val="20"/>
        </w:rPr>
        <w:t xml:space="preserve">Московская область, </w:t>
      </w:r>
      <w:r w:rsidR="00E014DA" w:rsidRPr="00F953FC">
        <w:rPr>
          <w:sz w:val="20"/>
          <w:szCs w:val="20"/>
        </w:rPr>
        <w:t xml:space="preserve">г. Химки, </w:t>
      </w:r>
      <w:r w:rsidR="00EE0769">
        <w:rPr>
          <w:sz w:val="20"/>
          <w:szCs w:val="20"/>
        </w:rPr>
        <w:t xml:space="preserve">квартал Международный, улица Загородная, дом 5, </w:t>
      </w:r>
      <w:r w:rsidRPr="00F953FC">
        <w:rPr>
          <w:b/>
          <w:sz w:val="20"/>
          <w:szCs w:val="20"/>
        </w:rPr>
        <w:t>№ квартиры</w:t>
      </w:r>
      <w:r w:rsidRPr="00F953FC">
        <w:rPr>
          <w:sz w:val="20"/>
          <w:szCs w:val="20"/>
        </w:rPr>
        <w:t xml:space="preserve"> </w:t>
      </w:r>
      <w:r w:rsidRPr="00F953FC">
        <w:rPr>
          <w:b/>
          <w:sz w:val="20"/>
          <w:szCs w:val="20"/>
        </w:rPr>
        <w:t>_______</w:t>
      </w:r>
      <w:r w:rsidRPr="00F953FC">
        <w:rPr>
          <w:sz w:val="20"/>
          <w:szCs w:val="20"/>
        </w:rPr>
        <w:t xml:space="preserve">, </w:t>
      </w:r>
      <w:r w:rsidR="00E843DA" w:rsidRPr="00F953FC">
        <w:rPr>
          <w:sz w:val="20"/>
          <w:szCs w:val="20"/>
        </w:rPr>
        <w:t xml:space="preserve"> на основании</w:t>
      </w:r>
      <w:r w:rsidR="003A634E" w:rsidRPr="00F953FC">
        <w:rPr>
          <w:sz w:val="20"/>
          <w:szCs w:val="20"/>
        </w:rPr>
        <w:t>:</w:t>
      </w:r>
    </w:p>
    <w:p w:rsidR="003A634E" w:rsidRPr="00F953FC" w:rsidRDefault="003A634E" w:rsidP="003A634E">
      <w:pPr>
        <w:numPr>
          <w:ilvl w:val="0"/>
          <w:numId w:val="1"/>
        </w:numPr>
        <w:tabs>
          <w:tab w:val="clear" w:pos="1428"/>
          <w:tab w:val="num" w:pos="360"/>
        </w:tabs>
        <w:ind w:left="360"/>
        <w:jc w:val="both"/>
        <w:rPr>
          <w:sz w:val="20"/>
          <w:szCs w:val="20"/>
        </w:rPr>
      </w:pPr>
      <w:r w:rsidRPr="00F953FC">
        <w:rPr>
          <w:rStyle w:val="a5"/>
        </w:rPr>
        <w:footnoteReference w:id="1"/>
      </w:r>
      <w:r w:rsidRPr="00F953FC">
        <w:rPr>
          <w:sz w:val="20"/>
          <w:szCs w:val="20"/>
        </w:rPr>
        <w:t>свидетельства о государственной регистрации права собственности серия _______ № _____________ от «_____» __________ 20____ года;</w:t>
      </w:r>
    </w:p>
    <w:p w:rsidR="003A634E" w:rsidRPr="00F953FC" w:rsidRDefault="003A634E" w:rsidP="003A634E">
      <w:pPr>
        <w:numPr>
          <w:ilvl w:val="0"/>
          <w:numId w:val="1"/>
        </w:numPr>
        <w:tabs>
          <w:tab w:val="clear" w:pos="1428"/>
          <w:tab w:val="num" w:pos="360"/>
        </w:tabs>
        <w:ind w:left="360"/>
        <w:jc w:val="both"/>
        <w:rPr>
          <w:sz w:val="20"/>
          <w:szCs w:val="20"/>
        </w:rPr>
      </w:pPr>
      <w:r w:rsidRPr="00F953FC">
        <w:rPr>
          <w:sz w:val="20"/>
          <w:szCs w:val="20"/>
        </w:rPr>
        <w:t>Договора долевого участия в строительстве № ______ от «_____» __________ 20____ года и акта приема-передачи помещения № ________ от «_____» __________ 20____ года;</w:t>
      </w:r>
    </w:p>
    <w:p w:rsidR="003A634E" w:rsidRPr="00F953FC" w:rsidRDefault="003A634E" w:rsidP="003A634E">
      <w:pPr>
        <w:numPr>
          <w:ilvl w:val="0"/>
          <w:numId w:val="1"/>
        </w:numPr>
        <w:tabs>
          <w:tab w:val="clear" w:pos="1428"/>
          <w:tab w:val="num" w:pos="360"/>
        </w:tabs>
        <w:ind w:left="360"/>
        <w:jc w:val="both"/>
        <w:rPr>
          <w:sz w:val="20"/>
          <w:szCs w:val="20"/>
        </w:rPr>
      </w:pPr>
      <w:r w:rsidRPr="00F953FC">
        <w:rPr>
          <w:sz w:val="20"/>
          <w:szCs w:val="20"/>
        </w:rPr>
        <w:t xml:space="preserve">Иного документа </w:t>
      </w:r>
      <w:r w:rsidRPr="00F953FC">
        <w:rPr>
          <w:i/>
          <w:sz w:val="16"/>
          <w:szCs w:val="16"/>
        </w:rPr>
        <w:t>(указать какого)</w:t>
      </w:r>
      <w:r w:rsidRPr="00F953FC">
        <w:rPr>
          <w:sz w:val="20"/>
          <w:szCs w:val="20"/>
        </w:rPr>
        <w:t xml:space="preserve"> ___________________________________________________________,</w:t>
      </w:r>
    </w:p>
    <w:p w:rsidR="003A634E" w:rsidRPr="00F953FC" w:rsidRDefault="003A634E" w:rsidP="00BF406C">
      <w:pPr>
        <w:jc w:val="both"/>
        <w:rPr>
          <w:b/>
          <w:i/>
          <w:sz w:val="20"/>
          <w:szCs w:val="20"/>
        </w:rPr>
      </w:pPr>
    </w:p>
    <w:p w:rsidR="003A634E" w:rsidRPr="00F953FC" w:rsidRDefault="003A634E" w:rsidP="00BF406C">
      <w:pPr>
        <w:jc w:val="both"/>
        <w:rPr>
          <w:sz w:val="20"/>
          <w:szCs w:val="20"/>
        </w:rPr>
      </w:pPr>
      <w:r w:rsidRPr="00F953FC">
        <w:rPr>
          <w:sz w:val="20"/>
          <w:szCs w:val="20"/>
        </w:rPr>
        <w:t>действующий (</w:t>
      </w:r>
      <w:proofErr w:type="spellStart"/>
      <w:r w:rsidRPr="00F953FC">
        <w:rPr>
          <w:sz w:val="20"/>
          <w:szCs w:val="20"/>
        </w:rPr>
        <w:t>ая</w:t>
      </w:r>
      <w:proofErr w:type="spellEnd"/>
      <w:r w:rsidRPr="00F953FC">
        <w:rPr>
          <w:sz w:val="20"/>
          <w:szCs w:val="20"/>
        </w:rPr>
        <w:t xml:space="preserve">, </w:t>
      </w:r>
      <w:proofErr w:type="spellStart"/>
      <w:r w:rsidRPr="00F953FC">
        <w:rPr>
          <w:sz w:val="20"/>
          <w:szCs w:val="20"/>
        </w:rPr>
        <w:t>ое</w:t>
      </w:r>
      <w:proofErr w:type="spellEnd"/>
      <w:r w:rsidRPr="00F953FC">
        <w:rPr>
          <w:sz w:val="20"/>
          <w:szCs w:val="20"/>
        </w:rPr>
        <w:t>):</w:t>
      </w:r>
    </w:p>
    <w:p w:rsidR="00BF406C" w:rsidRPr="00F953FC" w:rsidRDefault="00BF406C" w:rsidP="00BF406C">
      <w:pPr>
        <w:numPr>
          <w:ilvl w:val="0"/>
          <w:numId w:val="1"/>
        </w:numPr>
        <w:tabs>
          <w:tab w:val="clear" w:pos="1428"/>
          <w:tab w:val="num" w:pos="360"/>
        </w:tabs>
        <w:ind w:left="360"/>
        <w:jc w:val="both"/>
        <w:rPr>
          <w:sz w:val="20"/>
          <w:szCs w:val="20"/>
        </w:rPr>
      </w:pPr>
      <w:r w:rsidRPr="00F953FC">
        <w:rPr>
          <w:sz w:val="20"/>
          <w:szCs w:val="20"/>
        </w:rPr>
        <w:t>самостоятельно и от собственного имени;</w:t>
      </w:r>
    </w:p>
    <w:p w:rsidR="00BF406C" w:rsidRPr="00F953FC" w:rsidRDefault="00BF406C" w:rsidP="00BF406C">
      <w:pPr>
        <w:numPr>
          <w:ilvl w:val="0"/>
          <w:numId w:val="1"/>
        </w:numPr>
        <w:tabs>
          <w:tab w:val="clear" w:pos="1428"/>
          <w:tab w:val="num" w:pos="360"/>
        </w:tabs>
        <w:ind w:left="360"/>
        <w:jc w:val="both"/>
        <w:rPr>
          <w:sz w:val="20"/>
          <w:szCs w:val="20"/>
        </w:rPr>
      </w:pPr>
      <w:r w:rsidRPr="00F953FC">
        <w:rPr>
          <w:sz w:val="20"/>
          <w:szCs w:val="20"/>
        </w:rPr>
        <w:t>в лице  законного представителя ____________________________________________</w:t>
      </w:r>
      <w:r w:rsidRPr="00F953FC">
        <w:rPr>
          <w:sz w:val="20"/>
          <w:szCs w:val="20"/>
          <w:lang w:val="en-US"/>
        </w:rPr>
        <w:t>_______</w:t>
      </w:r>
      <w:r w:rsidRPr="00F953FC">
        <w:rPr>
          <w:sz w:val="20"/>
          <w:szCs w:val="20"/>
        </w:rPr>
        <w:t>_______</w:t>
      </w:r>
    </w:p>
    <w:p w:rsidR="00BF406C" w:rsidRPr="00F953FC" w:rsidRDefault="00BF406C" w:rsidP="003A634E">
      <w:pPr>
        <w:ind w:left="3540" w:firstLine="708"/>
        <w:jc w:val="both"/>
        <w:rPr>
          <w:i/>
          <w:sz w:val="16"/>
          <w:szCs w:val="16"/>
        </w:rPr>
      </w:pPr>
      <w:r w:rsidRPr="00F953FC">
        <w:rPr>
          <w:i/>
          <w:sz w:val="16"/>
          <w:szCs w:val="16"/>
        </w:rPr>
        <w:t>указать степень родства (мать, отец); статус (опекун, попечитель)</w:t>
      </w:r>
    </w:p>
    <w:p w:rsidR="00BF406C" w:rsidRPr="00F953FC" w:rsidRDefault="00BF406C" w:rsidP="00BF406C">
      <w:pPr>
        <w:jc w:val="both"/>
        <w:rPr>
          <w:sz w:val="20"/>
          <w:szCs w:val="20"/>
        </w:rPr>
      </w:pPr>
      <w:r w:rsidRPr="00F953FC">
        <w:rPr>
          <w:sz w:val="20"/>
          <w:szCs w:val="20"/>
        </w:rPr>
        <w:t>_________________________________________________________________________________________</w:t>
      </w:r>
      <w:r w:rsidR="00C0590D" w:rsidRPr="00F953FC">
        <w:rPr>
          <w:sz w:val="20"/>
          <w:szCs w:val="20"/>
        </w:rPr>
        <w:t>____</w:t>
      </w:r>
      <w:r w:rsidRPr="00F953FC">
        <w:rPr>
          <w:sz w:val="20"/>
          <w:szCs w:val="20"/>
        </w:rPr>
        <w:t>;</w:t>
      </w:r>
    </w:p>
    <w:p w:rsidR="00BF406C" w:rsidRPr="00F953FC" w:rsidRDefault="00BF406C" w:rsidP="00BF406C">
      <w:pPr>
        <w:jc w:val="center"/>
        <w:rPr>
          <w:i/>
          <w:sz w:val="16"/>
          <w:szCs w:val="16"/>
        </w:rPr>
      </w:pPr>
      <w:proofErr w:type="spellStart"/>
      <w:r w:rsidRPr="00F953FC">
        <w:rPr>
          <w:i/>
          <w:sz w:val="16"/>
          <w:szCs w:val="16"/>
        </w:rPr>
        <w:t>ф.и.о.</w:t>
      </w:r>
      <w:proofErr w:type="spellEnd"/>
      <w:r w:rsidRPr="00F953FC">
        <w:rPr>
          <w:i/>
          <w:sz w:val="16"/>
          <w:szCs w:val="16"/>
        </w:rPr>
        <w:t xml:space="preserve"> (полностью) законного представителя</w:t>
      </w:r>
    </w:p>
    <w:p w:rsidR="00BF406C" w:rsidRPr="00F953FC" w:rsidRDefault="00BF406C" w:rsidP="00BF406C">
      <w:pPr>
        <w:numPr>
          <w:ilvl w:val="0"/>
          <w:numId w:val="1"/>
        </w:numPr>
        <w:tabs>
          <w:tab w:val="clear" w:pos="1428"/>
          <w:tab w:val="num" w:pos="360"/>
        </w:tabs>
        <w:ind w:left="360"/>
        <w:jc w:val="both"/>
        <w:rPr>
          <w:sz w:val="20"/>
          <w:szCs w:val="20"/>
        </w:rPr>
      </w:pPr>
      <w:r w:rsidRPr="00F953FC">
        <w:rPr>
          <w:sz w:val="20"/>
          <w:szCs w:val="20"/>
        </w:rPr>
        <w:t>в лице  руководителя ________________________________________________________________</w:t>
      </w:r>
      <w:r w:rsidR="00C0590D" w:rsidRPr="00F953FC">
        <w:rPr>
          <w:sz w:val="20"/>
          <w:szCs w:val="20"/>
        </w:rPr>
        <w:t>___</w:t>
      </w:r>
      <w:r w:rsidRPr="00F953FC">
        <w:rPr>
          <w:sz w:val="20"/>
          <w:szCs w:val="20"/>
        </w:rPr>
        <w:t xml:space="preserve">, </w:t>
      </w:r>
    </w:p>
    <w:p w:rsidR="00BF406C" w:rsidRPr="00F953FC" w:rsidRDefault="00BF406C" w:rsidP="00BF406C">
      <w:pPr>
        <w:ind w:left="2124" w:firstLine="708"/>
        <w:jc w:val="center"/>
        <w:rPr>
          <w:i/>
          <w:sz w:val="16"/>
          <w:szCs w:val="16"/>
        </w:rPr>
      </w:pPr>
      <w:r w:rsidRPr="00F953FC">
        <w:rPr>
          <w:i/>
          <w:sz w:val="16"/>
          <w:szCs w:val="16"/>
        </w:rPr>
        <w:t xml:space="preserve">должность и </w:t>
      </w:r>
      <w:proofErr w:type="spellStart"/>
      <w:r w:rsidRPr="00F953FC">
        <w:rPr>
          <w:i/>
          <w:sz w:val="16"/>
          <w:szCs w:val="16"/>
        </w:rPr>
        <w:t>ф.и.о.</w:t>
      </w:r>
      <w:proofErr w:type="spellEnd"/>
      <w:r w:rsidRPr="00F953FC">
        <w:rPr>
          <w:i/>
          <w:sz w:val="16"/>
          <w:szCs w:val="16"/>
        </w:rPr>
        <w:t xml:space="preserve"> (полностью) руководителя организации</w:t>
      </w:r>
    </w:p>
    <w:p w:rsidR="00BF406C" w:rsidRPr="00F953FC" w:rsidRDefault="00BF406C" w:rsidP="00BF406C">
      <w:pPr>
        <w:jc w:val="both"/>
        <w:rPr>
          <w:sz w:val="20"/>
          <w:szCs w:val="20"/>
        </w:rPr>
      </w:pPr>
      <w:proofErr w:type="gramStart"/>
      <w:r w:rsidRPr="00F953FC">
        <w:rPr>
          <w:sz w:val="20"/>
          <w:szCs w:val="20"/>
        </w:rPr>
        <w:t>действующего</w:t>
      </w:r>
      <w:proofErr w:type="gramEnd"/>
      <w:r w:rsidRPr="00F953FC">
        <w:rPr>
          <w:sz w:val="20"/>
          <w:szCs w:val="20"/>
        </w:rPr>
        <w:t xml:space="preserve"> на основании _________________________________________________________________</w:t>
      </w:r>
      <w:r w:rsidR="00C0590D" w:rsidRPr="00F953FC">
        <w:rPr>
          <w:sz w:val="20"/>
          <w:szCs w:val="20"/>
        </w:rPr>
        <w:t>_</w:t>
      </w:r>
      <w:r w:rsidRPr="00F953FC">
        <w:rPr>
          <w:sz w:val="20"/>
          <w:szCs w:val="20"/>
        </w:rPr>
        <w:t>_</w:t>
      </w:r>
    </w:p>
    <w:p w:rsidR="00BF406C" w:rsidRPr="00F953FC" w:rsidRDefault="00BF406C" w:rsidP="00BF406C">
      <w:pPr>
        <w:numPr>
          <w:ilvl w:val="0"/>
          <w:numId w:val="1"/>
        </w:numPr>
        <w:tabs>
          <w:tab w:val="clear" w:pos="1428"/>
          <w:tab w:val="num" w:pos="360"/>
        </w:tabs>
        <w:ind w:left="360"/>
        <w:jc w:val="both"/>
        <w:rPr>
          <w:sz w:val="20"/>
          <w:szCs w:val="20"/>
        </w:rPr>
      </w:pPr>
      <w:r w:rsidRPr="00F953FC">
        <w:rPr>
          <w:sz w:val="20"/>
          <w:szCs w:val="20"/>
        </w:rPr>
        <w:t>в лице представителя по доверенности № _____ от «_____»_______200___ года _________________</w:t>
      </w:r>
      <w:r w:rsidR="00C0590D" w:rsidRPr="00F953FC">
        <w:rPr>
          <w:sz w:val="20"/>
          <w:szCs w:val="20"/>
        </w:rPr>
        <w:t>_</w:t>
      </w:r>
    </w:p>
    <w:p w:rsidR="00BF406C" w:rsidRPr="00F953FC" w:rsidRDefault="000174E1" w:rsidP="000174E1">
      <w:pPr>
        <w:jc w:val="both"/>
        <w:rPr>
          <w:sz w:val="20"/>
          <w:szCs w:val="20"/>
        </w:rPr>
      </w:pPr>
      <w:r w:rsidRPr="00F953FC">
        <w:rPr>
          <w:sz w:val="20"/>
          <w:szCs w:val="20"/>
        </w:rPr>
        <w:t>_</w:t>
      </w:r>
      <w:r w:rsidR="00BF406C" w:rsidRPr="00F953FC">
        <w:rPr>
          <w:sz w:val="20"/>
          <w:szCs w:val="20"/>
        </w:rPr>
        <w:t>__________________________________________________________________________</w:t>
      </w:r>
      <w:r w:rsidRPr="00F953FC">
        <w:rPr>
          <w:sz w:val="20"/>
          <w:szCs w:val="20"/>
        </w:rPr>
        <w:t>__________</w:t>
      </w:r>
      <w:r w:rsidR="00BF406C" w:rsidRPr="00F953FC">
        <w:rPr>
          <w:sz w:val="20"/>
          <w:szCs w:val="20"/>
        </w:rPr>
        <w:t>________,</w:t>
      </w:r>
    </w:p>
    <w:p w:rsidR="00BF406C" w:rsidRPr="00F953FC" w:rsidRDefault="00BF406C" w:rsidP="00BF406C">
      <w:pPr>
        <w:ind w:firstLine="708"/>
        <w:jc w:val="center"/>
        <w:rPr>
          <w:i/>
          <w:sz w:val="16"/>
          <w:szCs w:val="16"/>
        </w:rPr>
      </w:pPr>
      <w:r w:rsidRPr="00F953FC">
        <w:rPr>
          <w:i/>
          <w:sz w:val="16"/>
          <w:szCs w:val="16"/>
        </w:rPr>
        <w:t xml:space="preserve">указать </w:t>
      </w:r>
      <w:proofErr w:type="spellStart"/>
      <w:r w:rsidRPr="00F953FC">
        <w:rPr>
          <w:i/>
          <w:sz w:val="16"/>
          <w:szCs w:val="16"/>
        </w:rPr>
        <w:t>ф.и.о.</w:t>
      </w:r>
      <w:proofErr w:type="spellEnd"/>
      <w:r w:rsidRPr="00F953FC">
        <w:rPr>
          <w:i/>
          <w:sz w:val="16"/>
          <w:szCs w:val="16"/>
        </w:rPr>
        <w:t xml:space="preserve"> полностью представителя по доверенности и приложить заверенную копию доверенности</w:t>
      </w:r>
    </w:p>
    <w:p w:rsidR="000174E1" w:rsidRPr="00F953FC" w:rsidRDefault="000174E1" w:rsidP="000174E1">
      <w:pPr>
        <w:jc w:val="both"/>
        <w:rPr>
          <w:sz w:val="20"/>
          <w:szCs w:val="20"/>
        </w:rPr>
      </w:pPr>
      <w:r w:rsidRPr="00F953FC">
        <w:rPr>
          <w:sz w:val="20"/>
          <w:szCs w:val="20"/>
        </w:rPr>
        <w:t>с другой стороны,</w:t>
      </w:r>
    </w:p>
    <w:p w:rsidR="000174E1" w:rsidRPr="00F953FC" w:rsidRDefault="00C0590D" w:rsidP="000174E1">
      <w:pPr>
        <w:jc w:val="both"/>
        <w:rPr>
          <w:sz w:val="20"/>
          <w:szCs w:val="20"/>
        </w:rPr>
      </w:pPr>
      <w:r w:rsidRPr="00F953FC">
        <w:rPr>
          <w:sz w:val="20"/>
          <w:szCs w:val="20"/>
        </w:rPr>
        <w:t xml:space="preserve">совместно именуемые «Стороны», </w:t>
      </w:r>
      <w:r w:rsidR="000174E1" w:rsidRPr="00F953FC">
        <w:rPr>
          <w:sz w:val="20"/>
          <w:szCs w:val="20"/>
        </w:rPr>
        <w:t>заключили настоящий договор управления многоквартирным домом (далее именуемый «Договор») о нижеследующем:</w:t>
      </w:r>
    </w:p>
    <w:p w:rsidR="00FB0428" w:rsidRPr="00F953FC" w:rsidRDefault="00FB0428" w:rsidP="000174E1">
      <w:pPr>
        <w:jc w:val="both"/>
        <w:rPr>
          <w:sz w:val="20"/>
          <w:szCs w:val="20"/>
        </w:rPr>
      </w:pPr>
    </w:p>
    <w:p w:rsidR="004B0CFE" w:rsidRPr="00F953FC" w:rsidRDefault="004B0CFE" w:rsidP="000174E1">
      <w:pPr>
        <w:jc w:val="both"/>
        <w:rPr>
          <w:sz w:val="20"/>
          <w:szCs w:val="20"/>
        </w:rPr>
      </w:pPr>
    </w:p>
    <w:p w:rsidR="000174E1" w:rsidRPr="00F953FC" w:rsidRDefault="000174E1" w:rsidP="00B86E65">
      <w:pPr>
        <w:pStyle w:val="a6"/>
        <w:numPr>
          <w:ilvl w:val="0"/>
          <w:numId w:val="2"/>
        </w:numPr>
        <w:jc w:val="center"/>
        <w:rPr>
          <w:b/>
          <w:sz w:val="20"/>
          <w:szCs w:val="20"/>
        </w:rPr>
      </w:pPr>
      <w:r w:rsidRPr="00F953FC">
        <w:rPr>
          <w:b/>
          <w:sz w:val="20"/>
          <w:szCs w:val="20"/>
        </w:rPr>
        <w:t>ОБЩИЕ ПОЛОЖЕНИЯ</w:t>
      </w:r>
    </w:p>
    <w:p w:rsidR="00B86E65" w:rsidRPr="00F953FC" w:rsidRDefault="00B86E65" w:rsidP="00696F5C">
      <w:pPr>
        <w:pStyle w:val="a6"/>
        <w:widowControl w:val="0"/>
        <w:numPr>
          <w:ilvl w:val="1"/>
          <w:numId w:val="2"/>
        </w:numPr>
        <w:ind w:left="0" w:firstLine="851"/>
        <w:jc w:val="both"/>
        <w:rPr>
          <w:sz w:val="20"/>
          <w:szCs w:val="20"/>
        </w:rPr>
      </w:pPr>
      <w:r w:rsidRPr="00F953FC">
        <w:rPr>
          <w:sz w:val="20"/>
          <w:szCs w:val="20"/>
        </w:rPr>
        <w:t xml:space="preserve">Настоящий Договор заключен на основании </w:t>
      </w:r>
      <w:r w:rsidR="00A64625" w:rsidRPr="00F953FC">
        <w:rPr>
          <w:sz w:val="20"/>
          <w:szCs w:val="20"/>
        </w:rPr>
        <w:t xml:space="preserve">Договора управления многоквартирным домом от </w:t>
      </w:r>
      <w:r w:rsidR="001466FD" w:rsidRPr="00F953FC">
        <w:rPr>
          <w:sz w:val="20"/>
          <w:szCs w:val="20"/>
        </w:rPr>
        <w:t>23</w:t>
      </w:r>
      <w:r w:rsidR="00E014DA" w:rsidRPr="00F953FC">
        <w:rPr>
          <w:sz w:val="20"/>
          <w:szCs w:val="20"/>
        </w:rPr>
        <w:t>.0</w:t>
      </w:r>
      <w:r w:rsidR="001466FD" w:rsidRPr="00F953FC">
        <w:rPr>
          <w:sz w:val="20"/>
          <w:szCs w:val="20"/>
        </w:rPr>
        <w:t>5</w:t>
      </w:r>
      <w:r w:rsidR="00E014DA" w:rsidRPr="00F953FC">
        <w:rPr>
          <w:sz w:val="20"/>
          <w:szCs w:val="20"/>
        </w:rPr>
        <w:t>.2014</w:t>
      </w:r>
      <w:r w:rsidR="005E59BF" w:rsidRPr="00F953FC">
        <w:rPr>
          <w:sz w:val="20"/>
          <w:szCs w:val="20"/>
        </w:rPr>
        <w:t xml:space="preserve"> года</w:t>
      </w:r>
      <w:r w:rsidR="00D05D65" w:rsidRPr="00F953FC">
        <w:rPr>
          <w:sz w:val="20"/>
          <w:szCs w:val="20"/>
        </w:rPr>
        <w:t>, заключенного</w:t>
      </w:r>
      <w:r w:rsidR="00A64625" w:rsidRPr="00F953FC">
        <w:rPr>
          <w:sz w:val="20"/>
          <w:szCs w:val="20"/>
        </w:rPr>
        <w:t xml:space="preserve"> межд</w:t>
      </w:r>
      <w:proofErr w:type="gramStart"/>
      <w:r w:rsidR="00A64625" w:rsidRPr="00F953FC">
        <w:rPr>
          <w:sz w:val="20"/>
          <w:szCs w:val="20"/>
        </w:rPr>
        <w:t>у ООО</w:t>
      </w:r>
      <w:proofErr w:type="gramEnd"/>
      <w:r w:rsidR="00A64625" w:rsidRPr="00F953FC">
        <w:rPr>
          <w:sz w:val="20"/>
          <w:szCs w:val="20"/>
        </w:rPr>
        <w:t xml:space="preserve"> «</w:t>
      </w:r>
      <w:r w:rsidR="004B0CFE" w:rsidRPr="00F953FC">
        <w:rPr>
          <w:sz w:val="20"/>
          <w:szCs w:val="20"/>
        </w:rPr>
        <w:t>Шереметьево-4</w:t>
      </w:r>
      <w:r w:rsidR="00A64625" w:rsidRPr="00F953FC">
        <w:rPr>
          <w:sz w:val="20"/>
          <w:szCs w:val="20"/>
        </w:rPr>
        <w:t>» (Застройщик) и Управляющей организацией на основании ч. 14 ст. 161 Жилищного кодекса РФ</w:t>
      </w:r>
      <w:r w:rsidRPr="00F953FC">
        <w:rPr>
          <w:sz w:val="20"/>
          <w:szCs w:val="20"/>
        </w:rPr>
        <w:t>;</w:t>
      </w:r>
    </w:p>
    <w:p w:rsidR="00B86E65" w:rsidRPr="00F953FC" w:rsidRDefault="00B86E65" w:rsidP="00696F5C">
      <w:pPr>
        <w:pStyle w:val="a6"/>
        <w:widowControl w:val="0"/>
        <w:numPr>
          <w:ilvl w:val="1"/>
          <w:numId w:val="2"/>
        </w:numPr>
        <w:ind w:left="0" w:firstLine="851"/>
        <w:jc w:val="both"/>
        <w:rPr>
          <w:sz w:val="20"/>
          <w:szCs w:val="20"/>
        </w:rPr>
      </w:pPr>
      <w:r w:rsidRPr="00F953FC">
        <w:rPr>
          <w:sz w:val="20"/>
          <w:szCs w:val="20"/>
        </w:rPr>
        <w:t>Условия настоящего Договора являются одинаковыми для всех Собственников помещений в многоквартирном доме;</w:t>
      </w:r>
    </w:p>
    <w:p w:rsidR="00B86E65" w:rsidRPr="00F953FC" w:rsidRDefault="00B86E65" w:rsidP="00696F5C">
      <w:pPr>
        <w:pStyle w:val="a6"/>
        <w:widowControl w:val="0"/>
        <w:numPr>
          <w:ilvl w:val="1"/>
          <w:numId w:val="2"/>
        </w:numPr>
        <w:ind w:left="0" w:firstLine="851"/>
        <w:jc w:val="both"/>
        <w:rPr>
          <w:sz w:val="20"/>
          <w:szCs w:val="20"/>
        </w:rPr>
      </w:pPr>
      <w:proofErr w:type="gramStart"/>
      <w:r w:rsidRPr="00F953FC">
        <w:rPr>
          <w:sz w:val="20"/>
          <w:szCs w:val="20"/>
        </w:rPr>
        <w:lastRenderedPageBreak/>
        <w:t>При выполнении условий настоящего Договора Стороны руководствуются Гражданским кодексом РФ, Жилищным кодексом РФ, Постановлением Правительства РФ от 06.05.2011 № 354 «О предоставлении коммунальных услуг собственникам и пользователям помещений в многоквартирных домах и жилых домов», Постановлением Правительства РФ от 13.08.06 г. № 491 «Об утверждении правил содержания общего имущества в многоквартирном доме и правил изменения размера платы за содержание и ремонт жилого помещения</w:t>
      </w:r>
      <w:proofErr w:type="gramEnd"/>
      <w:r w:rsidRPr="00F953FC">
        <w:rPr>
          <w:sz w:val="20"/>
          <w:szCs w:val="20"/>
        </w:rPr>
        <w:t xml:space="preserve">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B86E65" w:rsidRPr="00F953FC" w:rsidRDefault="00B86E65" w:rsidP="00696F5C">
      <w:pPr>
        <w:widowControl w:val="0"/>
        <w:jc w:val="both"/>
        <w:rPr>
          <w:sz w:val="20"/>
          <w:szCs w:val="20"/>
        </w:rPr>
      </w:pPr>
    </w:p>
    <w:p w:rsidR="000174E1" w:rsidRPr="00F953FC" w:rsidRDefault="000174E1" w:rsidP="00696F5C">
      <w:pPr>
        <w:pStyle w:val="a6"/>
        <w:widowControl w:val="0"/>
        <w:numPr>
          <w:ilvl w:val="0"/>
          <w:numId w:val="2"/>
        </w:numPr>
        <w:jc w:val="center"/>
        <w:rPr>
          <w:b/>
          <w:sz w:val="20"/>
          <w:szCs w:val="20"/>
        </w:rPr>
      </w:pPr>
      <w:r w:rsidRPr="00F953FC">
        <w:rPr>
          <w:b/>
          <w:sz w:val="20"/>
          <w:szCs w:val="20"/>
        </w:rPr>
        <w:t>ПРЕДМЕТ ДОГОВОРА</w:t>
      </w:r>
    </w:p>
    <w:p w:rsidR="00696F5C" w:rsidRPr="00F953FC" w:rsidRDefault="00C0590D" w:rsidP="00696F5C">
      <w:pPr>
        <w:pStyle w:val="a6"/>
        <w:widowControl w:val="0"/>
        <w:numPr>
          <w:ilvl w:val="1"/>
          <w:numId w:val="2"/>
        </w:numPr>
        <w:spacing w:before="120"/>
        <w:ind w:left="0" w:firstLine="851"/>
        <w:jc w:val="both"/>
        <w:rPr>
          <w:sz w:val="20"/>
          <w:szCs w:val="20"/>
        </w:rPr>
      </w:pPr>
      <w:r w:rsidRPr="00F953FC">
        <w:rPr>
          <w:sz w:val="20"/>
          <w:szCs w:val="20"/>
        </w:rPr>
        <w:t>Управляющая организация</w:t>
      </w:r>
      <w:r w:rsidR="00696F5C" w:rsidRPr="00F953FC">
        <w:rPr>
          <w:sz w:val="20"/>
          <w:szCs w:val="20"/>
        </w:rPr>
        <w:t xml:space="preserve"> в течение срока и за плату, указанные в настоящем Договоре,  обязуется оказывать услуги и выполнять работы по надлежащему содержанию и ремонту общего имущества в многоквартирном доме, расположенном по адресу: Московская область, </w:t>
      </w:r>
      <w:r w:rsidR="00E014DA" w:rsidRPr="00F953FC">
        <w:rPr>
          <w:sz w:val="20"/>
          <w:szCs w:val="20"/>
        </w:rPr>
        <w:t xml:space="preserve">г. Химки, вблизи квартала </w:t>
      </w:r>
      <w:proofErr w:type="spellStart"/>
      <w:r w:rsidR="00E014DA" w:rsidRPr="00F953FC">
        <w:rPr>
          <w:sz w:val="20"/>
          <w:szCs w:val="20"/>
        </w:rPr>
        <w:t>Ивакино</w:t>
      </w:r>
      <w:proofErr w:type="spellEnd"/>
      <w:r w:rsidR="00E014DA" w:rsidRPr="00F953FC">
        <w:rPr>
          <w:sz w:val="20"/>
          <w:szCs w:val="20"/>
        </w:rPr>
        <w:t xml:space="preserve">, дом № </w:t>
      </w:r>
      <w:r w:rsidR="00AD3E6C" w:rsidRPr="00F953FC">
        <w:rPr>
          <w:sz w:val="20"/>
          <w:szCs w:val="20"/>
        </w:rPr>
        <w:t>7,8</w:t>
      </w:r>
      <w:r w:rsidR="00E014DA" w:rsidRPr="00F953FC">
        <w:rPr>
          <w:sz w:val="20"/>
          <w:szCs w:val="20"/>
        </w:rPr>
        <w:t xml:space="preserve"> (строительный адрес)</w:t>
      </w:r>
      <w:r w:rsidR="00696F5C" w:rsidRPr="00F953FC">
        <w:rPr>
          <w:sz w:val="20"/>
          <w:szCs w:val="20"/>
        </w:rPr>
        <w:t xml:space="preserve"> (далее именуемый «МКД»), предоставлять коммунальные услуги Собственнику (иным законным пользователям помещений в МКД) и осуществлять иную направленную на достижение целей управления МКД деятельность. Вопросы капитального ремонта МКД </w:t>
      </w:r>
      <w:r w:rsidR="004B0CFE" w:rsidRPr="00F953FC">
        <w:rPr>
          <w:sz w:val="20"/>
          <w:szCs w:val="20"/>
        </w:rPr>
        <w:t>Договором не регулируются;</w:t>
      </w:r>
    </w:p>
    <w:p w:rsidR="00B86E65" w:rsidRPr="00F953FC" w:rsidRDefault="009A551B" w:rsidP="00696F5C">
      <w:pPr>
        <w:pStyle w:val="a6"/>
        <w:widowControl w:val="0"/>
        <w:numPr>
          <w:ilvl w:val="1"/>
          <w:numId w:val="2"/>
        </w:numPr>
        <w:spacing w:before="120"/>
        <w:ind w:left="0" w:firstLine="851"/>
        <w:jc w:val="both"/>
        <w:rPr>
          <w:sz w:val="20"/>
          <w:szCs w:val="20"/>
        </w:rPr>
      </w:pPr>
      <w:r w:rsidRPr="00F953FC">
        <w:rPr>
          <w:sz w:val="20"/>
          <w:szCs w:val="20"/>
        </w:rPr>
        <w:t>В с</w:t>
      </w:r>
      <w:r w:rsidR="00B86E65" w:rsidRPr="00F953FC">
        <w:rPr>
          <w:sz w:val="20"/>
          <w:szCs w:val="20"/>
        </w:rPr>
        <w:t>остав общего имущества собственников помещений в МКД входит имущество, не являющееся частями квартир и предназначенное для обслуживан</w:t>
      </w:r>
      <w:r w:rsidRPr="00F953FC">
        <w:rPr>
          <w:sz w:val="20"/>
          <w:szCs w:val="20"/>
        </w:rPr>
        <w:t>ия более одного помещения в МКД. Состав общего имущества МКД определяется в соответствии с технической документацией на дом</w:t>
      </w:r>
      <w:r w:rsidR="005A7B38" w:rsidRPr="00F953FC">
        <w:rPr>
          <w:sz w:val="20"/>
          <w:szCs w:val="20"/>
        </w:rPr>
        <w:t xml:space="preserve"> и Приложением № 1 к настоящему Договору</w:t>
      </w:r>
      <w:r w:rsidRPr="00F953FC">
        <w:rPr>
          <w:sz w:val="20"/>
          <w:szCs w:val="20"/>
        </w:rPr>
        <w:t>.</w:t>
      </w:r>
      <w:r w:rsidR="00B86E65" w:rsidRPr="00F953FC">
        <w:rPr>
          <w:sz w:val="20"/>
          <w:szCs w:val="20"/>
        </w:rPr>
        <w:t xml:space="preserve"> </w:t>
      </w:r>
      <w:proofErr w:type="gramStart"/>
      <w:r w:rsidRPr="00F953FC">
        <w:rPr>
          <w:sz w:val="20"/>
          <w:szCs w:val="20"/>
        </w:rPr>
        <w:t>В состав общего имущества собственников помещений МКД входят:</w:t>
      </w:r>
      <w:r w:rsidR="00B86E65" w:rsidRPr="00F953FC">
        <w:rPr>
          <w:sz w:val="20"/>
          <w:szCs w:val="20"/>
        </w:rPr>
        <w:t xml:space="preserve">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 а также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w:t>
      </w:r>
      <w:proofErr w:type="gramEnd"/>
      <w:r w:rsidR="00B86E65" w:rsidRPr="00F953FC">
        <w:rPr>
          <w:sz w:val="20"/>
          <w:szCs w:val="20"/>
        </w:rPr>
        <w:t xml:space="preserve"> или внутри помещений и обслуживающее более одного помещения, земельный участок, на котором расположен данный дом, с элементами озеленения и благоустройства и иные предназначенные для обслуживания, эксплуатации и благоустройства данного дома объекты, расположенные на указанном земельном участке (далее именуемое «общее имущество в МКД»);</w:t>
      </w:r>
    </w:p>
    <w:p w:rsidR="005A7B38" w:rsidRPr="00F953FC" w:rsidRDefault="005A7B38" w:rsidP="005A7B38">
      <w:pPr>
        <w:pStyle w:val="a6"/>
        <w:widowControl w:val="0"/>
        <w:numPr>
          <w:ilvl w:val="1"/>
          <w:numId w:val="2"/>
        </w:numPr>
        <w:spacing w:before="120"/>
        <w:ind w:left="0" w:firstLine="851"/>
        <w:jc w:val="both"/>
        <w:rPr>
          <w:sz w:val="20"/>
          <w:szCs w:val="20"/>
        </w:rPr>
      </w:pPr>
      <w:proofErr w:type="gramStart"/>
      <w:r w:rsidRPr="00F953FC">
        <w:rPr>
          <w:sz w:val="20"/>
          <w:szCs w:val="20"/>
        </w:rPr>
        <w:t>Граница эксплуатационной ответственности между общим имущес</w:t>
      </w:r>
      <w:r w:rsidR="004B0CFE" w:rsidRPr="00F953FC">
        <w:rPr>
          <w:sz w:val="20"/>
          <w:szCs w:val="20"/>
        </w:rPr>
        <w:t>твом в МКД и личным имуществом</w:t>
      </w:r>
      <w:r w:rsidRPr="00F953FC">
        <w:rPr>
          <w:sz w:val="20"/>
          <w:szCs w:val="20"/>
        </w:rPr>
        <w:t xml:space="preserve"> Собственника определяется на основании Постановления Правительства Российской Федерации от 13.08.2006 года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w:t>
      </w:r>
      <w:proofErr w:type="gramEnd"/>
      <w:r w:rsidRPr="00F953FC">
        <w:rPr>
          <w:sz w:val="20"/>
          <w:szCs w:val="20"/>
        </w:rPr>
        <w:t xml:space="preserve"> ненадлежащего качества и (или) с перерывами, превышающими установленную продолжительность» и в соответствии с Приложением № 2 к Договору</w:t>
      </w:r>
      <w:r w:rsidR="004B0CFE" w:rsidRPr="00F953FC">
        <w:rPr>
          <w:sz w:val="20"/>
          <w:szCs w:val="20"/>
        </w:rPr>
        <w:t>;</w:t>
      </w:r>
    </w:p>
    <w:p w:rsidR="00B86E65" w:rsidRPr="00F953FC" w:rsidRDefault="00B86E65" w:rsidP="009125D9">
      <w:pPr>
        <w:pStyle w:val="a6"/>
        <w:widowControl w:val="0"/>
        <w:numPr>
          <w:ilvl w:val="1"/>
          <w:numId w:val="2"/>
        </w:numPr>
        <w:spacing w:before="120"/>
        <w:ind w:left="0" w:firstLine="851"/>
        <w:jc w:val="both"/>
        <w:rPr>
          <w:b/>
          <w:sz w:val="20"/>
          <w:szCs w:val="20"/>
        </w:rPr>
      </w:pPr>
      <w:r w:rsidRPr="00F953FC">
        <w:rPr>
          <w:sz w:val="20"/>
          <w:szCs w:val="20"/>
        </w:rPr>
        <w:t>Перечень работ по содержанию и текущему ремонту общего имущества в МКД в пределах границ эксплуатационной отв</w:t>
      </w:r>
      <w:r w:rsidR="009A551B" w:rsidRPr="00F953FC">
        <w:rPr>
          <w:sz w:val="20"/>
          <w:szCs w:val="20"/>
        </w:rPr>
        <w:t>е</w:t>
      </w:r>
      <w:r w:rsidR="00FB0428" w:rsidRPr="00F953FC">
        <w:rPr>
          <w:sz w:val="20"/>
          <w:szCs w:val="20"/>
        </w:rPr>
        <w:t>тственности указан в Приложении</w:t>
      </w:r>
      <w:r w:rsidRPr="00F953FC">
        <w:rPr>
          <w:sz w:val="20"/>
          <w:szCs w:val="20"/>
        </w:rPr>
        <w:t xml:space="preserve"> № </w:t>
      </w:r>
      <w:r w:rsidR="005A7B38" w:rsidRPr="00F953FC">
        <w:rPr>
          <w:sz w:val="20"/>
          <w:szCs w:val="20"/>
        </w:rPr>
        <w:t>5</w:t>
      </w:r>
      <w:r w:rsidR="009A551B" w:rsidRPr="00F953FC">
        <w:rPr>
          <w:sz w:val="20"/>
          <w:szCs w:val="20"/>
        </w:rPr>
        <w:t xml:space="preserve"> </w:t>
      </w:r>
      <w:r w:rsidR="005A7B38" w:rsidRPr="00F953FC">
        <w:rPr>
          <w:sz w:val="20"/>
          <w:szCs w:val="20"/>
        </w:rPr>
        <w:t>к Д</w:t>
      </w:r>
      <w:r w:rsidR="00B478BA" w:rsidRPr="00F953FC">
        <w:rPr>
          <w:sz w:val="20"/>
          <w:szCs w:val="20"/>
        </w:rPr>
        <w:t>оговору;</w:t>
      </w:r>
    </w:p>
    <w:p w:rsidR="00B478BA" w:rsidRPr="00F953FC" w:rsidRDefault="00B478BA" w:rsidP="009125D9">
      <w:pPr>
        <w:pStyle w:val="a6"/>
        <w:widowControl w:val="0"/>
        <w:numPr>
          <w:ilvl w:val="1"/>
          <w:numId w:val="2"/>
        </w:numPr>
        <w:spacing w:before="120"/>
        <w:ind w:left="0" w:firstLine="851"/>
        <w:jc w:val="both"/>
        <w:rPr>
          <w:b/>
          <w:sz w:val="20"/>
          <w:szCs w:val="20"/>
        </w:rPr>
      </w:pPr>
      <w:r w:rsidRPr="00F953FC">
        <w:rPr>
          <w:sz w:val="20"/>
          <w:szCs w:val="20"/>
        </w:rPr>
        <w:t xml:space="preserve">Перечень дополнительных услуг, оказываемых Управляющей организацией в целях выполнения обязательств по </w:t>
      </w:r>
      <w:r w:rsidR="00252336" w:rsidRPr="00F953FC">
        <w:rPr>
          <w:sz w:val="20"/>
          <w:szCs w:val="20"/>
        </w:rPr>
        <w:t>Договору, указан</w:t>
      </w:r>
      <w:r w:rsidRPr="00F953FC">
        <w:rPr>
          <w:sz w:val="20"/>
          <w:szCs w:val="20"/>
        </w:rPr>
        <w:t xml:space="preserve"> в Приложении № 6 к Договору;</w:t>
      </w:r>
    </w:p>
    <w:p w:rsidR="005A7B38" w:rsidRPr="00F953FC" w:rsidRDefault="005A7B38" w:rsidP="005A7B38">
      <w:pPr>
        <w:pStyle w:val="a6"/>
        <w:widowControl w:val="0"/>
        <w:spacing w:before="120"/>
        <w:ind w:left="851"/>
        <w:jc w:val="both"/>
        <w:rPr>
          <w:b/>
          <w:color w:val="FF0000"/>
          <w:sz w:val="20"/>
          <w:szCs w:val="20"/>
        </w:rPr>
      </w:pPr>
    </w:p>
    <w:p w:rsidR="000174E1" w:rsidRPr="00F953FC" w:rsidRDefault="000174E1" w:rsidP="00696F5C">
      <w:pPr>
        <w:pStyle w:val="a6"/>
        <w:widowControl w:val="0"/>
        <w:numPr>
          <w:ilvl w:val="0"/>
          <w:numId w:val="2"/>
        </w:numPr>
        <w:jc w:val="center"/>
        <w:rPr>
          <w:b/>
          <w:sz w:val="20"/>
          <w:szCs w:val="20"/>
        </w:rPr>
      </w:pPr>
      <w:r w:rsidRPr="00F953FC">
        <w:rPr>
          <w:b/>
          <w:sz w:val="20"/>
          <w:szCs w:val="20"/>
        </w:rPr>
        <w:t>ПРАВА И ОБЯЗАННОСТИ СТОРОН</w:t>
      </w:r>
    </w:p>
    <w:p w:rsidR="00B86E65" w:rsidRPr="00F953FC" w:rsidRDefault="00696F5C" w:rsidP="00696F5C">
      <w:pPr>
        <w:pStyle w:val="a6"/>
        <w:widowControl w:val="0"/>
        <w:numPr>
          <w:ilvl w:val="1"/>
          <w:numId w:val="2"/>
        </w:numPr>
        <w:ind w:left="0" w:firstLine="851"/>
        <w:jc w:val="both"/>
        <w:rPr>
          <w:b/>
          <w:sz w:val="20"/>
          <w:szCs w:val="20"/>
        </w:rPr>
      </w:pPr>
      <w:r w:rsidRPr="00F953FC">
        <w:rPr>
          <w:b/>
          <w:sz w:val="20"/>
          <w:szCs w:val="20"/>
        </w:rPr>
        <w:t>Управляющая организация обязана:</w:t>
      </w:r>
    </w:p>
    <w:p w:rsidR="002840D3" w:rsidRPr="00F953FC" w:rsidRDefault="001622E3" w:rsidP="00B705A6">
      <w:pPr>
        <w:pStyle w:val="a6"/>
        <w:widowControl w:val="0"/>
        <w:numPr>
          <w:ilvl w:val="2"/>
          <w:numId w:val="2"/>
        </w:numPr>
        <w:ind w:left="0" w:firstLine="851"/>
        <w:jc w:val="both"/>
        <w:rPr>
          <w:sz w:val="20"/>
          <w:szCs w:val="20"/>
        </w:rPr>
      </w:pPr>
      <w:r w:rsidRPr="00F953FC">
        <w:rPr>
          <w:sz w:val="20"/>
          <w:szCs w:val="20"/>
        </w:rPr>
        <w:t>Осуществлять управление общим имуществом в МКД в соответствии с условиями настоящего Договора и действующим законодательством в соответствии с требованиями действующих технических регламентов, стандартов, правил и норм, государственных санитарно-эпидемиологических правил и нормативов, гигиенических нормативов, иных правовых актов;</w:t>
      </w:r>
    </w:p>
    <w:p w:rsidR="002840D3" w:rsidRPr="00F953FC" w:rsidRDefault="002840D3" w:rsidP="00B705A6">
      <w:pPr>
        <w:pStyle w:val="a6"/>
        <w:widowControl w:val="0"/>
        <w:numPr>
          <w:ilvl w:val="2"/>
          <w:numId w:val="2"/>
        </w:numPr>
        <w:ind w:left="0" w:firstLine="851"/>
        <w:jc w:val="both"/>
        <w:rPr>
          <w:sz w:val="20"/>
          <w:szCs w:val="20"/>
        </w:rPr>
      </w:pPr>
      <w:r w:rsidRPr="00F953FC">
        <w:rPr>
          <w:sz w:val="20"/>
          <w:szCs w:val="20"/>
        </w:rPr>
        <w:t xml:space="preserve">Самостоятельно или с привлечением иных юридических лиц и специалистов, имеющих необходимые навыки, оборудование, сертификаты, лицензии и иные разрешительные документы, организовать выполнение работ и оказание услуг по содержанию и ремонту общего имущества в </w:t>
      </w:r>
      <w:r w:rsidR="00D60938" w:rsidRPr="00F953FC">
        <w:rPr>
          <w:sz w:val="20"/>
          <w:szCs w:val="20"/>
        </w:rPr>
        <w:t>МКД</w:t>
      </w:r>
      <w:r w:rsidRPr="00F953FC">
        <w:rPr>
          <w:sz w:val="20"/>
          <w:szCs w:val="20"/>
        </w:rPr>
        <w:t xml:space="preserve"> в соответствии с </w:t>
      </w:r>
      <w:r w:rsidR="001020DE" w:rsidRPr="00F953FC">
        <w:rPr>
          <w:sz w:val="20"/>
          <w:szCs w:val="20"/>
        </w:rPr>
        <w:t>Приложением № 5</w:t>
      </w:r>
      <w:r w:rsidRPr="00F953FC">
        <w:rPr>
          <w:sz w:val="20"/>
          <w:szCs w:val="20"/>
        </w:rPr>
        <w:t xml:space="preserve"> к настоящему Договору. В случае выполнения работ и оказания услуг с ненадлежащим качеством Управляющая организация обязана устранить выявленные недостатки за свой счет. Изменение перечня работ и услуг по содержанию и ремонту общего имущества в многоквартирном доме возможно путем заключения между Сторонами дополнительного соглашения к настоящему До</w:t>
      </w:r>
      <w:r w:rsidR="001020DE" w:rsidRPr="00F953FC">
        <w:rPr>
          <w:sz w:val="20"/>
          <w:szCs w:val="20"/>
        </w:rPr>
        <w:t>говору</w:t>
      </w:r>
      <w:r w:rsidR="00D60938" w:rsidRPr="00F953FC">
        <w:rPr>
          <w:sz w:val="20"/>
          <w:szCs w:val="20"/>
        </w:rPr>
        <w:t>;</w:t>
      </w:r>
    </w:p>
    <w:p w:rsidR="001D35D6" w:rsidRPr="00F953FC" w:rsidRDefault="001622E3" w:rsidP="001D35D6">
      <w:pPr>
        <w:numPr>
          <w:ilvl w:val="2"/>
          <w:numId w:val="2"/>
        </w:numPr>
        <w:ind w:left="0" w:firstLine="851"/>
        <w:jc w:val="both"/>
        <w:rPr>
          <w:sz w:val="20"/>
          <w:szCs w:val="20"/>
        </w:rPr>
      </w:pPr>
      <w:proofErr w:type="gramStart"/>
      <w:r w:rsidRPr="00F953FC">
        <w:rPr>
          <w:sz w:val="20"/>
          <w:szCs w:val="20"/>
        </w:rPr>
        <w:t>Предоставлять коммунальные услуги Собственникам помещений и иным законным пользователям помещениями Собственника в МКД в соответствии с обязательными требованиями, установленными Правилами предоставления коммунальных услуг гражданам, утвержденными Правительством Российской Федерации, установленного уровня качества  в объеме, соответствующем установленным нормативам потребления, в том числе: холодное водоснабжение, горячее водоснабжение, водоотведение, электроснабжение, отопление (при наличии в МКД соответствующих коммуникаций).</w:t>
      </w:r>
      <w:proofErr w:type="gramEnd"/>
      <w:r w:rsidRPr="00F953FC">
        <w:rPr>
          <w:sz w:val="20"/>
          <w:szCs w:val="20"/>
        </w:rPr>
        <w:t xml:space="preserve"> Для этого от своего имени и за свой счет в интересах Собственника заключать договоры на предоставление </w:t>
      </w:r>
      <w:r w:rsidR="006427C0" w:rsidRPr="00F953FC">
        <w:rPr>
          <w:sz w:val="20"/>
          <w:szCs w:val="20"/>
        </w:rPr>
        <w:t>соответствующих</w:t>
      </w:r>
      <w:r w:rsidRPr="00F953FC">
        <w:rPr>
          <w:sz w:val="20"/>
          <w:szCs w:val="20"/>
        </w:rPr>
        <w:t xml:space="preserve"> услуг с</w:t>
      </w:r>
      <w:r w:rsidR="006427C0" w:rsidRPr="00F953FC">
        <w:rPr>
          <w:sz w:val="20"/>
          <w:szCs w:val="20"/>
        </w:rPr>
        <w:t>о специализированными</w:t>
      </w:r>
      <w:r w:rsidRPr="00F953FC">
        <w:rPr>
          <w:sz w:val="20"/>
          <w:szCs w:val="20"/>
        </w:rPr>
        <w:t xml:space="preserve"> организациями</w:t>
      </w:r>
      <w:r w:rsidR="005C2EB3" w:rsidRPr="00F953FC">
        <w:rPr>
          <w:sz w:val="20"/>
          <w:szCs w:val="20"/>
        </w:rPr>
        <w:t xml:space="preserve"> (при их наличии)</w:t>
      </w:r>
      <w:r w:rsidRPr="00F953FC">
        <w:rPr>
          <w:sz w:val="20"/>
          <w:szCs w:val="20"/>
        </w:rPr>
        <w:t xml:space="preserve">. Осуществлять </w:t>
      </w:r>
      <w:proofErr w:type="gramStart"/>
      <w:r w:rsidRPr="00F953FC">
        <w:rPr>
          <w:sz w:val="20"/>
          <w:szCs w:val="20"/>
        </w:rPr>
        <w:t>контроль за</w:t>
      </w:r>
      <w:proofErr w:type="gramEnd"/>
      <w:r w:rsidRPr="00F953FC">
        <w:rPr>
          <w:sz w:val="20"/>
          <w:szCs w:val="20"/>
        </w:rPr>
        <w:t xml:space="preserve"> соблюдением условий договоров, качеством и количеством поставляемых коммунальных услуг, их исполнением, а также вести учет</w:t>
      </w:r>
      <w:r w:rsidR="002840D3" w:rsidRPr="00F953FC">
        <w:rPr>
          <w:sz w:val="20"/>
          <w:szCs w:val="20"/>
        </w:rPr>
        <w:t xml:space="preserve"> потребленного объема</w:t>
      </w:r>
      <w:r w:rsidR="005C2EB3" w:rsidRPr="00F953FC">
        <w:rPr>
          <w:sz w:val="20"/>
          <w:szCs w:val="20"/>
        </w:rPr>
        <w:t xml:space="preserve"> коммунальных ресурсов</w:t>
      </w:r>
      <w:r w:rsidRPr="00F953FC">
        <w:rPr>
          <w:sz w:val="20"/>
          <w:szCs w:val="20"/>
        </w:rPr>
        <w:t xml:space="preserve">. </w:t>
      </w:r>
      <w:r w:rsidR="00D60938" w:rsidRPr="00F953FC">
        <w:rPr>
          <w:sz w:val="20"/>
          <w:szCs w:val="20"/>
        </w:rPr>
        <w:t xml:space="preserve">Состав коммунальных услуг определяется степенью благоустройства многоквартирного </w:t>
      </w:r>
      <w:r w:rsidR="00D60938" w:rsidRPr="00F953FC">
        <w:rPr>
          <w:sz w:val="20"/>
          <w:szCs w:val="20"/>
        </w:rPr>
        <w:lastRenderedPageBreak/>
        <w:t>дома. Под степенью благоустройства понимается наличие в МКД соответствующих внутридомовых инженерных систем;</w:t>
      </w:r>
    </w:p>
    <w:p w:rsidR="001D35D6" w:rsidRPr="00F953FC" w:rsidRDefault="001D35D6" w:rsidP="001D35D6">
      <w:pPr>
        <w:numPr>
          <w:ilvl w:val="2"/>
          <w:numId w:val="2"/>
        </w:numPr>
        <w:ind w:left="0" w:firstLine="851"/>
        <w:jc w:val="both"/>
        <w:rPr>
          <w:sz w:val="20"/>
          <w:szCs w:val="20"/>
        </w:rPr>
      </w:pPr>
      <w:r w:rsidRPr="00F953FC">
        <w:rPr>
          <w:sz w:val="20"/>
          <w:szCs w:val="20"/>
        </w:rPr>
        <w:t xml:space="preserve">Заключить </w:t>
      </w:r>
      <w:proofErr w:type="spellStart"/>
      <w:r w:rsidRPr="00F953FC">
        <w:rPr>
          <w:sz w:val="20"/>
          <w:szCs w:val="20"/>
        </w:rPr>
        <w:t>энергосервисные</w:t>
      </w:r>
      <w:proofErr w:type="spellEnd"/>
      <w:r w:rsidRPr="00F953FC">
        <w:rPr>
          <w:sz w:val="20"/>
          <w:szCs w:val="20"/>
        </w:rPr>
        <w:t xml:space="preserve"> договоры со специализированными организациями либо учесть положения законодательства об энергосбережении и о повышении энергетической эффективности в договорах на снабжение коммунальными ресурсами с учетом положений законодательства об энергосбережении и о повышении энергетической эффективности;</w:t>
      </w:r>
    </w:p>
    <w:p w:rsidR="001D35D6" w:rsidRPr="00F953FC" w:rsidRDefault="001D35D6" w:rsidP="00B705A6">
      <w:pPr>
        <w:numPr>
          <w:ilvl w:val="2"/>
          <w:numId w:val="2"/>
        </w:numPr>
        <w:ind w:left="0" w:firstLine="851"/>
        <w:jc w:val="both"/>
        <w:rPr>
          <w:sz w:val="20"/>
          <w:szCs w:val="20"/>
        </w:rPr>
      </w:pPr>
      <w:r w:rsidRPr="00F953FC">
        <w:rPr>
          <w:sz w:val="20"/>
          <w:szCs w:val="20"/>
        </w:rPr>
        <w:t>Обеспечивать проведение мероприятий по энергосбережению и повышению энергетической эффективности МКД;</w:t>
      </w:r>
    </w:p>
    <w:p w:rsidR="001622E3" w:rsidRPr="00F953FC" w:rsidRDefault="001622E3" w:rsidP="00B705A6">
      <w:pPr>
        <w:numPr>
          <w:ilvl w:val="2"/>
          <w:numId w:val="2"/>
        </w:numPr>
        <w:ind w:left="0" w:firstLine="851"/>
        <w:jc w:val="both"/>
        <w:rPr>
          <w:sz w:val="20"/>
          <w:szCs w:val="20"/>
        </w:rPr>
      </w:pPr>
      <w:r w:rsidRPr="00F953FC">
        <w:rPr>
          <w:sz w:val="20"/>
          <w:szCs w:val="20"/>
        </w:rPr>
        <w:t>Начислять и принимать самостоятельно (либо поручать уполномоченной организации</w:t>
      </w:r>
      <w:r w:rsidR="006427C0" w:rsidRPr="00F953FC">
        <w:rPr>
          <w:sz w:val="20"/>
          <w:szCs w:val="20"/>
        </w:rPr>
        <w:t xml:space="preserve"> (расче</w:t>
      </w:r>
      <w:r w:rsidR="005C2EB3" w:rsidRPr="00F953FC">
        <w:rPr>
          <w:sz w:val="20"/>
          <w:szCs w:val="20"/>
        </w:rPr>
        <w:t>тному центру, платежным агентам</w:t>
      </w:r>
      <w:r w:rsidR="006427C0" w:rsidRPr="00F953FC">
        <w:rPr>
          <w:sz w:val="20"/>
          <w:szCs w:val="20"/>
        </w:rPr>
        <w:t>)</w:t>
      </w:r>
      <w:r w:rsidR="00C0590D" w:rsidRPr="00F953FC">
        <w:rPr>
          <w:sz w:val="20"/>
          <w:szCs w:val="20"/>
        </w:rPr>
        <w:t>)</w:t>
      </w:r>
      <w:r w:rsidRPr="00F953FC">
        <w:rPr>
          <w:sz w:val="20"/>
          <w:szCs w:val="20"/>
        </w:rPr>
        <w:t xml:space="preserve"> от Собственника и иных законных пользователей помещениями Собственника в МКД плату за содержание и ремонт общего имущества, а также плату за коммунальные и </w:t>
      </w:r>
      <w:r w:rsidR="00C0590D" w:rsidRPr="00F953FC">
        <w:rPr>
          <w:sz w:val="20"/>
          <w:szCs w:val="20"/>
        </w:rPr>
        <w:t>иные</w:t>
      </w:r>
      <w:r w:rsidRPr="00F953FC">
        <w:rPr>
          <w:sz w:val="20"/>
          <w:szCs w:val="20"/>
        </w:rPr>
        <w:t xml:space="preserve"> услуги;</w:t>
      </w:r>
    </w:p>
    <w:p w:rsidR="001622E3" w:rsidRPr="00F953FC" w:rsidRDefault="001622E3" w:rsidP="00B705A6">
      <w:pPr>
        <w:numPr>
          <w:ilvl w:val="2"/>
          <w:numId w:val="2"/>
        </w:numPr>
        <w:ind w:left="0" w:firstLine="851"/>
        <w:jc w:val="both"/>
        <w:rPr>
          <w:sz w:val="20"/>
          <w:szCs w:val="20"/>
        </w:rPr>
      </w:pPr>
      <w:r w:rsidRPr="00F953FC">
        <w:rPr>
          <w:sz w:val="20"/>
          <w:szCs w:val="20"/>
        </w:rPr>
        <w:t xml:space="preserve">Организовать круглосуточное аварийно-диспетчерское обслуживание МКД, устранять аварии, а также выполнять заявки Собственника либо иных лиц, являющихся </w:t>
      </w:r>
      <w:r w:rsidR="005C2EB3" w:rsidRPr="00F953FC">
        <w:rPr>
          <w:sz w:val="20"/>
          <w:szCs w:val="20"/>
        </w:rPr>
        <w:t xml:space="preserve">законными </w:t>
      </w:r>
      <w:r w:rsidRPr="00F953FC">
        <w:rPr>
          <w:sz w:val="20"/>
          <w:szCs w:val="20"/>
        </w:rPr>
        <w:t>пользователями принадлежащих Собственнику помещений;</w:t>
      </w:r>
    </w:p>
    <w:p w:rsidR="00B705A6" w:rsidRPr="00F953FC" w:rsidRDefault="00B705A6" w:rsidP="00B705A6">
      <w:pPr>
        <w:numPr>
          <w:ilvl w:val="2"/>
          <w:numId w:val="2"/>
        </w:numPr>
        <w:ind w:left="0" w:firstLine="851"/>
        <w:jc w:val="both"/>
        <w:rPr>
          <w:sz w:val="20"/>
          <w:szCs w:val="20"/>
        </w:rPr>
      </w:pPr>
      <w:r w:rsidRPr="00F953FC">
        <w:rPr>
          <w:sz w:val="20"/>
          <w:szCs w:val="20"/>
        </w:rPr>
        <w:t>Организовать работы по устранению причин аварийных ситуаций, приводящих к угрозе жизни, здоровью граждан, а также к порче их имущества, таких как залив, засор стояка канализации, остановка лифтов, отключение электричества и других</w:t>
      </w:r>
      <w:r w:rsidR="005C2EB3" w:rsidRPr="00F953FC">
        <w:rPr>
          <w:sz w:val="20"/>
          <w:szCs w:val="20"/>
        </w:rPr>
        <w:t xml:space="preserve"> ситуаций</w:t>
      </w:r>
      <w:r w:rsidRPr="00F953FC">
        <w:rPr>
          <w:sz w:val="20"/>
          <w:szCs w:val="20"/>
        </w:rPr>
        <w:t>, подлежащих экстренному устранению;</w:t>
      </w:r>
    </w:p>
    <w:p w:rsidR="001622E3" w:rsidRPr="00F953FC" w:rsidRDefault="001622E3" w:rsidP="00B705A6">
      <w:pPr>
        <w:numPr>
          <w:ilvl w:val="2"/>
          <w:numId w:val="2"/>
        </w:numPr>
        <w:ind w:left="0" w:firstLine="851"/>
        <w:jc w:val="both"/>
        <w:rPr>
          <w:sz w:val="20"/>
          <w:szCs w:val="20"/>
        </w:rPr>
      </w:pPr>
      <w:r w:rsidRPr="00F953FC">
        <w:rPr>
          <w:sz w:val="20"/>
          <w:szCs w:val="20"/>
        </w:rPr>
        <w:t>Рассматривать предложения, заявления и жалобы Собственника и иных законных пользователей помещениями Собственника в МКД, вести их учет, принимать меры, необходимые для устранения указанных в них недостатков в установленные сроки, вести учет устранения указанных недостатков. Не позднее 30 (тридцати) рабочих дней со дня получения письменного заявления информировать заявителя о решении, принятом по заявленному вопросу</w:t>
      </w:r>
      <w:r w:rsidR="00C42979" w:rsidRPr="00F953FC">
        <w:rPr>
          <w:sz w:val="20"/>
          <w:szCs w:val="20"/>
        </w:rPr>
        <w:t xml:space="preserve">. </w:t>
      </w:r>
      <w:proofErr w:type="gramStart"/>
      <w:r w:rsidR="00C42979" w:rsidRPr="00F953FC">
        <w:rPr>
          <w:sz w:val="20"/>
          <w:szCs w:val="20"/>
        </w:rPr>
        <w:t>Работа с обращениями Собственников и иных законных пользователей помещениями Собственника в МКД осуществляется в соответствии с Регламентом, утвержденным Управляющей организацией и размещенным на ее официальном сайте в сети Интернет</w:t>
      </w:r>
      <w:r w:rsidRPr="00F953FC">
        <w:rPr>
          <w:sz w:val="20"/>
          <w:szCs w:val="20"/>
        </w:rPr>
        <w:t>;</w:t>
      </w:r>
      <w:proofErr w:type="gramEnd"/>
    </w:p>
    <w:p w:rsidR="001622E3" w:rsidRPr="00F953FC" w:rsidRDefault="001622E3" w:rsidP="00B705A6">
      <w:pPr>
        <w:numPr>
          <w:ilvl w:val="2"/>
          <w:numId w:val="2"/>
        </w:numPr>
        <w:ind w:left="0" w:firstLine="851"/>
        <w:jc w:val="both"/>
        <w:rPr>
          <w:sz w:val="20"/>
          <w:szCs w:val="20"/>
        </w:rPr>
      </w:pPr>
      <w:r w:rsidRPr="00F953FC">
        <w:rPr>
          <w:sz w:val="20"/>
          <w:szCs w:val="20"/>
        </w:rPr>
        <w:t xml:space="preserve">Информировать Собственника и иных законных пользователей помещениями Собственника в МКД о причинах и предполагаемой продолжительности перерывов в предоставлении коммунальных услуг путем размещения соответствующей информации на </w:t>
      </w:r>
      <w:r w:rsidR="00D60938" w:rsidRPr="00F953FC">
        <w:rPr>
          <w:sz w:val="20"/>
          <w:szCs w:val="20"/>
        </w:rPr>
        <w:t xml:space="preserve">информационных стендах </w:t>
      </w:r>
      <w:r w:rsidRPr="00F953FC">
        <w:rPr>
          <w:sz w:val="20"/>
          <w:szCs w:val="20"/>
        </w:rPr>
        <w:t>в МКД;</w:t>
      </w:r>
    </w:p>
    <w:p w:rsidR="00F745E5" w:rsidRPr="00F953FC" w:rsidRDefault="00F745E5" w:rsidP="00B705A6">
      <w:pPr>
        <w:numPr>
          <w:ilvl w:val="2"/>
          <w:numId w:val="2"/>
        </w:numPr>
        <w:ind w:left="0" w:firstLine="851"/>
        <w:jc w:val="both"/>
        <w:rPr>
          <w:sz w:val="20"/>
          <w:szCs w:val="20"/>
        </w:rPr>
      </w:pPr>
      <w:r w:rsidRPr="00F953FC">
        <w:rPr>
          <w:sz w:val="20"/>
          <w:szCs w:val="20"/>
        </w:rPr>
        <w:t xml:space="preserve">В случае предоставления коммунальных услуг ненадлежащего качества и (или) с перерывами, превышающими установленную продолжительность, произвести перерасчет платы за коммунальные услуги в соответствии с Постановлением Правительства РФ от 06.05.2011 № 354 «О предоставлении коммунальных услуг собственникам и пользователям помещений в многоквартирных домах и жилых домов». </w:t>
      </w:r>
    </w:p>
    <w:p w:rsidR="00B705A6" w:rsidRPr="00F953FC" w:rsidRDefault="00B705A6" w:rsidP="00B705A6">
      <w:pPr>
        <w:numPr>
          <w:ilvl w:val="2"/>
          <w:numId w:val="2"/>
        </w:numPr>
        <w:ind w:left="0" w:firstLine="851"/>
        <w:jc w:val="both"/>
        <w:rPr>
          <w:sz w:val="20"/>
          <w:szCs w:val="20"/>
        </w:rPr>
      </w:pPr>
      <w:r w:rsidRPr="00F953FC">
        <w:rPr>
          <w:sz w:val="20"/>
          <w:szCs w:val="20"/>
        </w:rPr>
        <w:t>В случае невыполнения</w:t>
      </w:r>
      <w:r w:rsidR="005C2EB3" w:rsidRPr="00F953FC">
        <w:rPr>
          <w:sz w:val="20"/>
          <w:szCs w:val="20"/>
        </w:rPr>
        <w:t xml:space="preserve"> (неоказания)</w:t>
      </w:r>
      <w:r w:rsidRPr="00F953FC">
        <w:rPr>
          <w:sz w:val="20"/>
          <w:szCs w:val="20"/>
        </w:rPr>
        <w:t xml:space="preserve"> работ </w:t>
      </w:r>
      <w:r w:rsidR="005C2EB3" w:rsidRPr="00F953FC">
        <w:rPr>
          <w:sz w:val="20"/>
          <w:szCs w:val="20"/>
        </w:rPr>
        <w:t>(услуг)</w:t>
      </w:r>
      <w:r w:rsidRPr="00F953FC">
        <w:rPr>
          <w:sz w:val="20"/>
          <w:szCs w:val="20"/>
        </w:rPr>
        <w:t xml:space="preserve">, предусмотренных настоящим Договором, уведомить Собственников и </w:t>
      </w:r>
      <w:r w:rsidR="00C42979" w:rsidRPr="00F953FC">
        <w:rPr>
          <w:sz w:val="20"/>
          <w:szCs w:val="20"/>
        </w:rPr>
        <w:t>иных законных пользователей помещениями Собственника в МКД</w:t>
      </w:r>
      <w:r w:rsidRPr="00F953FC">
        <w:rPr>
          <w:sz w:val="20"/>
          <w:szCs w:val="20"/>
        </w:rPr>
        <w:t xml:space="preserve"> о причинах нарушения путем размещения соответствующей информации на информационных стендах дома. </w:t>
      </w:r>
      <w:proofErr w:type="gramStart"/>
      <w:r w:rsidRPr="00F953FC">
        <w:rPr>
          <w:sz w:val="20"/>
          <w:szCs w:val="20"/>
        </w:rPr>
        <w:t xml:space="preserve">Если невыполненные работы или </w:t>
      </w:r>
      <w:proofErr w:type="spellStart"/>
      <w:r w:rsidRPr="00F953FC">
        <w:rPr>
          <w:sz w:val="20"/>
          <w:szCs w:val="20"/>
        </w:rPr>
        <w:t>неоказанные</w:t>
      </w:r>
      <w:proofErr w:type="spellEnd"/>
      <w:r w:rsidRPr="00F953FC">
        <w:rPr>
          <w:sz w:val="20"/>
          <w:szCs w:val="20"/>
        </w:rPr>
        <w:t xml:space="preserve"> услуги могут быть выполнены (оказаны) позже, предоставить информацию о сроках их выполнения (оказания), а при невыполнении (неоказании) произвести перерасчет платы за текущий месяц в соответствии с Правилами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w:t>
      </w:r>
      <w:proofErr w:type="gramEnd"/>
      <w:r w:rsidRPr="00F953FC">
        <w:rPr>
          <w:sz w:val="20"/>
          <w:szCs w:val="20"/>
        </w:rPr>
        <w:t xml:space="preserve"> и (или) с перерывами, превышающими установленную продолжительность, утвержденными постановлением Правительства РФ от 13.08.06 г. №491. </w:t>
      </w:r>
    </w:p>
    <w:p w:rsidR="001622E3" w:rsidRPr="00F953FC" w:rsidRDefault="001622E3" w:rsidP="00B705A6">
      <w:pPr>
        <w:numPr>
          <w:ilvl w:val="2"/>
          <w:numId w:val="2"/>
        </w:numPr>
        <w:ind w:left="0" w:firstLine="851"/>
        <w:jc w:val="both"/>
        <w:rPr>
          <w:sz w:val="20"/>
          <w:szCs w:val="20"/>
        </w:rPr>
      </w:pPr>
      <w:proofErr w:type="gramStart"/>
      <w:r w:rsidRPr="00F953FC">
        <w:rPr>
          <w:sz w:val="20"/>
          <w:szCs w:val="20"/>
        </w:rPr>
        <w:t xml:space="preserve">Информировать в письменной форме в платежном документе (или иным способом в соответствии с </w:t>
      </w:r>
      <w:r w:rsidR="002840D3" w:rsidRPr="00F953FC">
        <w:rPr>
          <w:sz w:val="20"/>
          <w:szCs w:val="20"/>
        </w:rPr>
        <w:t>условиями</w:t>
      </w:r>
      <w:r w:rsidRPr="00F953FC">
        <w:rPr>
          <w:sz w:val="20"/>
          <w:szCs w:val="20"/>
        </w:rPr>
        <w:t xml:space="preserve"> Договора) Собственника и иных законных пользователей помещениями Собственника в МКД об изменении размера платы за коммунальные услуги, за содержание и текущий ремонт общего имущества</w:t>
      </w:r>
      <w:r w:rsidR="005E59BF" w:rsidRPr="00F953FC">
        <w:rPr>
          <w:sz w:val="20"/>
          <w:szCs w:val="20"/>
        </w:rPr>
        <w:t>, за дополнительные услуги</w:t>
      </w:r>
      <w:r w:rsidRPr="00F953FC">
        <w:rPr>
          <w:sz w:val="20"/>
          <w:szCs w:val="20"/>
        </w:rPr>
        <w:t xml:space="preserve"> не позже даты выставления платежных документов по новым ценам и тарифам;</w:t>
      </w:r>
      <w:proofErr w:type="gramEnd"/>
    </w:p>
    <w:p w:rsidR="00D263A2" w:rsidRPr="00F953FC" w:rsidRDefault="001622E3" w:rsidP="00B705A6">
      <w:pPr>
        <w:numPr>
          <w:ilvl w:val="2"/>
          <w:numId w:val="2"/>
        </w:numPr>
        <w:ind w:left="0" w:firstLine="851"/>
        <w:jc w:val="both"/>
        <w:rPr>
          <w:sz w:val="20"/>
          <w:szCs w:val="20"/>
        </w:rPr>
      </w:pPr>
      <w:r w:rsidRPr="00F953FC">
        <w:rPr>
          <w:sz w:val="20"/>
          <w:szCs w:val="20"/>
        </w:rPr>
        <w:t xml:space="preserve">Обеспечить доставку Собственникам платежных документов </w:t>
      </w:r>
      <w:r w:rsidR="00D60938" w:rsidRPr="00F953FC">
        <w:rPr>
          <w:sz w:val="20"/>
          <w:szCs w:val="20"/>
        </w:rPr>
        <w:t xml:space="preserve">в период с 1 по 10 число месяца, следующего </w:t>
      </w:r>
      <w:proofErr w:type="gramStart"/>
      <w:r w:rsidR="00D60938" w:rsidRPr="00F953FC">
        <w:rPr>
          <w:sz w:val="20"/>
          <w:szCs w:val="20"/>
        </w:rPr>
        <w:t>за</w:t>
      </w:r>
      <w:proofErr w:type="gramEnd"/>
      <w:r w:rsidR="00D60938" w:rsidRPr="00F953FC">
        <w:rPr>
          <w:sz w:val="20"/>
          <w:szCs w:val="20"/>
        </w:rPr>
        <w:t xml:space="preserve"> расчетным</w:t>
      </w:r>
      <w:r w:rsidRPr="00F953FC">
        <w:rPr>
          <w:sz w:val="20"/>
          <w:szCs w:val="20"/>
        </w:rPr>
        <w:t>. По требованию Собственника обеспечить выставление платежных документов на предоплату за содержание и ремонт общего имущества в МКД</w:t>
      </w:r>
      <w:r w:rsidR="005C2EB3" w:rsidRPr="00F953FC">
        <w:rPr>
          <w:sz w:val="20"/>
          <w:szCs w:val="20"/>
        </w:rPr>
        <w:t>, дополнительные и коммунальные услуги</w:t>
      </w:r>
      <w:r w:rsidRPr="00F953FC">
        <w:rPr>
          <w:sz w:val="20"/>
          <w:szCs w:val="20"/>
        </w:rPr>
        <w:t xml:space="preserve"> пропорционально доле занимаемого помещения с последующей корректировкой платежа при необходимости;</w:t>
      </w:r>
    </w:p>
    <w:p w:rsidR="001622E3" w:rsidRPr="00F953FC" w:rsidRDefault="001622E3" w:rsidP="00B705A6">
      <w:pPr>
        <w:numPr>
          <w:ilvl w:val="2"/>
          <w:numId w:val="2"/>
        </w:numPr>
        <w:ind w:left="0" w:firstLine="851"/>
        <w:jc w:val="both"/>
        <w:rPr>
          <w:sz w:val="20"/>
          <w:szCs w:val="20"/>
        </w:rPr>
      </w:pPr>
      <w:r w:rsidRPr="00F953FC">
        <w:rPr>
          <w:sz w:val="20"/>
          <w:szCs w:val="20"/>
        </w:rPr>
        <w:t xml:space="preserve">Обеспечить Собственника информацией о телефонах аварийных служб путем размещения объявлений на </w:t>
      </w:r>
      <w:r w:rsidR="00D60938" w:rsidRPr="00F953FC">
        <w:rPr>
          <w:sz w:val="20"/>
          <w:szCs w:val="20"/>
        </w:rPr>
        <w:t>информационных стендах</w:t>
      </w:r>
      <w:r w:rsidRPr="00F953FC">
        <w:rPr>
          <w:sz w:val="20"/>
          <w:szCs w:val="20"/>
        </w:rPr>
        <w:t xml:space="preserve"> в МКД и (или) в печатных средствах массовой информации</w:t>
      </w:r>
      <w:r w:rsidR="00F745E5" w:rsidRPr="00F953FC">
        <w:rPr>
          <w:sz w:val="20"/>
          <w:szCs w:val="20"/>
        </w:rPr>
        <w:t>, на официальном сайте Управляющей организации</w:t>
      </w:r>
      <w:r w:rsidRPr="00F953FC">
        <w:rPr>
          <w:sz w:val="20"/>
          <w:szCs w:val="20"/>
        </w:rPr>
        <w:t>;</w:t>
      </w:r>
    </w:p>
    <w:p w:rsidR="001622E3" w:rsidRPr="00F953FC" w:rsidRDefault="001622E3" w:rsidP="00B705A6">
      <w:pPr>
        <w:numPr>
          <w:ilvl w:val="2"/>
          <w:numId w:val="2"/>
        </w:numPr>
        <w:ind w:left="0" w:firstLine="851"/>
        <w:jc w:val="both"/>
        <w:rPr>
          <w:sz w:val="20"/>
          <w:szCs w:val="20"/>
        </w:rPr>
      </w:pPr>
      <w:r w:rsidRPr="00F953FC">
        <w:rPr>
          <w:sz w:val="20"/>
          <w:szCs w:val="20"/>
        </w:rPr>
        <w:t>Направлять Собственнику при необходимости предложения о проведении капитального ремонта общего имущества в МКД;</w:t>
      </w:r>
    </w:p>
    <w:p w:rsidR="001622E3" w:rsidRPr="00F953FC" w:rsidRDefault="001622E3" w:rsidP="00B705A6">
      <w:pPr>
        <w:numPr>
          <w:ilvl w:val="2"/>
          <w:numId w:val="2"/>
        </w:numPr>
        <w:ind w:left="0" w:firstLine="851"/>
        <w:jc w:val="both"/>
        <w:rPr>
          <w:sz w:val="20"/>
          <w:szCs w:val="20"/>
        </w:rPr>
      </w:pPr>
      <w:r w:rsidRPr="00F953FC">
        <w:rPr>
          <w:sz w:val="20"/>
          <w:szCs w:val="20"/>
        </w:rPr>
        <w:t>На основании заявки Собственника направлять своего сотрудника для составления акта, фиксирующего нанесение ущерба общему имуществу МКД и</w:t>
      </w:r>
      <w:r w:rsidR="005E59BF" w:rsidRPr="00F953FC">
        <w:rPr>
          <w:sz w:val="20"/>
          <w:szCs w:val="20"/>
        </w:rPr>
        <w:t xml:space="preserve"> </w:t>
      </w:r>
      <w:r w:rsidRPr="00F953FC">
        <w:rPr>
          <w:sz w:val="20"/>
          <w:szCs w:val="20"/>
        </w:rPr>
        <w:t>(или) помещени</w:t>
      </w:r>
      <w:proofErr w:type="gramStart"/>
      <w:r w:rsidRPr="00F953FC">
        <w:rPr>
          <w:sz w:val="20"/>
          <w:szCs w:val="20"/>
        </w:rPr>
        <w:t>ю(</w:t>
      </w:r>
      <w:proofErr w:type="gramEnd"/>
      <w:r w:rsidRPr="00F953FC">
        <w:rPr>
          <w:sz w:val="20"/>
          <w:szCs w:val="20"/>
        </w:rPr>
        <w:t>ям) Собственника;</w:t>
      </w:r>
    </w:p>
    <w:p w:rsidR="001622E3" w:rsidRPr="00F953FC" w:rsidRDefault="001622E3" w:rsidP="00B705A6">
      <w:pPr>
        <w:numPr>
          <w:ilvl w:val="2"/>
          <w:numId w:val="2"/>
        </w:numPr>
        <w:ind w:left="0" w:firstLine="851"/>
        <w:jc w:val="both"/>
        <w:rPr>
          <w:sz w:val="20"/>
          <w:szCs w:val="20"/>
        </w:rPr>
      </w:pPr>
      <w:r w:rsidRPr="00F953FC">
        <w:rPr>
          <w:sz w:val="20"/>
          <w:szCs w:val="20"/>
        </w:rPr>
        <w:t xml:space="preserve">Вести и хранить </w:t>
      </w:r>
      <w:r w:rsidR="00B705A6" w:rsidRPr="00F953FC">
        <w:rPr>
          <w:sz w:val="20"/>
          <w:szCs w:val="20"/>
        </w:rPr>
        <w:t>техническую документацию на МКД</w:t>
      </w:r>
      <w:r w:rsidRPr="00F953FC">
        <w:rPr>
          <w:sz w:val="20"/>
          <w:szCs w:val="20"/>
        </w:rPr>
        <w:t xml:space="preserve">, полученную от </w:t>
      </w:r>
      <w:r w:rsidR="005E59BF" w:rsidRPr="00F953FC">
        <w:rPr>
          <w:sz w:val="20"/>
          <w:szCs w:val="20"/>
        </w:rPr>
        <w:t>З</w:t>
      </w:r>
      <w:r w:rsidR="000C49F7" w:rsidRPr="00F953FC">
        <w:rPr>
          <w:sz w:val="20"/>
          <w:szCs w:val="20"/>
        </w:rPr>
        <w:t>астройщика</w:t>
      </w:r>
      <w:r w:rsidRPr="00F953FC">
        <w:rPr>
          <w:sz w:val="20"/>
          <w:szCs w:val="20"/>
        </w:rPr>
        <w:t xml:space="preserve">, вносить в техническую документацию изменения, отражающие состояние </w:t>
      </w:r>
      <w:r w:rsidR="005E59BF" w:rsidRPr="00F953FC">
        <w:rPr>
          <w:sz w:val="20"/>
          <w:szCs w:val="20"/>
        </w:rPr>
        <w:t>МКД</w:t>
      </w:r>
      <w:r w:rsidRPr="00F953FC">
        <w:rPr>
          <w:sz w:val="20"/>
          <w:szCs w:val="20"/>
        </w:rPr>
        <w:t>, в соответствии с результатами пр</w:t>
      </w:r>
      <w:r w:rsidR="000C49F7" w:rsidRPr="00F953FC">
        <w:rPr>
          <w:sz w:val="20"/>
          <w:szCs w:val="20"/>
        </w:rPr>
        <w:t>оводимых осмотров</w:t>
      </w:r>
      <w:r w:rsidR="00B705A6" w:rsidRPr="00F953FC">
        <w:rPr>
          <w:sz w:val="20"/>
          <w:szCs w:val="20"/>
        </w:rPr>
        <w:t>;</w:t>
      </w:r>
    </w:p>
    <w:p w:rsidR="00F745E5" w:rsidRPr="00F953FC" w:rsidRDefault="00F745E5" w:rsidP="00F745E5">
      <w:pPr>
        <w:numPr>
          <w:ilvl w:val="2"/>
          <w:numId w:val="2"/>
        </w:numPr>
        <w:ind w:left="0" w:firstLine="851"/>
        <w:jc w:val="both"/>
        <w:rPr>
          <w:sz w:val="20"/>
          <w:szCs w:val="20"/>
        </w:rPr>
      </w:pPr>
      <w:r w:rsidRPr="00F953FC">
        <w:rPr>
          <w:sz w:val="20"/>
          <w:szCs w:val="20"/>
        </w:rPr>
        <w:t>Устранять недостатки и дефекты работ</w:t>
      </w:r>
      <w:r w:rsidR="005E59BF" w:rsidRPr="00F953FC">
        <w:rPr>
          <w:sz w:val="20"/>
          <w:szCs w:val="20"/>
        </w:rPr>
        <w:t>, выполненных Управляющей организацией,</w:t>
      </w:r>
      <w:r w:rsidRPr="00F953FC">
        <w:rPr>
          <w:sz w:val="20"/>
          <w:szCs w:val="20"/>
        </w:rPr>
        <w:t xml:space="preserve"> выявленные в процес</w:t>
      </w:r>
      <w:r w:rsidR="000C49F7" w:rsidRPr="00F953FC">
        <w:rPr>
          <w:sz w:val="20"/>
          <w:szCs w:val="20"/>
        </w:rPr>
        <w:t xml:space="preserve">се эксплуатации Собственниками </w:t>
      </w:r>
      <w:r w:rsidRPr="00F953FC">
        <w:rPr>
          <w:sz w:val="20"/>
          <w:szCs w:val="20"/>
        </w:rPr>
        <w:t xml:space="preserve">или иными </w:t>
      </w:r>
      <w:r w:rsidR="000C49F7" w:rsidRPr="00F953FC">
        <w:rPr>
          <w:sz w:val="20"/>
          <w:szCs w:val="20"/>
        </w:rPr>
        <w:t xml:space="preserve">законными </w:t>
      </w:r>
      <w:r w:rsidRPr="00F953FC">
        <w:rPr>
          <w:sz w:val="20"/>
          <w:szCs w:val="20"/>
        </w:rPr>
        <w:t>пользователями помещений</w:t>
      </w:r>
      <w:r w:rsidR="005E59BF" w:rsidRPr="00F953FC">
        <w:rPr>
          <w:sz w:val="20"/>
          <w:szCs w:val="20"/>
        </w:rPr>
        <w:t xml:space="preserve"> в МКД</w:t>
      </w:r>
      <w:r w:rsidRPr="00F953FC">
        <w:rPr>
          <w:sz w:val="20"/>
          <w:szCs w:val="20"/>
        </w:rPr>
        <w:t>. Недостаток и дефект счи</w:t>
      </w:r>
      <w:r w:rsidRPr="00F953FC">
        <w:rPr>
          <w:sz w:val="20"/>
          <w:szCs w:val="20"/>
        </w:rPr>
        <w:softHyphen/>
        <w:t>та</w:t>
      </w:r>
      <w:r w:rsidRPr="00F953FC">
        <w:rPr>
          <w:sz w:val="20"/>
          <w:szCs w:val="20"/>
        </w:rPr>
        <w:softHyphen/>
        <w:t xml:space="preserve">ется выявленным, если Управляющая организация </w:t>
      </w:r>
      <w:r w:rsidR="005E59BF" w:rsidRPr="00F953FC">
        <w:rPr>
          <w:sz w:val="20"/>
          <w:szCs w:val="20"/>
        </w:rPr>
        <w:t xml:space="preserve">получила письменную заявку на его устранение. Значительные недостатки и дефекты подлежат </w:t>
      </w:r>
      <w:r w:rsidR="00600C90" w:rsidRPr="00F953FC">
        <w:rPr>
          <w:sz w:val="20"/>
          <w:szCs w:val="20"/>
        </w:rPr>
        <w:t>устранению в соответствии с графиком производства ремонтных работ, утвержденным Управляющей организацией;</w:t>
      </w:r>
      <w:r w:rsidRPr="00F953FC">
        <w:rPr>
          <w:sz w:val="20"/>
          <w:szCs w:val="20"/>
        </w:rPr>
        <w:t xml:space="preserve"> </w:t>
      </w:r>
    </w:p>
    <w:p w:rsidR="00F745E5" w:rsidRPr="00F953FC" w:rsidRDefault="00F745E5" w:rsidP="00F745E5">
      <w:pPr>
        <w:numPr>
          <w:ilvl w:val="2"/>
          <w:numId w:val="2"/>
        </w:numPr>
        <w:ind w:left="0" w:firstLine="851"/>
        <w:jc w:val="both"/>
        <w:rPr>
          <w:sz w:val="20"/>
          <w:szCs w:val="20"/>
        </w:rPr>
      </w:pPr>
      <w:r w:rsidRPr="00F953FC">
        <w:rPr>
          <w:sz w:val="20"/>
          <w:szCs w:val="20"/>
        </w:rPr>
        <w:lastRenderedPageBreak/>
        <w:t>Не менее чем за три дня до начала проведения работ</w:t>
      </w:r>
      <w:r w:rsidR="00600C90" w:rsidRPr="00F953FC">
        <w:rPr>
          <w:sz w:val="20"/>
          <w:szCs w:val="20"/>
        </w:rPr>
        <w:t xml:space="preserve"> на общем имуществе, расположенном внутри помещения Собственника,</w:t>
      </w:r>
      <w:r w:rsidRPr="00F953FC">
        <w:rPr>
          <w:sz w:val="20"/>
          <w:szCs w:val="20"/>
        </w:rPr>
        <w:t xml:space="preserve"> </w:t>
      </w:r>
      <w:r w:rsidR="00600C90" w:rsidRPr="00F953FC">
        <w:rPr>
          <w:sz w:val="20"/>
          <w:szCs w:val="20"/>
        </w:rPr>
        <w:t>согласовать с ним</w:t>
      </w:r>
      <w:r w:rsidRPr="00F953FC">
        <w:rPr>
          <w:sz w:val="20"/>
          <w:szCs w:val="20"/>
        </w:rPr>
        <w:t xml:space="preserve"> время дост</w:t>
      </w:r>
      <w:r w:rsidR="00600C90" w:rsidRPr="00F953FC">
        <w:rPr>
          <w:sz w:val="20"/>
          <w:szCs w:val="20"/>
        </w:rPr>
        <w:t>упа в помещение или направить</w:t>
      </w:r>
      <w:r w:rsidRPr="00F953FC">
        <w:rPr>
          <w:sz w:val="20"/>
          <w:szCs w:val="20"/>
        </w:rPr>
        <w:t xml:space="preserve"> письменное уведомление о проведении работ внутри помещения. </w:t>
      </w:r>
    </w:p>
    <w:p w:rsidR="00F745E5" w:rsidRPr="00F953FC" w:rsidRDefault="00F745E5" w:rsidP="00B705A6">
      <w:pPr>
        <w:numPr>
          <w:ilvl w:val="2"/>
          <w:numId w:val="2"/>
        </w:numPr>
        <w:ind w:left="0" w:firstLine="851"/>
        <w:jc w:val="both"/>
        <w:rPr>
          <w:sz w:val="20"/>
          <w:szCs w:val="20"/>
        </w:rPr>
      </w:pPr>
      <w:r w:rsidRPr="00F953FC">
        <w:rPr>
          <w:sz w:val="20"/>
          <w:szCs w:val="20"/>
        </w:rPr>
        <w:t xml:space="preserve"> По требованию Собственников жилых помещений производить сверку платы за содержание и ремонт жилого помещения, </w:t>
      </w:r>
      <w:r w:rsidR="00085235" w:rsidRPr="00F953FC">
        <w:rPr>
          <w:sz w:val="20"/>
          <w:szCs w:val="20"/>
        </w:rPr>
        <w:t xml:space="preserve">дополнительные и </w:t>
      </w:r>
      <w:r w:rsidRPr="00F953FC">
        <w:rPr>
          <w:sz w:val="20"/>
          <w:szCs w:val="20"/>
        </w:rPr>
        <w:t>коммунальные услуги.</w:t>
      </w:r>
      <w:r w:rsidRPr="00F953FC">
        <w:t xml:space="preserve"> </w:t>
      </w:r>
    </w:p>
    <w:p w:rsidR="00F745E5" w:rsidRPr="00F953FC" w:rsidRDefault="00F745E5" w:rsidP="00B705A6">
      <w:pPr>
        <w:numPr>
          <w:ilvl w:val="2"/>
          <w:numId w:val="2"/>
        </w:numPr>
        <w:ind w:left="0" w:firstLine="851"/>
        <w:jc w:val="both"/>
        <w:rPr>
          <w:sz w:val="20"/>
          <w:szCs w:val="20"/>
        </w:rPr>
      </w:pPr>
      <w:proofErr w:type="gramStart"/>
      <w:r w:rsidRPr="00F953FC">
        <w:rPr>
          <w:sz w:val="20"/>
          <w:szCs w:val="20"/>
        </w:rPr>
        <w:t>Предоставлять отчет</w:t>
      </w:r>
      <w:proofErr w:type="gramEnd"/>
      <w:r w:rsidRPr="00F953FC">
        <w:rPr>
          <w:sz w:val="20"/>
          <w:szCs w:val="20"/>
        </w:rPr>
        <w:t xml:space="preserve"> о выполнении настоящего Договора </w:t>
      </w:r>
      <w:r w:rsidR="00600C90" w:rsidRPr="00F953FC">
        <w:rPr>
          <w:sz w:val="20"/>
          <w:szCs w:val="20"/>
        </w:rPr>
        <w:t xml:space="preserve">за </w:t>
      </w:r>
      <w:r w:rsidRPr="00F953FC">
        <w:rPr>
          <w:sz w:val="20"/>
          <w:szCs w:val="20"/>
        </w:rPr>
        <w:t xml:space="preserve">5 дней до окончания срока его действия. Отчет размещается в помещении Управляющей организации, </w:t>
      </w:r>
      <w:r w:rsidR="00600C90" w:rsidRPr="00F953FC">
        <w:rPr>
          <w:sz w:val="20"/>
          <w:szCs w:val="20"/>
        </w:rPr>
        <w:t>на информационных стендах в МКД</w:t>
      </w:r>
      <w:r w:rsidRPr="00F953FC">
        <w:rPr>
          <w:sz w:val="20"/>
          <w:szCs w:val="20"/>
        </w:rPr>
        <w:t>. Отчет должен содержать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F745E5" w:rsidRPr="00F953FC" w:rsidRDefault="00F745E5" w:rsidP="00F745E5">
      <w:pPr>
        <w:numPr>
          <w:ilvl w:val="2"/>
          <w:numId w:val="2"/>
        </w:numPr>
        <w:ind w:left="0" w:firstLine="851"/>
        <w:jc w:val="both"/>
        <w:rPr>
          <w:sz w:val="20"/>
          <w:szCs w:val="20"/>
        </w:rPr>
      </w:pPr>
      <w:r w:rsidRPr="00F953FC">
        <w:rPr>
          <w:spacing w:val="6"/>
          <w:sz w:val="20"/>
          <w:szCs w:val="20"/>
        </w:rPr>
        <w:t xml:space="preserve">Представлять интересы Собственников в государственных и других учреждениях по вопросам, </w:t>
      </w:r>
      <w:r w:rsidRPr="00F953FC">
        <w:rPr>
          <w:spacing w:val="-1"/>
          <w:sz w:val="20"/>
          <w:szCs w:val="20"/>
        </w:rPr>
        <w:t>связанным с эксплуатацией и содержанием МКД.</w:t>
      </w:r>
      <w:r w:rsidR="00600C90" w:rsidRPr="00F953FC">
        <w:rPr>
          <w:spacing w:val="-1"/>
          <w:sz w:val="20"/>
          <w:szCs w:val="20"/>
        </w:rPr>
        <w:t xml:space="preserve"> </w:t>
      </w:r>
    </w:p>
    <w:p w:rsidR="00F745E5" w:rsidRPr="00F953FC" w:rsidRDefault="00F745E5" w:rsidP="00F745E5">
      <w:pPr>
        <w:numPr>
          <w:ilvl w:val="2"/>
          <w:numId w:val="2"/>
        </w:numPr>
        <w:ind w:left="0" w:firstLine="851"/>
        <w:jc w:val="both"/>
        <w:rPr>
          <w:sz w:val="20"/>
          <w:szCs w:val="20"/>
        </w:rPr>
      </w:pPr>
      <w:r w:rsidRPr="00F953FC">
        <w:rPr>
          <w:sz w:val="20"/>
          <w:szCs w:val="20"/>
        </w:rPr>
        <w:t>При наличии договора поручения за отдельную, не регулируемую настоящим Договором, плату Собственников в соответствии с решением общего собрания Собственников заключить договор страхования общего имущества в многоквартирном доме со страховой организацией по рискам, указанным в договоре поручения. При наступлении страхового случая участвовать в составлении актов и смет расходов для производства работ по восстановлению общего имущества, поврежденного в результате наступления страхового случая. За счет сре</w:t>
      </w:r>
      <w:proofErr w:type="gramStart"/>
      <w:r w:rsidRPr="00F953FC">
        <w:rPr>
          <w:sz w:val="20"/>
          <w:szCs w:val="20"/>
        </w:rPr>
        <w:t>дств стр</w:t>
      </w:r>
      <w:proofErr w:type="gramEnd"/>
      <w:r w:rsidRPr="00F953FC">
        <w:rPr>
          <w:sz w:val="20"/>
          <w:szCs w:val="20"/>
        </w:rPr>
        <w:t xml:space="preserve">ахового возмещения обеспечивать производство ремонтных работ по восстановлению внешнего вида, работоспособности и технических свойств частей застрахованного общего имущества. </w:t>
      </w:r>
    </w:p>
    <w:p w:rsidR="003E571B" w:rsidRPr="00F953FC" w:rsidRDefault="003E571B" w:rsidP="00B705A6">
      <w:pPr>
        <w:numPr>
          <w:ilvl w:val="2"/>
          <w:numId w:val="2"/>
        </w:numPr>
        <w:ind w:left="0" w:firstLine="851"/>
        <w:jc w:val="both"/>
        <w:rPr>
          <w:sz w:val="20"/>
          <w:szCs w:val="20"/>
        </w:rPr>
      </w:pPr>
      <w:proofErr w:type="gramStart"/>
      <w:r w:rsidRPr="00F953FC">
        <w:rPr>
          <w:sz w:val="20"/>
          <w:szCs w:val="20"/>
        </w:rPr>
        <w:t>Передать техническую документацию и иные связанные с управлением домом документы за 30 (тридцать) дней до прекращения действия Договора по окончании срока его действия или расторжения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многоквартирным домом Собственниками – одному из Собственников, указанному в решении общего собрания Собственников о выборе способа</w:t>
      </w:r>
      <w:proofErr w:type="gramEnd"/>
      <w:r w:rsidRPr="00F953FC">
        <w:rPr>
          <w:sz w:val="20"/>
          <w:szCs w:val="20"/>
        </w:rPr>
        <w:t xml:space="preserve"> управления многоквартирным домом; </w:t>
      </w:r>
    </w:p>
    <w:p w:rsidR="00F745E5" w:rsidRPr="00F953FC" w:rsidRDefault="003E571B" w:rsidP="00B705A6">
      <w:pPr>
        <w:numPr>
          <w:ilvl w:val="2"/>
          <w:numId w:val="2"/>
        </w:numPr>
        <w:ind w:left="0" w:firstLine="851"/>
        <w:jc w:val="both"/>
        <w:rPr>
          <w:sz w:val="20"/>
          <w:szCs w:val="20"/>
        </w:rPr>
      </w:pPr>
      <w:proofErr w:type="gramStart"/>
      <w:r w:rsidRPr="00F953FC">
        <w:rPr>
          <w:sz w:val="20"/>
          <w:szCs w:val="20"/>
        </w:rPr>
        <w:t xml:space="preserve">Осуществлять учет зарегистрированных граждан в жилом помещении Собственников, вести прием документов на регистрацию граждан по месту жительства и месту фактического пребывания в соответствии с «Правилами регистрации и снятия граждан РФ с регистрационного учета по месту пребывания и месту жительства в пределах РФ» (утверждены Постановлением Правительства РФ от 17.07.95 г. №713 </w:t>
      </w:r>
      <w:r w:rsidR="001D35D6" w:rsidRPr="00F953FC">
        <w:rPr>
          <w:sz w:val="20"/>
          <w:szCs w:val="20"/>
        </w:rPr>
        <w:t>с изменениями и дополнениями);</w:t>
      </w:r>
      <w:proofErr w:type="gramEnd"/>
    </w:p>
    <w:p w:rsidR="001D35D6" w:rsidRPr="00F953FC" w:rsidRDefault="001D35D6" w:rsidP="001D35D6">
      <w:pPr>
        <w:numPr>
          <w:ilvl w:val="2"/>
          <w:numId w:val="2"/>
        </w:numPr>
        <w:ind w:left="0" w:firstLine="851"/>
        <w:jc w:val="both"/>
        <w:rPr>
          <w:sz w:val="20"/>
          <w:szCs w:val="20"/>
        </w:rPr>
      </w:pPr>
      <w:r w:rsidRPr="00F953FC">
        <w:rPr>
          <w:sz w:val="20"/>
          <w:szCs w:val="20"/>
        </w:rPr>
        <w:t>Принимать участие в приемке индивидуальных (квартирных) приборов учета коммунальных услуг в эксплуатацию с составлением соответствующего акта п</w:t>
      </w:r>
      <w:r w:rsidR="0012166B" w:rsidRPr="00F953FC">
        <w:rPr>
          <w:sz w:val="20"/>
          <w:szCs w:val="20"/>
        </w:rPr>
        <w:t>о форме согласно Приложению № 9</w:t>
      </w:r>
      <w:r w:rsidRPr="00F953FC">
        <w:rPr>
          <w:sz w:val="20"/>
          <w:szCs w:val="20"/>
        </w:rPr>
        <w:t xml:space="preserve"> к Договору и фиксацией начальных показаний приборов;</w:t>
      </w:r>
    </w:p>
    <w:p w:rsidR="008B4D3A" w:rsidRPr="00F953FC" w:rsidRDefault="008B4D3A" w:rsidP="001D35D6">
      <w:pPr>
        <w:numPr>
          <w:ilvl w:val="2"/>
          <w:numId w:val="2"/>
        </w:numPr>
        <w:ind w:left="0" w:firstLine="851"/>
        <w:jc w:val="both"/>
        <w:rPr>
          <w:sz w:val="20"/>
          <w:szCs w:val="20"/>
        </w:rPr>
      </w:pPr>
      <w:r w:rsidRPr="00F953FC">
        <w:rPr>
          <w:sz w:val="20"/>
          <w:szCs w:val="20"/>
        </w:rPr>
        <w:t>В установленном Правительством РФ порядке осуществлять раскрытие информации о деятельности Управляющей организации на официальном сайте Управляющей организации в сети Интернет</w:t>
      </w:r>
      <w:r w:rsidR="0012166B" w:rsidRPr="00F953FC">
        <w:rPr>
          <w:sz w:val="20"/>
          <w:szCs w:val="20"/>
        </w:rPr>
        <w:t>;</w:t>
      </w:r>
      <w:r w:rsidRPr="00F953FC">
        <w:rPr>
          <w:rFonts w:cstheme="minorHAnsi"/>
          <w:bCs/>
        </w:rPr>
        <w:t> </w:t>
      </w:r>
    </w:p>
    <w:p w:rsidR="00696F5C" w:rsidRPr="00F953FC" w:rsidRDefault="00696F5C" w:rsidP="00696F5C">
      <w:pPr>
        <w:pStyle w:val="a6"/>
        <w:widowControl w:val="0"/>
        <w:numPr>
          <w:ilvl w:val="1"/>
          <w:numId w:val="2"/>
        </w:numPr>
        <w:ind w:left="0" w:firstLine="851"/>
        <w:jc w:val="both"/>
        <w:rPr>
          <w:b/>
          <w:sz w:val="20"/>
          <w:szCs w:val="20"/>
        </w:rPr>
      </w:pPr>
      <w:r w:rsidRPr="00F953FC">
        <w:rPr>
          <w:b/>
          <w:sz w:val="20"/>
          <w:szCs w:val="20"/>
        </w:rPr>
        <w:t>Управляющая организация вправе:</w:t>
      </w:r>
    </w:p>
    <w:p w:rsidR="001622E3" w:rsidRPr="00F953FC" w:rsidRDefault="001622E3" w:rsidP="003E571B">
      <w:pPr>
        <w:numPr>
          <w:ilvl w:val="2"/>
          <w:numId w:val="2"/>
        </w:numPr>
        <w:ind w:left="0" w:firstLine="851"/>
        <w:jc w:val="both"/>
        <w:rPr>
          <w:sz w:val="20"/>
          <w:szCs w:val="20"/>
        </w:rPr>
      </w:pPr>
      <w:r w:rsidRPr="00F953FC">
        <w:rPr>
          <w:sz w:val="20"/>
          <w:szCs w:val="20"/>
        </w:rPr>
        <w:t>Самостоятельно определять порядок и способ выполнения своих обязательств по настоящему Договору;</w:t>
      </w:r>
    </w:p>
    <w:p w:rsidR="001622E3" w:rsidRPr="00F953FC" w:rsidRDefault="001622E3" w:rsidP="003E571B">
      <w:pPr>
        <w:numPr>
          <w:ilvl w:val="2"/>
          <w:numId w:val="2"/>
        </w:numPr>
        <w:ind w:left="0" w:firstLine="851"/>
        <w:jc w:val="both"/>
        <w:rPr>
          <w:sz w:val="20"/>
          <w:szCs w:val="20"/>
        </w:rPr>
      </w:pPr>
      <w:r w:rsidRPr="00F953FC">
        <w:rPr>
          <w:sz w:val="20"/>
          <w:szCs w:val="20"/>
        </w:rPr>
        <w:t>Взыскивать с должников сумму неплатежей и ущерба,  нанесенного несвоевременной и (или) неполной оплатой, в порядке, установленном действующим законодательством;</w:t>
      </w:r>
    </w:p>
    <w:p w:rsidR="001622E3" w:rsidRPr="00F953FC" w:rsidRDefault="001622E3" w:rsidP="003E571B">
      <w:pPr>
        <w:numPr>
          <w:ilvl w:val="2"/>
          <w:numId w:val="2"/>
        </w:numPr>
        <w:ind w:left="0" w:firstLine="851"/>
        <w:jc w:val="both"/>
        <w:rPr>
          <w:sz w:val="20"/>
          <w:szCs w:val="20"/>
        </w:rPr>
      </w:pPr>
      <w:r w:rsidRPr="00F953FC">
        <w:rPr>
          <w:sz w:val="20"/>
          <w:szCs w:val="20"/>
        </w:rPr>
        <w:t>Поручать выполнение отдельных обязательств по настоящему Договору третьим лицам;</w:t>
      </w:r>
    </w:p>
    <w:p w:rsidR="008B4D3A" w:rsidRPr="00F953FC" w:rsidRDefault="001622E3" w:rsidP="008B4D3A">
      <w:pPr>
        <w:numPr>
          <w:ilvl w:val="2"/>
          <w:numId w:val="2"/>
        </w:numPr>
        <w:ind w:left="0" w:firstLine="851"/>
        <w:jc w:val="both"/>
        <w:rPr>
          <w:sz w:val="20"/>
          <w:szCs w:val="20"/>
        </w:rPr>
      </w:pPr>
      <w:r w:rsidRPr="00F953FC">
        <w:rPr>
          <w:sz w:val="20"/>
          <w:szCs w:val="20"/>
        </w:rPr>
        <w:t>Самостоятельно производить оценку фактического технического состояния элементов и МКД в целом, характеризующую уровень их эксплуатационного состояния, возможность их дальнейшего использования либо необходимость ремонта того или иного вида;</w:t>
      </w:r>
    </w:p>
    <w:p w:rsidR="008B4D3A" w:rsidRPr="00F953FC" w:rsidRDefault="008B4D3A" w:rsidP="008B4D3A">
      <w:pPr>
        <w:numPr>
          <w:ilvl w:val="2"/>
          <w:numId w:val="2"/>
        </w:numPr>
        <w:ind w:left="0" w:firstLine="851"/>
        <w:jc w:val="both"/>
        <w:rPr>
          <w:sz w:val="20"/>
          <w:szCs w:val="20"/>
        </w:rPr>
      </w:pPr>
      <w:r w:rsidRPr="00F953FC">
        <w:rPr>
          <w:sz w:val="20"/>
          <w:szCs w:val="20"/>
        </w:rPr>
        <w:t xml:space="preserve">Требовать в установленном порядке возмещения убытков, понесенных по вине Собственника, в результате нарушений условий Договора, прочих действий или бездействий </w:t>
      </w:r>
      <w:r w:rsidR="000A12B6" w:rsidRPr="00F953FC">
        <w:rPr>
          <w:sz w:val="20"/>
          <w:szCs w:val="20"/>
        </w:rPr>
        <w:t>Собственника</w:t>
      </w:r>
      <w:r w:rsidRPr="00F953FC">
        <w:rPr>
          <w:sz w:val="20"/>
          <w:szCs w:val="20"/>
        </w:rPr>
        <w:t xml:space="preserve"> помещения, членов его семьи, гостей, посетителей и прочих лиц, прибывших на территорию </w:t>
      </w:r>
      <w:r w:rsidR="000A12B6" w:rsidRPr="00F953FC">
        <w:rPr>
          <w:sz w:val="20"/>
          <w:szCs w:val="20"/>
        </w:rPr>
        <w:t>МКД</w:t>
      </w:r>
      <w:r w:rsidRPr="00F953FC">
        <w:rPr>
          <w:sz w:val="20"/>
          <w:szCs w:val="20"/>
        </w:rPr>
        <w:t xml:space="preserve"> с </w:t>
      </w:r>
      <w:proofErr w:type="gramStart"/>
      <w:r w:rsidRPr="00F953FC">
        <w:rPr>
          <w:sz w:val="20"/>
          <w:szCs w:val="20"/>
        </w:rPr>
        <w:t>ведома</w:t>
      </w:r>
      <w:proofErr w:type="gramEnd"/>
      <w:r w:rsidRPr="00F953FC">
        <w:rPr>
          <w:sz w:val="20"/>
          <w:szCs w:val="20"/>
        </w:rPr>
        <w:t xml:space="preserve"> (по инициативе, по заявке, по вызову, по приглашению, по согласию и т.п.) </w:t>
      </w:r>
      <w:r w:rsidR="000A12B6" w:rsidRPr="00F953FC">
        <w:rPr>
          <w:sz w:val="20"/>
          <w:szCs w:val="20"/>
        </w:rPr>
        <w:t>Собственника</w:t>
      </w:r>
      <w:r w:rsidRPr="00F953FC">
        <w:rPr>
          <w:sz w:val="20"/>
          <w:szCs w:val="20"/>
        </w:rPr>
        <w:t xml:space="preserve"> помещения или по решению (постановлению и т.п.) государственных органов, связанному с </w:t>
      </w:r>
      <w:r w:rsidR="000A12B6" w:rsidRPr="00F953FC">
        <w:rPr>
          <w:sz w:val="20"/>
          <w:szCs w:val="20"/>
        </w:rPr>
        <w:t>Собственником</w:t>
      </w:r>
      <w:r w:rsidRPr="00F953FC">
        <w:rPr>
          <w:sz w:val="20"/>
          <w:szCs w:val="20"/>
        </w:rPr>
        <w:t xml:space="preserve"> помещения или его посетителями. Причиненные убытки должны быть обоснова</w:t>
      </w:r>
      <w:r w:rsidR="000A12B6" w:rsidRPr="00F953FC">
        <w:rPr>
          <w:sz w:val="20"/>
          <w:szCs w:val="20"/>
        </w:rPr>
        <w:t>ны и документально подтверждены;</w:t>
      </w:r>
    </w:p>
    <w:p w:rsidR="008B4D3A" w:rsidRPr="00F953FC" w:rsidRDefault="008B4D3A" w:rsidP="008B4D3A">
      <w:pPr>
        <w:numPr>
          <w:ilvl w:val="2"/>
          <w:numId w:val="2"/>
        </w:numPr>
        <w:ind w:left="0" w:firstLine="851"/>
        <w:jc w:val="both"/>
        <w:rPr>
          <w:sz w:val="20"/>
          <w:szCs w:val="20"/>
        </w:rPr>
      </w:pPr>
      <w:r w:rsidRPr="00F953FC">
        <w:rPr>
          <w:sz w:val="20"/>
          <w:szCs w:val="20"/>
        </w:rPr>
        <w:t>Производить осмотры инженер</w:t>
      </w:r>
      <w:r w:rsidR="000A12B6" w:rsidRPr="00F953FC">
        <w:rPr>
          <w:sz w:val="20"/>
          <w:szCs w:val="20"/>
        </w:rPr>
        <w:t>ного оборудования, являющегося о</w:t>
      </w:r>
      <w:r w:rsidRPr="00F953FC">
        <w:rPr>
          <w:sz w:val="20"/>
          <w:szCs w:val="20"/>
        </w:rPr>
        <w:t xml:space="preserve">бщим имуществом в </w:t>
      </w:r>
      <w:r w:rsidR="000A12B6" w:rsidRPr="00F953FC">
        <w:rPr>
          <w:sz w:val="20"/>
          <w:szCs w:val="20"/>
        </w:rPr>
        <w:t>МКД</w:t>
      </w:r>
      <w:r w:rsidRPr="00F953FC">
        <w:rPr>
          <w:sz w:val="20"/>
          <w:szCs w:val="20"/>
        </w:rPr>
        <w:t xml:space="preserve">, находящегося как в местах общего пользования, так и в помещениях </w:t>
      </w:r>
      <w:r w:rsidR="000A12B6" w:rsidRPr="00F953FC">
        <w:rPr>
          <w:sz w:val="20"/>
          <w:szCs w:val="20"/>
        </w:rPr>
        <w:t>Собственников</w:t>
      </w:r>
      <w:r w:rsidRPr="00F953FC">
        <w:rPr>
          <w:sz w:val="20"/>
          <w:szCs w:val="20"/>
        </w:rPr>
        <w:t>, согласовав с последними дату и время таких осмотров</w:t>
      </w:r>
      <w:r w:rsidR="000A12B6" w:rsidRPr="00F953FC">
        <w:rPr>
          <w:sz w:val="20"/>
          <w:szCs w:val="20"/>
        </w:rPr>
        <w:t>;</w:t>
      </w:r>
    </w:p>
    <w:p w:rsidR="008B4D3A" w:rsidRPr="00F953FC" w:rsidRDefault="008B4D3A" w:rsidP="008B4D3A">
      <w:pPr>
        <w:numPr>
          <w:ilvl w:val="2"/>
          <w:numId w:val="2"/>
        </w:numPr>
        <w:ind w:left="0" w:firstLine="851"/>
        <w:jc w:val="both"/>
        <w:rPr>
          <w:sz w:val="20"/>
          <w:szCs w:val="20"/>
        </w:rPr>
      </w:pPr>
      <w:proofErr w:type="gramStart"/>
      <w:r w:rsidRPr="00F953FC">
        <w:rPr>
          <w:sz w:val="20"/>
          <w:szCs w:val="20"/>
        </w:rPr>
        <w:t xml:space="preserve">Оказывать услуги и выполнять работы по содержанию и ремонту внутриквартирных инженерных сетей и коммуникаций, не относящихся к </w:t>
      </w:r>
      <w:r w:rsidR="000A12B6" w:rsidRPr="00F953FC">
        <w:rPr>
          <w:sz w:val="20"/>
          <w:szCs w:val="20"/>
        </w:rPr>
        <w:t>о</w:t>
      </w:r>
      <w:r w:rsidRPr="00F953FC">
        <w:rPr>
          <w:sz w:val="20"/>
          <w:szCs w:val="20"/>
        </w:rPr>
        <w:t xml:space="preserve">бщему имуществу в </w:t>
      </w:r>
      <w:r w:rsidR="000A12B6" w:rsidRPr="00F953FC">
        <w:rPr>
          <w:sz w:val="20"/>
          <w:szCs w:val="20"/>
        </w:rPr>
        <w:t>МКД</w:t>
      </w:r>
      <w:r w:rsidRPr="00F953FC">
        <w:rPr>
          <w:sz w:val="20"/>
          <w:szCs w:val="20"/>
        </w:rPr>
        <w:t xml:space="preserve">, а также иного имущества </w:t>
      </w:r>
      <w:r w:rsidR="000A12B6" w:rsidRPr="00F953FC">
        <w:rPr>
          <w:sz w:val="20"/>
          <w:szCs w:val="20"/>
        </w:rPr>
        <w:t>Собственника</w:t>
      </w:r>
      <w:r w:rsidRPr="00F953FC">
        <w:rPr>
          <w:sz w:val="20"/>
          <w:szCs w:val="20"/>
        </w:rPr>
        <w:t xml:space="preserve"> по согласованию с ним  и за его счет</w:t>
      </w:r>
      <w:r w:rsidR="000A12B6" w:rsidRPr="00F953FC">
        <w:rPr>
          <w:sz w:val="20"/>
          <w:szCs w:val="20"/>
        </w:rPr>
        <w:t>, на основании отдельных соглашений и заявок;</w:t>
      </w:r>
      <w:proofErr w:type="gramEnd"/>
    </w:p>
    <w:p w:rsidR="008B4D3A" w:rsidRPr="00F953FC" w:rsidRDefault="008B4D3A" w:rsidP="008B4D3A">
      <w:pPr>
        <w:numPr>
          <w:ilvl w:val="2"/>
          <w:numId w:val="2"/>
        </w:numPr>
        <w:ind w:left="0" w:firstLine="851"/>
        <w:jc w:val="both"/>
        <w:rPr>
          <w:sz w:val="20"/>
          <w:szCs w:val="20"/>
        </w:rPr>
      </w:pPr>
      <w:r w:rsidRPr="00F953FC">
        <w:rPr>
          <w:sz w:val="20"/>
          <w:szCs w:val="20"/>
        </w:rPr>
        <w:t xml:space="preserve">Приостанавливать или ограничивать предоставление коммунальных услуг </w:t>
      </w:r>
      <w:r w:rsidR="000A12B6" w:rsidRPr="00F953FC">
        <w:rPr>
          <w:sz w:val="20"/>
          <w:szCs w:val="20"/>
        </w:rPr>
        <w:t>Собственнику</w:t>
      </w:r>
      <w:r w:rsidRPr="00F953FC">
        <w:rPr>
          <w:sz w:val="20"/>
          <w:szCs w:val="20"/>
        </w:rPr>
        <w:t xml:space="preserve"> в случ</w:t>
      </w:r>
      <w:r w:rsidR="000A12B6" w:rsidRPr="00F953FC">
        <w:rPr>
          <w:sz w:val="20"/>
          <w:szCs w:val="20"/>
        </w:rPr>
        <w:t>аях и в порядке, предусмотренных</w:t>
      </w:r>
      <w:r w:rsidRPr="00F953FC">
        <w:rPr>
          <w:sz w:val="20"/>
          <w:szCs w:val="20"/>
        </w:rPr>
        <w:t xml:space="preserve"> действующим законодательством</w:t>
      </w:r>
      <w:r w:rsidR="000A12B6" w:rsidRPr="00F953FC">
        <w:rPr>
          <w:sz w:val="20"/>
          <w:szCs w:val="20"/>
        </w:rPr>
        <w:t>;</w:t>
      </w:r>
    </w:p>
    <w:p w:rsidR="001622E3" w:rsidRPr="00F953FC" w:rsidRDefault="001622E3" w:rsidP="003E571B">
      <w:pPr>
        <w:numPr>
          <w:ilvl w:val="2"/>
          <w:numId w:val="2"/>
        </w:numPr>
        <w:ind w:left="0" w:firstLine="851"/>
        <w:jc w:val="both"/>
        <w:rPr>
          <w:sz w:val="20"/>
          <w:szCs w:val="20"/>
        </w:rPr>
      </w:pPr>
      <w:r w:rsidRPr="00F953FC">
        <w:rPr>
          <w:sz w:val="20"/>
          <w:szCs w:val="20"/>
        </w:rPr>
        <w:t xml:space="preserve">Пользоваться помещениями, относящимися к общему имуществу МКД </w:t>
      </w:r>
      <w:r w:rsidR="00761ECB" w:rsidRPr="00F953FC">
        <w:rPr>
          <w:sz w:val="20"/>
          <w:szCs w:val="20"/>
        </w:rPr>
        <w:t xml:space="preserve">(«колясочные» и пр.) </w:t>
      </w:r>
      <w:r w:rsidRPr="00F953FC">
        <w:rPr>
          <w:sz w:val="20"/>
          <w:szCs w:val="20"/>
        </w:rPr>
        <w:t>в целях оказания услуг (выполнения работ) по настоящему договору</w:t>
      </w:r>
      <w:r w:rsidR="008B4D3A" w:rsidRPr="00F953FC">
        <w:rPr>
          <w:sz w:val="20"/>
          <w:szCs w:val="20"/>
        </w:rPr>
        <w:t>, а также предоставлять такие помещения для использования привлеченными Управляющей организацией специализированными организациями в целях исполнения обязательств по настоящему Договору</w:t>
      </w:r>
      <w:r w:rsidR="003460DB" w:rsidRPr="00F953FC">
        <w:rPr>
          <w:sz w:val="20"/>
          <w:szCs w:val="20"/>
        </w:rPr>
        <w:t xml:space="preserve"> с согласия общего собрания собственников в МКД</w:t>
      </w:r>
      <w:r w:rsidRPr="00F953FC">
        <w:rPr>
          <w:sz w:val="20"/>
          <w:szCs w:val="20"/>
        </w:rPr>
        <w:t>;</w:t>
      </w:r>
    </w:p>
    <w:p w:rsidR="00AD5657" w:rsidRPr="00F953FC" w:rsidRDefault="00AD5657" w:rsidP="00AD5657">
      <w:pPr>
        <w:numPr>
          <w:ilvl w:val="2"/>
          <w:numId w:val="2"/>
        </w:numPr>
        <w:ind w:left="0" w:firstLine="851"/>
        <w:jc w:val="both"/>
        <w:rPr>
          <w:sz w:val="20"/>
          <w:szCs w:val="20"/>
        </w:rPr>
      </w:pPr>
      <w:r w:rsidRPr="00F953FC">
        <w:rPr>
          <w:sz w:val="20"/>
          <w:szCs w:val="20"/>
        </w:rPr>
        <w:lastRenderedPageBreak/>
        <w:t xml:space="preserve">Заключить договор с соответствующими органами государственной власти, органами местного самоуправления и </w:t>
      </w:r>
      <w:proofErr w:type="spellStart"/>
      <w:r w:rsidRPr="00F953FC">
        <w:rPr>
          <w:sz w:val="20"/>
          <w:szCs w:val="20"/>
        </w:rPr>
        <w:t>управомоченными</w:t>
      </w:r>
      <w:proofErr w:type="spellEnd"/>
      <w:r w:rsidRPr="00F953FC">
        <w:rPr>
          <w:sz w:val="20"/>
          <w:szCs w:val="20"/>
        </w:rPr>
        <w:t xml:space="preserve"> ими учреждениями для возмещения разницы в оплате работ (услуг) по настоящему Договору, в том числе коммунальных услуг (отопление) для Собственников жилых помещений – граждан, плата которых законодательно установлена ниже платы по настоящему Договору в порядке, установленном законодательством РФ. </w:t>
      </w:r>
    </w:p>
    <w:p w:rsidR="00E929B6" w:rsidRPr="00F953FC" w:rsidRDefault="001622E3" w:rsidP="00E929B6">
      <w:pPr>
        <w:numPr>
          <w:ilvl w:val="2"/>
          <w:numId w:val="2"/>
        </w:numPr>
        <w:ind w:left="0" w:firstLine="851"/>
        <w:jc w:val="both"/>
        <w:rPr>
          <w:sz w:val="20"/>
          <w:szCs w:val="20"/>
        </w:rPr>
      </w:pPr>
      <w:r w:rsidRPr="00F953FC">
        <w:rPr>
          <w:sz w:val="20"/>
          <w:szCs w:val="20"/>
        </w:rPr>
        <w:t xml:space="preserve">Проводить проверку </w:t>
      </w:r>
      <w:proofErr w:type="gramStart"/>
      <w:r w:rsidRPr="00F953FC">
        <w:rPr>
          <w:sz w:val="20"/>
          <w:szCs w:val="20"/>
        </w:rPr>
        <w:t>работы установленных приборов учета потребления коммунальных услуг</w:t>
      </w:r>
      <w:proofErr w:type="gramEnd"/>
      <w:r w:rsidRPr="00F953FC">
        <w:rPr>
          <w:sz w:val="20"/>
          <w:szCs w:val="20"/>
        </w:rPr>
        <w:t xml:space="preserve"> и сохранности пломб на приборах Собственника.</w:t>
      </w:r>
    </w:p>
    <w:p w:rsidR="00E929B6" w:rsidRPr="00F953FC" w:rsidRDefault="00E929B6" w:rsidP="00E929B6">
      <w:pPr>
        <w:numPr>
          <w:ilvl w:val="2"/>
          <w:numId w:val="2"/>
        </w:numPr>
        <w:ind w:left="0" w:firstLine="851"/>
        <w:jc w:val="both"/>
        <w:rPr>
          <w:sz w:val="20"/>
          <w:szCs w:val="20"/>
        </w:rPr>
      </w:pPr>
      <w:proofErr w:type="gramStart"/>
      <w:r w:rsidRPr="00F953FC">
        <w:rPr>
          <w:bCs/>
          <w:sz w:val="20"/>
          <w:szCs w:val="20"/>
        </w:rPr>
        <w:t>Осуществлять организацию рассмотрения общим собранием собственников помещений в МКД</w:t>
      </w:r>
      <w:r w:rsidRPr="00F953FC">
        <w:rPr>
          <w:sz w:val="20"/>
          <w:szCs w:val="20"/>
        </w:rPr>
        <w:t xml:space="preserve"> вопросов, связанных с управлением многоквартирным домом, в том числе: формировать повестку дня собрания; уведомлять собственников помещений в МКД о проведении собрания; обеспечивать ознакомление собственников помещений в МКД с информацией и (или) материалами, которые будут рассматриваться на собрании; осуществлять подготовку форм документов, необходимых для регистрации участников собрания;</w:t>
      </w:r>
      <w:proofErr w:type="gramEnd"/>
      <w:r w:rsidRPr="00F953FC">
        <w:rPr>
          <w:sz w:val="20"/>
          <w:szCs w:val="20"/>
        </w:rPr>
        <w:t xml:space="preserve"> осуществлять подготовку помещений для проведения собрания, регистрацию участников собрания; документально оформлять решения, принятые собранием; доводить до сведения собственников помещений в МКД решений, принятых на собрании;</w:t>
      </w:r>
    </w:p>
    <w:p w:rsidR="00696F5C" w:rsidRPr="00F953FC" w:rsidRDefault="00696F5C" w:rsidP="00696F5C">
      <w:pPr>
        <w:pStyle w:val="a6"/>
        <w:widowControl w:val="0"/>
        <w:numPr>
          <w:ilvl w:val="1"/>
          <w:numId w:val="2"/>
        </w:numPr>
        <w:ind w:left="0" w:firstLine="851"/>
        <w:jc w:val="both"/>
        <w:rPr>
          <w:b/>
          <w:sz w:val="20"/>
          <w:szCs w:val="20"/>
        </w:rPr>
      </w:pPr>
      <w:r w:rsidRPr="00F953FC">
        <w:rPr>
          <w:b/>
          <w:sz w:val="20"/>
          <w:szCs w:val="20"/>
        </w:rPr>
        <w:t>Собственник обязан:</w:t>
      </w:r>
    </w:p>
    <w:p w:rsidR="00C10B01" w:rsidRPr="00F953FC" w:rsidRDefault="00C10B01" w:rsidP="00C10B01">
      <w:pPr>
        <w:pStyle w:val="a6"/>
        <w:widowControl w:val="0"/>
        <w:numPr>
          <w:ilvl w:val="2"/>
          <w:numId w:val="2"/>
        </w:numPr>
        <w:ind w:left="0" w:firstLine="851"/>
        <w:jc w:val="both"/>
        <w:rPr>
          <w:sz w:val="20"/>
          <w:szCs w:val="20"/>
        </w:rPr>
      </w:pPr>
      <w:r w:rsidRPr="00F953FC">
        <w:rPr>
          <w:sz w:val="20"/>
          <w:szCs w:val="20"/>
        </w:rPr>
        <w:t xml:space="preserve">Предоставить по запросу Управляющей организации документы, подтверждающие право собственности на жилое помещение (квартиру, часть квартиры, комнату), информацию о проживающих гражданах, информацию о техническом состоянии, оценке и принадлежности </w:t>
      </w:r>
      <w:r w:rsidR="00CE4996" w:rsidRPr="00F953FC">
        <w:rPr>
          <w:sz w:val="20"/>
          <w:szCs w:val="20"/>
        </w:rPr>
        <w:t>помещения в МКД</w:t>
      </w:r>
      <w:r w:rsidRPr="00F953FC">
        <w:rPr>
          <w:sz w:val="20"/>
          <w:szCs w:val="20"/>
        </w:rPr>
        <w:t>;</w:t>
      </w:r>
    </w:p>
    <w:p w:rsidR="00C10B01" w:rsidRPr="00F953FC" w:rsidRDefault="00C10B01" w:rsidP="002542B6">
      <w:pPr>
        <w:pStyle w:val="a6"/>
        <w:widowControl w:val="0"/>
        <w:numPr>
          <w:ilvl w:val="2"/>
          <w:numId w:val="2"/>
        </w:numPr>
        <w:ind w:left="0" w:firstLine="851"/>
        <w:jc w:val="both"/>
        <w:rPr>
          <w:sz w:val="20"/>
          <w:szCs w:val="20"/>
        </w:rPr>
      </w:pPr>
      <w:r w:rsidRPr="00F953FC">
        <w:rPr>
          <w:sz w:val="20"/>
          <w:szCs w:val="20"/>
        </w:rPr>
        <w:t>В течение 10 (десяти) дней с момента получения Свидетельства о праве собственности на помещение передать в Управляющую организацию копию указанного свидетельства;</w:t>
      </w:r>
    </w:p>
    <w:p w:rsidR="001622E3" w:rsidRPr="00F953FC" w:rsidRDefault="001622E3" w:rsidP="002542B6">
      <w:pPr>
        <w:pStyle w:val="a6"/>
        <w:widowControl w:val="0"/>
        <w:numPr>
          <w:ilvl w:val="2"/>
          <w:numId w:val="2"/>
        </w:numPr>
        <w:ind w:left="0" w:firstLine="851"/>
        <w:jc w:val="both"/>
        <w:rPr>
          <w:sz w:val="20"/>
          <w:szCs w:val="20"/>
        </w:rPr>
      </w:pPr>
      <w:r w:rsidRPr="00F953FC">
        <w:rPr>
          <w:sz w:val="20"/>
          <w:szCs w:val="20"/>
        </w:rPr>
        <w:t>Своевременно и полностью оплачивать услуги, предоставляемые Управляющей организацией по настоящему Договору, с учетом всех пол</w:t>
      </w:r>
      <w:r w:rsidR="00CE4996" w:rsidRPr="00F953FC">
        <w:rPr>
          <w:sz w:val="20"/>
          <w:szCs w:val="20"/>
        </w:rPr>
        <w:t>ьзователей услугами в помещении</w:t>
      </w:r>
      <w:r w:rsidRPr="00F953FC">
        <w:rPr>
          <w:sz w:val="20"/>
          <w:szCs w:val="20"/>
        </w:rPr>
        <w:t>;</w:t>
      </w:r>
    </w:p>
    <w:p w:rsidR="001622E3" w:rsidRPr="00F953FC" w:rsidRDefault="001622E3" w:rsidP="00803659">
      <w:pPr>
        <w:pStyle w:val="a6"/>
        <w:widowControl w:val="0"/>
        <w:numPr>
          <w:ilvl w:val="2"/>
          <w:numId w:val="2"/>
        </w:numPr>
        <w:ind w:left="0" w:firstLine="851"/>
        <w:jc w:val="both"/>
        <w:rPr>
          <w:sz w:val="20"/>
          <w:szCs w:val="20"/>
        </w:rPr>
      </w:pPr>
      <w:r w:rsidRPr="00F953FC">
        <w:rPr>
          <w:sz w:val="20"/>
          <w:szCs w:val="20"/>
        </w:rPr>
        <w:t xml:space="preserve">Сообщать Управляющей организации об изменении места фактического проживания, о количестве граждан, проживающих в помещении совместно с </w:t>
      </w:r>
      <w:r w:rsidR="00803659" w:rsidRPr="00F953FC">
        <w:rPr>
          <w:sz w:val="20"/>
          <w:szCs w:val="20"/>
        </w:rPr>
        <w:t>С</w:t>
      </w:r>
      <w:r w:rsidRPr="00F953FC">
        <w:rPr>
          <w:sz w:val="20"/>
          <w:szCs w:val="20"/>
        </w:rPr>
        <w:t>обственником и наличии у лиц, зарегистрированных по месту жительства в помещении, льгот для расчета платежей за услуги по договору;</w:t>
      </w:r>
    </w:p>
    <w:p w:rsidR="001622E3" w:rsidRPr="00F953FC" w:rsidRDefault="001622E3" w:rsidP="002542B6">
      <w:pPr>
        <w:pStyle w:val="a6"/>
        <w:widowControl w:val="0"/>
        <w:numPr>
          <w:ilvl w:val="2"/>
          <w:numId w:val="2"/>
        </w:numPr>
        <w:ind w:left="0" w:firstLine="851"/>
        <w:jc w:val="both"/>
        <w:rPr>
          <w:sz w:val="20"/>
          <w:szCs w:val="20"/>
        </w:rPr>
      </w:pPr>
      <w:r w:rsidRPr="00F953FC">
        <w:rPr>
          <w:sz w:val="20"/>
          <w:szCs w:val="20"/>
        </w:rPr>
        <w:t>Незамедлительно уведомлять Управляющую организацию об отчуждении жилого помещения</w:t>
      </w:r>
      <w:r w:rsidR="00803659" w:rsidRPr="00F953FC">
        <w:rPr>
          <w:sz w:val="20"/>
          <w:szCs w:val="20"/>
        </w:rPr>
        <w:t xml:space="preserve"> (в течение 3 (трех) рабочих дней с момента регистрации перехода права собственности на иное лицо)</w:t>
      </w:r>
      <w:r w:rsidRPr="00F953FC">
        <w:rPr>
          <w:sz w:val="20"/>
          <w:szCs w:val="20"/>
        </w:rPr>
        <w:t>;</w:t>
      </w:r>
    </w:p>
    <w:p w:rsidR="00B478BA" w:rsidRPr="00F953FC" w:rsidRDefault="003460DB" w:rsidP="002542B6">
      <w:pPr>
        <w:pStyle w:val="a6"/>
        <w:widowControl w:val="0"/>
        <w:numPr>
          <w:ilvl w:val="2"/>
          <w:numId w:val="2"/>
        </w:numPr>
        <w:ind w:left="0" w:firstLine="851"/>
        <w:jc w:val="both"/>
        <w:rPr>
          <w:sz w:val="20"/>
          <w:szCs w:val="20"/>
        </w:rPr>
      </w:pPr>
      <w:r w:rsidRPr="00F953FC">
        <w:rPr>
          <w:sz w:val="20"/>
          <w:szCs w:val="20"/>
        </w:rPr>
        <w:t>До запуска в коммерческую эксплуатацию всех приборов учета коммунальных ресурсов в МКД, а также систем АСКУЭ и АСУД п</w:t>
      </w:r>
      <w:r w:rsidR="00FA7DEA" w:rsidRPr="00F953FC">
        <w:rPr>
          <w:sz w:val="20"/>
          <w:szCs w:val="20"/>
        </w:rPr>
        <w:t xml:space="preserve">ередавать в Управляющую организацию показания индивидуальных приборов учета коммунальных ресурсов, размещенных внутри помещения Собственника, ежемесячно в срок до  последнего числа календарного месяца. </w:t>
      </w:r>
      <w:r w:rsidR="009125D9" w:rsidRPr="00F953FC">
        <w:rPr>
          <w:sz w:val="20"/>
          <w:szCs w:val="20"/>
        </w:rPr>
        <w:t xml:space="preserve">Сбор показаний приборов учета осуществляется следующим способом: </w:t>
      </w:r>
      <w:r w:rsidR="00FA7DEA" w:rsidRPr="00F953FC">
        <w:rPr>
          <w:sz w:val="20"/>
          <w:szCs w:val="20"/>
        </w:rPr>
        <w:t>Собственники помещений обязаны заполнять сообщения с показаниями индивидуальных приборов учета коммунальных ресурсов по форме согласно Приложению № 1</w:t>
      </w:r>
      <w:r w:rsidR="00373017" w:rsidRPr="00F953FC">
        <w:rPr>
          <w:sz w:val="20"/>
          <w:szCs w:val="20"/>
        </w:rPr>
        <w:t>0</w:t>
      </w:r>
      <w:r w:rsidR="00FA7DEA" w:rsidRPr="00F953FC">
        <w:rPr>
          <w:sz w:val="20"/>
          <w:szCs w:val="20"/>
        </w:rPr>
        <w:t xml:space="preserve"> к Договору и опускать их в информационные контейнеры, установленные в подъезде МКД Управляющей организацией</w:t>
      </w:r>
      <w:r w:rsidR="009125D9" w:rsidRPr="00F953FC">
        <w:rPr>
          <w:sz w:val="20"/>
          <w:szCs w:val="20"/>
        </w:rPr>
        <w:t>;</w:t>
      </w:r>
    </w:p>
    <w:p w:rsidR="00B478BA" w:rsidRPr="00F953FC" w:rsidRDefault="00A46CB1" w:rsidP="002542B6">
      <w:pPr>
        <w:pStyle w:val="a6"/>
        <w:widowControl w:val="0"/>
        <w:numPr>
          <w:ilvl w:val="2"/>
          <w:numId w:val="2"/>
        </w:numPr>
        <w:ind w:left="0" w:firstLine="851"/>
        <w:jc w:val="both"/>
        <w:rPr>
          <w:sz w:val="20"/>
          <w:szCs w:val="20"/>
        </w:rPr>
      </w:pPr>
      <w:r w:rsidRPr="00F953FC">
        <w:rPr>
          <w:sz w:val="20"/>
          <w:szCs w:val="20"/>
        </w:rPr>
        <w:t>Соблюдать правила проживания</w:t>
      </w:r>
      <w:r w:rsidR="00226FF5" w:rsidRPr="00F953FC">
        <w:rPr>
          <w:sz w:val="20"/>
          <w:szCs w:val="20"/>
        </w:rPr>
        <w:t xml:space="preserve"> в МКД </w:t>
      </w:r>
      <w:r w:rsidRPr="00F953FC">
        <w:rPr>
          <w:sz w:val="20"/>
          <w:szCs w:val="20"/>
        </w:rPr>
        <w:t>(</w:t>
      </w:r>
      <w:r w:rsidR="00226FF5" w:rsidRPr="00F953FC">
        <w:rPr>
          <w:sz w:val="20"/>
          <w:szCs w:val="20"/>
        </w:rPr>
        <w:t>Приложение № 7</w:t>
      </w:r>
      <w:r w:rsidRPr="00F953FC">
        <w:rPr>
          <w:sz w:val="20"/>
          <w:szCs w:val="20"/>
        </w:rPr>
        <w:t xml:space="preserve"> к Договору);</w:t>
      </w:r>
    </w:p>
    <w:p w:rsidR="00A46CB1" w:rsidRPr="00F953FC" w:rsidRDefault="00A46CB1" w:rsidP="00A46CB1">
      <w:pPr>
        <w:pStyle w:val="a6"/>
        <w:widowControl w:val="0"/>
        <w:numPr>
          <w:ilvl w:val="2"/>
          <w:numId w:val="2"/>
        </w:numPr>
        <w:ind w:left="0" w:firstLine="851"/>
        <w:jc w:val="both"/>
        <w:rPr>
          <w:sz w:val="20"/>
          <w:szCs w:val="20"/>
        </w:rPr>
      </w:pPr>
      <w:r w:rsidRPr="00F953FC">
        <w:rPr>
          <w:sz w:val="20"/>
          <w:szCs w:val="20"/>
        </w:rPr>
        <w:t>При проведении Собственником работ по ремонту, переустройству и перепланировке помещения самостоятельно оплачивать вывоз крупногабаритных и строительных отходов сверх платы, установленной настоящим Договором</w:t>
      </w:r>
      <w:r w:rsidR="00CE4996" w:rsidRPr="00F953FC">
        <w:rPr>
          <w:sz w:val="20"/>
          <w:szCs w:val="20"/>
        </w:rPr>
        <w:t>, для чего заключить отдельный договор с Управляющей организацией на вывоз строительного мусора</w:t>
      </w:r>
      <w:r w:rsidRPr="00F953FC">
        <w:rPr>
          <w:sz w:val="20"/>
          <w:szCs w:val="20"/>
        </w:rPr>
        <w:t>;</w:t>
      </w:r>
    </w:p>
    <w:p w:rsidR="00A46CB1" w:rsidRPr="00F953FC" w:rsidRDefault="001622E3" w:rsidP="00A46CB1">
      <w:pPr>
        <w:pStyle w:val="a6"/>
        <w:widowControl w:val="0"/>
        <w:numPr>
          <w:ilvl w:val="2"/>
          <w:numId w:val="2"/>
        </w:numPr>
        <w:ind w:left="0" w:firstLine="851"/>
        <w:jc w:val="both"/>
        <w:rPr>
          <w:sz w:val="20"/>
          <w:szCs w:val="20"/>
        </w:rPr>
      </w:pPr>
      <w:r w:rsidRPr="00F953FC">
        <w:rPr>
          <w:sz w:val="20"/>
          <w:szCs w:val="20"/>
        </w:rPr>
        <w:t>При неиспользовании помещени</w:t>
      </w:r>
      <w:proofErr w:type="gramStart"/>
      <w:r w:rsidRPr="00F953FC">
        <w:rPr>
          <w:sz w:val="20"/>
          <w:szCs w:val="20"/>
        </w:rPr>
        <w:t>я(</w:t>
      </w:r>
      <w:proofErr w:type="gramEnd"/>
      <w:r w:rsidRPr="00F953FC">
        <w:rPr>
          <w:sz w:val="20"/>
          <w:szCs w:val="20"/>
        </w:rPr>
        <w:t>й) в МКД сообщать Управляющей организации свои контактные телефоны и адреса почтовой связи, а также телефоны и адреса лиц, которые могут обеспечить доступ к помещениям Собственника при ег</w:t>
      </w:r>
      <w:r w:rsidR="002542B6" w:rsidRPr="00F953FC">
        <w:rPr>
          <w:sz w:val="20"/>
          <w:szCs w:val="20"/>
        </w:rPr>
        <w:t>о длительном отсутствии</w:t>
      </w:r>
      <w:r w:rsidRPr="00F953FC">
        <w:rPr>
          <w:sz w:val="20"/>
          <w:szCs w:val="20"/>
        </w:rPr>
        <w:t xml:space="preserve"> (более </w:t>
      </w:r>
      <w:r w:rsidR="002542B6" w:rsidRPr="00F953FC">
        <w:rPr>
          <w:sz w:val="20"/>
          <w:szCs w:val="20"/>
        </w:rPr>
        <w:t>24 часов</w:t>
      </w:r>
      <w:r w:rsidRPr="00F953FC">
        <w:rPr>
          <w:sz w:val="20"/>
          <w:szCs w:val="20"/>
        </w:rPr>
        <w:t>);</w:t>
      </w:r>
      <w:r w:rsidR="00A46CB1" w:rsidRPr="00F953FC">
        <w:rPr>
          <w:sz w:val="20"/>
          <w:szCs w:val="20"/>
        </w:rPr>
        <w:t xml:space="preserve"> </w:t>
      </w:r>
    </w:p>
    <w:p w:rsidR="00A46CB1" w:rsidRPr="00F953FC" w:rsidRDefault="00A46CB1" w:rsidP="00A46CB1">
      <w:pPr>
        <w:pStyle w:val="a6"/>
        <w:widowControl w:val="0"/>
        <w:numPr>
          <w:ilvl w:val="2"/>
          <w:numId w:val="2"/>
        </w:numPr>
        <w:ind w:left="0" w:firstLine="851"/>
        <w:jc w:val="both"/>
        <w:rPr>
          <w:sz w:val="20"/>
          <w:szCs w:val="20"/>
        </w:rPr>
      </w:pPr>
      <w:r w:rsidRPr="00F953FC">
        <w:rPr>
          <w:sz w:val="20"/>
          <w:szCs w:val="20"/>
        </w:rPr>
        <w:t>При планировании отсутствия в жилом помещении на срок более 2-х суток перекрывать все вентиля на трубах холодного и горячего водоснабжения, отключать от сети бытовые электроприборы, кроме холодильников и морозильных камер.</w:t>
      </w:r>
    </w:p>
    <w:p w:rsidR="001622E3" w:rsidRPr="00F953FC" w:rsidRDefault="001622E3" w:rsidP="002542B6">
      <w:pPr>
        <w:pStyle w:val="a6"/>
        <w:widowControl w:val="0"/>
        <w:numPr>
          <w:ilvl w:val="2"/>
          <w:numId w:val="2"/>
        </w:numPr>
        <w:ind w:left="0" w:firstLine="851"/>
        <w:jc w:val="both"/>
        <w:rPr>
          <w:sz w:val="20"/>
          <w:szCs w:val="20"/>
        </w:rPr>
      </w:pPr>
      <w:r w:rsidRPr="00F953FC">
        <w:rPr>
          <w:sz w:val="20"/>
          <w:szCs w:val="20"/>
        </w:rPr>
        <w:t>Соблюдать следующие требования:</w:t>
      </w:r>
    </w:p>
    <w:p w:rsidR="001622E3" w:rsidRPr="00F953FC" w:rsidRDefault="001622E3" w:rsidP="007549E2">
      <w:pPr>
        <w:numPr>
          <w:ilvl w:val="0"/>
          <w:numId w:val="5"/>
        </w:numPr>
        <w:tabs>
          <w:tab w:val="clear" w:pos="3192"/>
          <w:tab w:val="num" w:pos="0"/>
        </w:tabs>
        <w:ind w:left="0" w:firstLine="851"/>
        <w:jc w:val="both"/>
        <w:rPr>
          <w:sz w:val="20"/>
          <w:szCs w:val="20"/>
        </w:rPr>
      </w:pPr>
      <w:r w:rsidRPr="00F953FC">
        <w:rPr>
          <w:sz w:val="20"/>
          <w:szCs w:val="20"/>
        </w:rPr>
        <w:t>соблюдать чистоту в подъездах, кабинах лифтов, на лестничных клетках и в других местах общего пользования, выносить мусор, бытовые и пищевые отходы в специально отведенные для этого места;</w:t>
      </w:r>
    </w:p>
    <w:p w:rsidR="001622E3" w:rsidRPr="00F953FC" w:rsidRDefault="001622E3" w:rsidP="007549E2">
      <w:pPr>
        <w:numPr>
          <w:ilvl w:val="0"/>
          <w:numId w:val="5"/>
        </w:numPr>
        <w:tabs>
          <w:tab w:val="clear" w:pos="3192"/>
          <w:tab w:val="num" w:pos="0"/>
        </w:tabs>
        <w:ind w:left="0" w:firstLine="851"/>
        <w:jc w:val="both"/>
        <w:rPr>
          <w:sz w:val="20"/>
          <w:szCs w:val="20"/>
        </w:rPr>
      </w:pPr>
      <w:r w:rsidRPr="00F953FC">
        <w:rPr>
          <w:sz w:val="20"/>
          <w:szCs w:val="20"/>
          <w:lang w:val="en-US"/>
        </w:rPr>
        <w:t>c</w:t>
      </w:r>
      <w:r w:rsidRPr="00F953FC">
        <w:rPr>
          <w:sz w:val="20"/>
          <w:szCs w:val="20"/>
        </w:rPr>
        <w:t>одержать в надлежащем санитарном состоянии жилые и подсобные помещения, балконы и лоджии;</w:t>
      </w:r>
    </w:p>
    <w:p w:rsidR="001622E3" w:rsidRPr="00F953FC" w:rsidRDefault="001622E3" w:rsidP="007549E2">
      <w:pPr>
        <w:numPr>
          <w:ilvl w:val="0"/>
          <w:numId w:val="5"/>
        </w:numPr>
        <w:tabs>
          <w:tab w:val="clear" w:pos="3192"/>
          <w:tab w:val="num" w:pos="0"/>
        </w:tabs>
        <w:ind w:left="0" w:firstLine="851"/>
        <w:jc w:val="both"/>
        <w:rPr>
          <w:sz w:val="20"/>
          <w:szCs w:val="20"/>
        </w:rPr>
      </w:pPr>
      <w:r w:rsidRPr="00F953FC">
        <w:rPr>
          <w:sz w:val="20"/>
          <w:szCs w:val="20"/>
        </w:rPr>
        <w:t>не допускать сбрасывания в санитарный узел мусора и отходов, засоряющих канализацию;</w:t>
      </w:r>
    </w:p>
    <w:p w:rsidR="001622E3" w:rsidRPr="00F953FC" w:rsidRDefault="001622E3" w:rsidP="007549E2">
      <w:pPr>
        <w:numPr>
          <w:ilvl w:val="0"/>
          <w:numId w:val="5"/>
        </w:numPr>
        <w:tabs>
          <w:tab w:val="clear" w:pos="3192"/>
          <w:tab w:val="num" w:pos="0"/>
        </w:tabs>
        <w:ind w:left="0" w:firstLine="851"/>
        <w:jc w:val="both"/>
        <w:rPr>
          <w:sz w:val="20"/>
          <w:szCs w:val="20"/>
        </w:rPr>
      </w:pPr>
      <w:r w:rsidRPr="00F953FC">
        <w:rPr>
          <w:sz w:val="20"/>
          <w:szCs w:val="20"/>
        </w:rPr>
        <w:t>не производить перенос инженерных сетей;</w:t>
      </w:r>
    </w:p>
    <w:p w:rsidR="001622E3" w:rsidRPr="00F953FC" w:rsidRDefault="001622E3" w:rsidP="007549E2">
      <w:pPr>
        <w:numPr>
          <w:ilvl w:val="0"/>
          <w:numId w:val="5"/>
        </w:numPr>
        <w:tabs>
          <w:tab w:val="clear" w:pos="3192"/>
          <w:tab w:val="num" w:pos="0"/>
        </w:tabs>
        <w:ind w:left="0" w:firstLine="851"/>
        <w:jc w:val="both"/>
        <w:rPr>
          <w:sz w:val="20"/>
          <w:szCs w:val="20"/>
        </w:rPr>
      </w:pPr>
      <w:r w:rsidRPr="00F953FC">
        <w:rPr>
          <w:sz w:val="20"/>
          <w:szCs w:val="20"/>
        </w:rPr>
        <w:t>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w:t>
      </w:r>
    </w:p>
    <w:p w:rsidR="001622E3" w:rsidRPr="00F953FC" w:rsidRDefault="001622E3" w:rsidP="007549E2">
      <w:pPr>
        <w:numPr>
          <w:ilvl w:val="0"/>
          <w:numId w:val="5"/>
        </w:numPr>
        <w:tabs>
          <w:tab w:val="clear" w:pos="3192"/>
          <w:tab w:val="num" w:pos="0"/>
        </w:tabs>
        <w:ind w:left="0" w:firstLine="851"/>
        <w:jc w:val="both"/>
        <w:rPr>
          <w:sz w:val="20"/>
          <w:szCs w:val="20"/>
        </w:rPr>
      </w:pPr>
      <w:r w:rsidRPr="00F953FC">
        <w:rPr>
          <w:sz w:val="20"/>
          <w:szCs w:val="20"/>
        </w:rPr>
        <w:t>не осуществлять монтаж и демонтаж индивидуальных (квартирных) приборов учета ресурсов, т.е. не нарушать установленный в доме порядок распределения потребленных коммунальных ресурсов, приходящихся  на помещение собственника и их оплаты, без согласования с Управляющей организацией;</w:t>
      </w:r>
    </w:p>
    <w:p w:rsidR="001622E3" w:rsidRPr="00F953FC" w:rsidRDefault="001622E3" w:rsidP="007549E2">
      <w:pPr>
        <w:numPr>
          <w:ilvl w:val="0"/>
          <w:numId w:val="5"/>
        </w:numPr>
        <w:tabs>
          <w:tab w:val="clear" w:pos="3192"/>
          <w:tab w:val="num" w:pos="0"/>
        </w:tabs>
        <w:ind w:left="0" w:firstLine="851"/>
        <w:jc w:val="both"/>
        <w:rPr>
          <w:sz w:val="20"/>
          <w:szCs w:val="20"/>
        </w:rPr>
      </w:pPr>
      <w:r w:rsidRPr="00F953FC">
        <w:rPr>
          <w:sz w:val="20"/>
          <w:szCs w:val="20"/>
        </w:rPr>
        <w:t>не использовать теплоноситель из системы отопления не по прямому назначению (использование сетевой воды из систем и приборов отопления на бытовые нужды), не производить слив воды из систем и приборов отопления;</w:t>
      </w:r>
    </w:p>
    <w:p w:rsidR="001622E3" w:rsidRPr="00F953FC" w:rsidRDefault="001622E3" w:rsidP="007549E2">
      <w:pPr>
        <w:numPr>
          <w:ilvl w:val="0"/>
          <w:numId w:val="5"/>
        </w:numPr>
        <w:tabs>
          <w:tab w:val="clear" w:pos="3192"/>
          <w:tab w:val="num" w:pos="0"/>
        </w:tabs>
        <w:ind w:left="0" w:firstLine="851"/>
        <w:jc w:val="both"/>
        <w:rPr>
          <w:sz w:val="20"/>
          <w:szCs w:val="20"/>
        </w:rPr>
      </w:pPr>
      <w:r w:rsidRPr="00F953FC">
        <w:rPr>
          <w:sz w:val="20"/>
          <w:szCs w:val="20"/>
        </w:rPr>
        <w:lastRenderedPageBreak/>
        <w:t>не допускать выполнение работ или совершение других действий, приводящих к порче помещений или конструкций строения, не производить переустройства или перепланировки помещений без согласования в установленном порядке;</w:t>
      </w:r>
    </w:p>
    <w:p w:rsidR="001622E3" w:rsidRPr="00F953FC" w:rsidRDefault="001622E3" w:rsidP="007549E2">
      <w:pPr>
        <w:numPr>
          <w:ilvl w:val="0"/>
          <w:numId w:val="5"/>
        </w:numPr>
        <w:tabs>
          <w:tab w:val="clear" w:pos="3192"/>
          <w:tab w:val="num" w:pos="0"/>
        </w:tabs>
        <w:ind w:left="0" w:firstLine="851"/>
        <w:jc w:val="both"/>
        <w:rPr>
          <w:sz w:val="20"/>
          <w:szCs w:val="20"/>
        </w:rPr>
      </w:pPr>
      <w:r w:rsidRPr="00F953FC">
        <w:rPr>
          <w:sz w:val="20"/>
          <w:szCs w:val="20"/>
        </w:rPr>
        <w:t>не загромождать подходы к инженерным коммуникациям и запорной арматуре, не загромождать и загрязнять своим имуществом, строительными материалами и (или) отходами эвакуационные пути и помещения общего пользования;</w:t>
      </w:r>
    </w:p>
    <w:p w:rsidR="001622E3" w:rsidRPr="00F953FC" w:rsidRDefault="001622E3" w:rsidP="007549E2">
      <w:pPr>
        <w:numPr>
          <w:ilvl w:val="0"/>
          <w:numId w:val="5"/>
        </w:numPr>
        <w:tabs>
          <w:tab w:val="clear" w:pos="3192"/>
          <w:tab w:val="num" w:pos="0"/>
        </w:tabs>
        <w:ind w:left="0" w:firstLine="851"/>
        <w:jc w:val="both"/>
        <w:rPr>
          <w:sz w:val="20"/>
          <w:szCs w:val="20"/>
        </w:rPr>
      </w:pPr>
      <w:r w:rsidRPr="00F953FC">
        <w:rPr>
          <w:sz w:val="20"/>
          <w:szCs w:val="20"/>
        </w:rPr>
        <w:t>не допускать производства в помещении работ или совершения других действий, приводящих к порче общего имущества МКД;</w:t>
      </w:r>
    </w:p>
    <w:p w:rsidR="001622E3" w:rsidRPr="00F953FC" w:rsidRDefault="001622E3" w:rsidP="007549E2">
      <w:pPr>
        <w:numPr>
          <w:ilvl w:val="0"/>
          <w:numId w:val="5"/>
        </w:numPr>
        <w:tabs>
          <w:tab w:val="clear" w:pos="3192"/>
          <w:tab w:val="num" w:pos="0"/>
        </w:tabs>
        <w:ind w:left="0" w:firstLine="851"/>
        <w:jc w:val="both"/>
        <w:rPr>
          <w:sz w:val="20"/>
          <w:szCs w:val="20"/>
        </w:rPr>
      </w:pPr>
      <w:r w:rsidRPr="00F953FC">
        <w:rPr>
          <w:sz w:val="20"/>
          <w:szCs w:val="20"/>
        </w:rPr>
        <w:t>не использовать пассажирские лифты для транспортировки строительных материалов и отходов без упаковки;</w:t>
      </w:r>
    </w:p>
    <w:p w:rsidR="001622E3" w:rsidRPr="00F953FC" w:rsidRDefault="001622E3" w:rsidP="007549E2">
      <w:pPr>
        <w:numPr>
          <w:ilvl w:val="0"/>
          <w:numId w:val="5"/>
        </w:numPr>
        <w:tabs>
          <w:tab w:val="clear" w:pos="3192"/>
          <w:tab w:val="num" w:pos="0"/>
        </w:tabs>
        <w:ind w:left="0" w:firstLine="851"/>
        <w:jc w:val="both"/>
        <w:rPr>
          <w:sz w:val="20"/>
          <w:szCs w:val="20"/>
        </w:rPr>
      </w:pPr>
      <w:r w:rsidRPr="00F953FC">
        <w:rPr>
          <w:sz w:val="20"/>
          <w:szCs w:val="20"/>
        </w:rPr>
        <w:t>не использовать мусоропровод для строительного и другого крупногабаритного мусора, не сливать в него жидкие пищевые и другие жидкие бытовые отходы;</w:t>
      </w:r>
    </w:p>
    <w:p w:rsidR="001622E3" w:rsidRPr="00F953FC" w:rsidRDefault="002542B6" w:rsidP="007549E2">
      <w:pPr>
        <w:numPr>
          <w:ilvl w:val="0"/>
          <w:numId w:val="5"/>
        </w:numPr>
        <w:tabs>
          <w:tab w:val="clear" w:pos="3192"/>
          <w:tab w:val="num" w:pos="0"/>
        </w:tabs>
        <w:ind w:left="0" w:firstLine="851"/>
        <w:jc w:val="both"/>
        <w:rPr>
          <w:sz w:val="20"/>
          <w:szCs w:val="20"/>
        </w:rPr>
      </w:pPr>
      <w:r w:rsidRPr="00F953FC">
        <w:rPr>
          <w:sz w:val="20"/>
          <w:szCs w:val="20"/>
        </w:rPr>
        <w:t>не создавать повышенного шума в жилых помещениях и местах общего пользования с 23.00 до 7.00 ч. В случае проведения ремонтных работ – с 20.00 ч до 8.00 ч</w:t>
      </w:r>
      <w:r w:rsidR="001622E3" w:rsidRPr="00F953FC">
        <w:rPr>
          <w:sz w:val="20"/>
          <w:szCs w:val="20"/>
        </w:rPr>
        <w:t>;</w:t>
      </w:r>
    </w:p>
    <w:p w:rsidR="001622E3" w:rsidRPr="00F953FC" w:rsidRDefault="001622E3" w:rsidP="007549E2">
      <w:pPr>
        <w:numPr>
          <w:ilvl w:val="0"/>
          <w:numId w:val="5"/>
        </w:numPr>
        <w:tabs>
          <w:tab w:val="clear" w:pos="3192"/>
          <w:tab w:val="num" w:pos="0"/>
        </w:tabs>
        <w:ind w:left="0" w:firstLine="851"/>
        <w:jc w:val="both"/>
        <w:rPr>
          <w:sz w:val="20"/>
          <w:szCs w:val="20"/>
        </w:rPr>
      </w:pPr>
      <w:r w:rsidRPr="00F953FC">
        <w:rPr>
          <w:sz w:val="20"/>
          <w:szCs w:val="20"/>
        </w:rPr>
        <w:t>информировать Управляющую организацию о проведении ремонтных работ в помещении;</w:t>
      </w:r>
    </w:p>
    <w:p w:rsidR="001622E3" w:rsidRPr="00F953FC" w:rsidRDefault="001622E3" w:rsidP="007549E2">
      <w:pPr>
        <w:numPr>
          <w:ilvl w:val="0"/>
          <w:numId w:val="5"/>
        </w:numPr>
        <w:tabs>
          <w:tab w:val="clear" w:pos="3192"/>
          <w:tab w:val="num" w:pos="0"/>
        </w:tabs>
        <w:ind w:left="0" w:firstLine="851"/>
        <w:jc w:val="both"/>
        <w:rPr>
          <w:sz w:val="20"/>
          <w:szCs w:val="20"/>
        </w:rPr>
      </w:pPr>
      <w:r w:rsidRPr="00F953FC">
        <w:rPr>
          <w:sz w:val="20"/>
          <w:szCs w:val="20"/>
        </w:rPr>
        <w:t>согласовывать с Управляющей организацией работы по перепланировке и переустройству помещения;</w:t>
      </w:r>
    </w:p>
    <w:p w:rsidR="00CE4996" w:rsidRPr="00F953FC" w:rsidRDefault="00CE4996" w:rsidP="007549E2">
      <w:pPr>
        <w:numPr>
          <w:ilvl w:val="0"/>
          <w:numId w:val="5"/>
        </w:numPr>
        <w:tabs>
          <w:tab w:val="clear" w:pos="3192"/>
          <w:tab w:val="num" w:pos="0"/>
        </w:tabs>
        <w:ind w:left="0" w:firstLine="851"/>
        <w:jc w:val="both"/>
        <w:rPr>
          <w:sz w:val="20"/>
          <w:szCs w:val="20"/>
        </w:rPr>
      </w:pPr>
      <w:r w:rsidRPr="00F953FC">
        <w:rPr>
          <w:sz w:val="20"/>
          <w:szCs w:val="20"/>
        </w:rPr>
        <w:t>согласовывать с Управляющей организацией подключения внутриквартирных инженерных систем к общедомовым инженерным системам и сетям;</w:t>
      </w:r>
    </w:p>
    <w:p w:rsidR="001622E3" w:rsidRPr="00F953FC" w:rsidRDefault="001622E3" w:rsidP="007549E2">
      <w:pPr>
        <w:numPr>
          <w:ilvl w:val="0"/>
          <w:numId w:val="5"/>
        </w:numPr>
        <w:tabs>
          <w:tab w:val="clear" w:pos="3192"/>
          <w:tab w:val="num" w:pos="0"/>
        </w:tabs>
        <w:ind w:left="0" w:firstLine="851"/>
        <w:jc w:val="both"/>
        <w:rPr>
          <w:sz w:val="20"/>
          <w:szCs w:val="20"/>
        </w:rPr>
      </w:pPr>
      <w:r w:rsidRPr="00F953FC">
        <w:rPr>
          <w:sz w:val="20"/>
          <w:szCs w:val="20"/>
        </w:rPr>
        <w:t>осуществлять сброс снега с самовольно возведенных козырьков над балконами и лоджиями.</w:t>
      </w:r>
    </w:p>
    <w:p w:rsidR="001622E3" w:rsidRPr="00F953FC" w:rsidRDefault="001622E3" w:rsidP="002542B6">
      <w:pPr>
        <w:pStyle w:val="a6"/>
        <w:widowControl w:val="0"/>
        <w:numPr>
          <w:ilvl w:val="2"/>
          <w:numId w:val="2"/>
        </w:numPr>
        <w:ind w:left="0" w:firstLine="851"/>
        <w:jc w:val="both"/>
        <w:rPr>
          <w:sz w:val="20"/>
          <w:szCs w:val="20"/>
        </w:rPr>
      </w:pPr>
      <w:r w:rsidRPr="00F953FC">
        <w:rPr>
          <w:sz w:val="20"/>
          <w:szCs w:val="20"/>
        </w:rPr>
        <w:t>Бережно относиться к МКД, объектам благоустройства и зеленым насаждениям, содержать в чистоте и порядке места общего пользования, соблюдать правила пожарной безопасности, санитарные и экологические нормы и правила, Правила пользования жилыми помещениями, утвержденные Правительством РФ, не нарушать прав и законных интересов других граждан, проживающих в соседних квартирах и домах;</w:t>
      </w:r>
    </w:p>
    <w:p w:rsidR="001622E3" w:rsidRPr="00F953FC" w:rsidRDefault="001622E3" w:rsidP="002542B6">
      <w:pPr>
        <w:pStyle w:val="a6"/>
        <w:widowControl w:val="0"/>
        <w:numPr>
          <w:ilvl w:val="2"/>
          <w:numId w:val="2"/>
        </w:numPr>
        <w:ind w:left="0" w:firstLine="851"/>
        <w:jc w:val="both"/>
        <w:rPr>
          <w:sz w:val="20"/>
          <w:szCs w:val="20"/>
        </w:rPr>
      </w:pPr>
      <w:r w:rsidRPr="00F953FC">
        <w:rPr>
          <w:sz w:val="20"/>
          <w:szCs w:val="20"/>
        </w:rPr>
        <w:t>Предоставлять Управляющей организации в течение трех рабочих дней</w:t>
      </w:r>
      <w:r w:rsidR="00A46CB1" w:rsidRPr="00F953FC">
        <w:rPr>
          <w:sz w:val="20"/>
          <w:szCs w:val="20"/>
        </w:rPr>
        <w:t xml:space="preserve"> с момента получения запроса</w:t>
      </w:r>
      <w:r w:rsidRPr="00F953FC">
        <w:rPr>
          <w:sz w:val="20"/>
          <w:szCs w:val="20"/>
        </w:rPr>
        <w:t xml:space="preserve"> сведения:</w:t>
      </w:r>
    </w:p>
    <w:p w:rsidR="001622E3" w:rsidRPr="00F953FC" w:rsidRDefault="001622E3" w:rsidP="007549E2">
      <w:pPr>
        <w:numPr>
          <w:ilvl w:val="0"/>
          <w:numId w:val="6"/>
        </w:numPr>
        <w:tabs>
          <w:tab w:val="clear" w:pos="3069"/>
          <w:tab w:val="num" w:pos="-1560"/>
        </w:tabs>
        <w:ind w:left="0" w:firstLine="851"/>
        <w:jc w:val="both"/>
        <w:rPr>
          <w:sz w:val="20"/>
          <w:szCs w:val="20"/>
        </w:rPr>
      </w:pPr>
      <w:r w:rsidRPr="00F953FC">
        <w:rPr>
          <w:sz w:val="20"/>
          <w:szCs w:val="20"/>
        </w:rPr>
        <w:t>о заключенных договорах найма (аренды), о смене ответственного нанимателя или арендатора;</w:t>
      </w:r>
    </w:p>
    <w:p w:rsidR="001622E3" w:rsidRPr="00F953FC" w:rsidRDefault="001622E3" w:rsidP="007549E2">
      <w:pPr>
        <w:numPr>
          <w:ilvl w:val="0"/>
          <w:numId w:val="6"/>
        </w:numPr>
        <w:tabs>
          <w:tab w:val="clear" w:pos="3069"/>
          <w:tab w:val="num" w:pos="-1560"/>
        </w:tabs>
        <w:ind w:left="0" w:firstLine="851"/>
        <w:jc w:val="both"/>
        <w:rPr>
          <w:sz w:val="20"/>
          <w:szCs w:val="20"/>
        </w:rPr>
      </w:pPr>
      <w:r w:rsidRPr="00F953FC">
        <w:rPr>
          <w:sz w:val="20"/>
          <w:szCs w:val="20"/>
        </w:rPr>
        <w:t>об изменении количества граждан, проживающих в жило</w:t>
      </w:r>
      <w:proofErr w:type="gramStart"/>
      <w:r w:rsidRPr="00F953FC">
        <w:rPr>
          <w:sz w:val="20"/>
          <w:szCs w:val="20"/>
        </w:rPr>
        <w:t>м(</w:t>
      </w:r>
      <w:proofErr w:type="spellStart"/>
      <w:proofErr w:type="gramEnd"/>
      <w:r w:rsidRPr="00F953FC">
        <w:rPr>
          <w:sz w:val="20"/>
          <w:szCs w:val="20"/>
        </w:rPr>
        <w:t>ых</w:t>
      </w:r>
      <w:proofErr w:type="spellEnd"/>
      <w:r w:rsidRPr="00F953FC">
        <w:rPr>
          <w:sz w:val="20"/>
          <w:szCs w:val="20"/>
        </w:rPr>
        <w:t>) помещении(</w:t>
      </w:r>
      <w:proofErr w:type="spellStart"/>
      <w:r w:rsidRPr="00F953FC">
        <w:rPr>
          <w:sz w:val="20"/>
          <w:szCs w:val="20"/>
        </w:rPr>
        <w:t>ях</w:t>
      </w:r>
      <w:proofErr w:type="spellEnd"/>
      <w:r w:rsidRPr="00F953FC">
        <w:rPr>
          <w:sz w:val="20"/>
          <w:szCs w:val="20"/>
        </w:rPr>
        <w:t>);</w:t>
      </w:r>
    </w:p>
    <w:p w:rsidR="001622E3" w:rsidRPr="00F953FC" w:rsidRDefault="001622E3" w:rsidP="002542B6">
      <w:pPr>
        <w:pStyle w:val="a6"/>
        <w:widowControl w:val="0"/>
        <w:numPr>
          <w:ilvl w:val="2"/>
          <w:numId w:val="2"/>
        </w:numPr>
        <w:ind w:left="0" w:firstLine="851"/>
        <w:jc w:val="both"/>
        <w:rPr>
          <w:sz w:val="20"/>
          <w:szCs w:val="20"/>
        </w:rPr>
      </w:pPr>
      <w:proofErr w:type="gramStart"/>
      <w:r w:rsidRPr="00F953FC">
        <w:rPr>
          <w:sz w:val="20"/>
          <w:szCs w:val="20"/>
        </w:rPr>
        <w:t>Обеспечивать доступ представителей Управляющей организации, а также сотрудников специализированных предприятий, имеющих право работы с установками электро-, тепло-, водоснабжения, канализации, в принадлежащее помещение для устранения аварий,  для осмотра технического и санитарного состояния внутриквартирных инженерных коммуникаций, санитарно-технического и иного оборудования, находящегося в жилом помещении, для выполнения необходимых ремонтных работ в заранее согласованное с Управляющей организацией время, а работников аварийных служб - в любое</w:t>
      </w:r>
      <w:proofErr w:type="gramEnd"/>
      <w:r w:rsidRPr="00F953FC">
        <w:rPr>
          <w:sz w:val="20"/>
          <w:szCs w:val="20"/>
        </w:rPr>
        <w:t xml:space="preserve"> время;</w:t>
      </w:r>
    </w:p>
    <w:p w:rsidR="001622E3" w:rsidRPr="00F953FC" w:rsidRDefault="001622E3" w:rsidP="002542B6">
      <w:pPr>
        <w:pStyle w:val="a6"/>
        <w:widowControl w:val="0"/>
        <w:numPr>
          <w:ilvl w:val="2"/>
          <w:numId w:val="2"/>
        </w:numPr>
        <w:ind w:left="0" w:firstLine="851"/>
        <w:jc w:val="both"/>
        <w:rPr>
          <w:sz w:val="20"/>
          <w:szCs w:val="20"/>
        </w:rPr>
      </w:pPr>
      <w:r w:rsidRPr="00F953FC">
        <w:rPr>
          <w:sz w:val="20"/>
          <w:szCs w:val="20"/>
        </w:rPr>
        <w:t>Сообщать Управляющей организации в течение одних суток с момента обнаружения о выявленных неисправностях общего имущества в МКД;</w:t>
      </w:r>
    </w:p>
    <w:p w:rsidR="00CE4996" w:rsidRPr="00F953FC" w:rsidRDefault="00CE4996" w:rsidP="002542B6">
      <w:pPr>
        <w:pStyle w:val="a6"/>
        <w:widowControl w:val="0"/>
        <w:numPr>
          <w:ilvl w:val="2"/>
          <w:numId w:val="2"/>
        </w:numPr>
        <w:ind w:left="0" w:firstLine="851"/>
        <w:jc w:val="both"/>
        <w:rPr>
          <w:sz w:val="20"/>
          <w:szCs w:val="20"/>
        </w:rPr>
      </w:pPr>
      <w:r w:rsidRPr="00F953FC">
        <w:rPr>
          <w:sz w:val="20"/>
          <w:szCs w:val="20"/>
        </w:rPr>
        <w:t xml:space="preserve">При наличии в собственности </w:t>
      </w:r>
      <w:proofErr w:type="spellStart"/>
      <w:r w:rsidRPr="00F953FC">
        <w:rPr>
          <w:sz w:val="20"/>
          <w:szCs w:val="20"/>
        </w:rPr>
        <w:t>машиноместа</w:t>
      </w:r>
      <w:proofErr w:type="spellEnd"/>
      <w:r w:rsidRPr="00F953FC">
        <w:rPr>
          <w:sz w:val="20"/>
          <w:szCs w:val="20"/>
        </w:rPr>
        <w:t xml:space="preserve"> на подземном паркинге в МКД заключить с Управляющей организацией отдельный договор на оплату жилищно-коммунальных услуг в отношении </w:t>
      </w:r>
      <w:proofErr w:type="spellStart"/>
      <w:r w:rsidRPr="00F953FC">
        <w:rPr>
          <w:sz w:val="20"/>
          <w:szCs w:val="20"/>
        </w:rPr>
        <w:t>машиноместа</w:t>
      </w:r>
      <w:proofErr w:type="spellEnd"/>
      <w:r w:rsidRPr="00F953FC">
        <w:rPr>
          <w:sz w:val="20"/>
          <w:szCs w:val="20"/>
        </w:rPr>
        <w:t>.</w:t>
      </w:r>
    </w:p>
    <w:p w:rsidR="00696F5C" w:rsidRPr="00F953FC" w:rsidRDefault="00696F5C" w:rsidP="00696F5C">
      <w:pPr>
        <w:pStyle w:val="a6"/>
        <w:widowControl w:val="0"/>
        <w:numPr>
          <w:ilvl w:val="1"/>
          <w:numId w:val="2"/>
        </w:numPr>
        <w:ind w:left="0" w:firstLine="851"/>
        <w:jc w:val="both"/>
        <w:rPr>
          <w:b/>
          <w:sz w:val="20"/>
          <w:szCs w:val="20"/>
        </w:rPr>
      </w:pPr>
      <w:r w:rsidRPr="00F953FC">
        <w:rPr>
          <w:b/>
          <w:sz w:val="20"/>
          <w:szCs w:val="20"/>
        </w:rPr>
        <w:t>Собственник вправе:</w:t>
      </w:r>
    </w:p>
    <w:p w:rsidR="001622E3" w:rsidRPr="00F953FC" w:rsidRDefault="001622E3" w:rsidP="002542B6">
      <w:pPr>
        <w:pStyle w:val="a6"/>
        <w:widowControl w:val="0"/>
        <w:numPr>
          <w:ilvl w:val="2"/>
          <w:numId w:val="2"/>
        </w:numPr>
        <w:ind w:left="0" w:firstLine="851"/>
        <w:jc w:val="both"/>
        <w:rPr>
          <w:sz w:val="20"/>
          <w:szCs w:val="20"/>
        </w:rPr>
      </w:pPr>
      <w:r w:rsidRPr="00F953FC">
        <w:rPr>
          <w:sz w:val="20"/>
          <w:szCs w:val="20"/>
        </w:rPr>
        <w:t>Получать услуги, предусмотренные договором, безопасные для его жизни и здоровья, не причиняющие вреда его имуществу;</w:t>
      </w:r>
    </w:p>
    <w:p w:rsidR="001622E3" w:rsidRPr="00F953FC" w:rsidRDefault="001622E3" w:rsidP="002542B6">
      <w:pPr>
        <w:numPr>
          <w:ilvl w:val="2"/>
          <w:numId w:val="2"/>
        </w:numPr>
        <w:ind w:left="0" w:firstLine="851"/>
        <w:jc w:val="both"/>
        <w:rPr>
          <w:sz w:val="20"/>
          <w:szCs w:val="20"/>
        </w:rPr>
      </w:pPr>
      <w:r w:rsidRPr="00F953FC">
        <w:rPr>
          <w:sz w:val="20"/>
          <w:szCs w:val="20"/>
        </w:rPr>
        <w:t>Контролировать деятельность Управляющей организации по управлению МКД путем организации проверок в соответствии с решением общего собрания собственников</w:t>
      </w:r>
      <w:r w:rsidR="002542B6" w:rsidRPr="00F953FC">
        <w:rPr>
          <w:sz w:val="20"/>
          <w:szCs w:val="20"/>
        </w:rPr>
        <w:t xml:space="preserve"> и иными способами, указанными в настоящем Договоре</w:t>
      </w:r>
      <w:r w:rsidRPr="00F953FC">
        <w:rPr>
          <w:sz w:val="20"/>
          <w:szCs w:val="20"/>
        </w:rPr>
        <w:t>;</w:t>
      </w:r>
    </w:p>
    <w:p w:rsidR="001622E3" w:rsidRPr="00F953FC" w:rsidRDefault="001622E3" w:rsidP="002542B6">
      <w:pPr>
        <w:numPr>
          <w:ilvl w:val="2"/>
          <w:numId w:val="2"/>
        </w:numPr>
        <w:ind w:left="0" w:firstLine="851"/>
        <w:jc w:val="both"/>
        <w:rPr>
          <w:sz w:val="20"/>
          <w:szCs w:val="20"/>
        </w:rPr>
      </w:pPr>
      <w:r w:rsidRPr="00F953FC">
        <w:rPr>
          <w:sz w:val="20"/>
          <w:szCs w:val="20"/>
        </w:rPr>
        <w:t xml:space="preserve">Требовать возмещения вреда и убытков в соответствии с </w:t>
      </w:r>
      <w:r w:rsidR="00CE4996" w:rsidRPr="00F953FC">
        <w:rPr>
          <w:sz w:val="20"/>
          <w:szCs w:val="20"/>
        </w:rPr>
        <w:t>действующим законодательством</w:t>
      </w:r>
      <w:r w:rsidRPr="00F953FC">
        <w:rPr>
          <w:sz w:val="20"/>
          <w:szCs w:val="20"/>
        </w:rPr>
        <w:t xml:space="preserve"> и перерасчета платы при снижении качества услуг, установленного в соответствии с действующим законодательством;</w:t>
      </w:r>
    </w:p>
    <w:p w:rsidR="001622E3" w:rsidRPr="00F953FC" w:rsidRDefault="001622E3" w:rsidP="002542B6">
      <w:pPr>
        <w:numPr>
          <w:ilvl w:val="2"/>
          <w:numId w:val="2"/>
        </w:numPr>
        <w:ind w:left="0" w:firstLine="851"/>
        <w:jc w:val="both"/>
        <w:rPr>
          <w:sz w:val="20"/>
          <w:szCs w:val="20"/>
        </w:rPr>
      </w:pPr>
      <w:r w:rsidRPr="00F953FC">
        <w:rPr>
          <w:sz w:val="20"/>
          <w:szCs w:val="20"/>
        </w:rPr>
        <w:t>Требовать от Управляющей организации ежегодного предоставления отчета о выполнении настоящег</w:t>
      </w:r>
      <w:r w:rsidR="002542B6" w:rsidRPr="00F953FC">
        <w:rPr>
          <w:sz w:val="20"/>
          <w:szCs w:val="20"/>
        </w:rPr>
        <w:t>о Договора</w:t>
      </w:r>
      <w:r w:rsidRPr="00F953FC">
        <w:rPr>
          <w:sz w:val="20"/>
          <w:szCs w:val="20"/>
        </w:rPr>
        <w:t>;</w:t>
      </w:r>
    </w:p>
    <w:p w:rsidR="001622E3" w:rsidRPr="00F953FC" w:rsidRDefault="001622E3" w:rsidP="002542B6">
      <w:pPr>
        <w:numPr>
          <w:ilvl w:val="2"/>
          <w:numId w:val="2"/>
        </w:numPr>
        <w:ind w:left="0" w:firstLine="851"/>
        <w:jc w:val="both"/>
        <w:rPr>
          <w:sz w:val="20"/>
          <w:szCs w:val="20"/>
        </w:rPr>
      </w:pPr>
      <w:r w:rsidRPr="00F953FC">
        <w:rPr>
          <w:sz w:val="20"/>
          <w:szCs w:val="20"/>
        </w:rPr>
        <w:t>Поручать вносить платежи по настоящему Договору нанимателю (арендатору) данного помещения в случае сдачи его в наем (аренду).</w:t>
      </w:r>
    </w:p>
    <w:p w:rsidR="001622E3" w:rsidRPr="00F953FC" w:rsidRDefault="001622E3" w:rsidP="002542B6">
      <w:pPr>
        <w:pStyle w:val="a6"/>
        <w:widowControl w:val="0"/>
        <w:numPr>
          <w:ilvl w:val="2"/>
          <w:numId w:val="2"/>
        </w:numPr>
        <w:ind w:left="0" w:firstLine="851"/>
        <w:jc w:val="both"/>
        <w:rPr>
          <w:sz w:val="20"/>
          <w:szCs w:val="20"/>
        </w:rPr>
      </w:pPr>
      <w:proofErr w:type="gramStart"/>
      <w:r w:rsidRPr="00F953FC">
        <w:rPr>
          <w:sz w:val="20"/>
          <w:szCs w:val="20"/>
        </w:rPr>
        <w:t>Требовать изменения размера платы за содержание и ремонт жилого помещения в случае неоказания части услуг и (или) невыполнения части работ по управлению, содержанию и ремонту общего и</w:t>
      </w:r>
      <w:r w:rsidR="00A46CB1" w:rsidRPr="00F953FC">
        <w:rPr>
          <w:sz w:val="20"/>
          <w:szCs w:val="20"/>
        </w:rPr>
        <w:t xml:space="preserve">мущества в многоквартирном доме, указанных в Договоре </w:t>
      </w:r>
      <w:r w:rsidRPr="00F953FC">
        <w:rPr>
          <w:sz w:val="20"/>
          <w:szCs w:val="20"/>
        </w:rPr>
        <w:t>(в соответствии с Правилами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w:t>
      </w:r>
      <w:proofErr w:type="gramEnd"/>
      <w:r w:rsidRPr="00F953FC">
        <w:rPr>
          <w:sz w:val="20"/>
          <w:szCs w:val="20"/>
        </w:rPr>
        <w:t xml:space="preserve"> в многоквартирном доме ненадлежащего качества и (или) с перерывами, превышающими установленную продолжительность, утвержденными постановлением Правительства РФ от 13.08.06 г. №491). </w:t>
      </w:r>
    </w:p>
    <w:p w:rsidR="001622E3" w:rsidRPr="00F953FC" w:rsidRDefault="001622E3" w:rsidP="002542B6">
      <w:pPr>
        <w:pStyle w:val="a6"/>
        <w:widowControl w:val="0"/>
        <w:numPr>
          <w:ilvl w:val="2"/>
          <w:numId w:val="2"/>
        </w:numPr>
        <w:ind w:left="0" w:firstLine="851"/>
        <w:jc w:val="both"/>
        <w:rPr>
          <w:sz w:val="20"/>
          <w:szCs w:val="20"/>
        </w:rPr>
      </w:pPr>
      <w:r w:rsidRPr="00F953FC">
        <w:rPr>
          <w:sz w:val="20"/>
          <w:szCs w:val="20"/>
        </w:rPr>
        <w:t xml:space="preserve">Требовать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в соответствии с </w:t>
      </w:r>
      <w:r w:rsidR="002542B6" w:rsidRPr="00F953FC">
        <w:rPr>
          <w:sz w:val="20"/>
          <w:szCs w:val="20"/>
        </w:rPr>
        <w:t xml:space="preserve">Постановлением Правительства РФ от 06.05.2011 № 354 «О предоставлении коммунальных услуг </w:t>
      </w:r>
      <w:r w:rsidR="002542B6" w:rsidRPr="00F953FC">
        <w:rPr>
          <w:sz w:val="20"/>
          <w:szCs w:val="20"/>
        </w:rPr>
        <w:lastRenderedPageBreak/>
        <w:t>собственникам и пользователям помещений в многоквартирных домах и жилых домов»</w:t>
      </w:r>
      <w:r w:rsidRPr="00F953FC">
        <w:rPr>
          <w:sz w:val="20"/>
          <w:szCs w:val="20"/>
        </w:rPr>
        <w:t>.</w:t>
      </w:r>
    </w:p>
    <w:p w:rsidR="000174E1" w:rsidRPr="00F953FC" w:rsidRDefault="000174E1" w:rsidP="00696F5C">
      <w:pPr>
        <w:pStyle w:val="a6"/>
        <w:widowControl w:val="0"/>
        <w:numPr>
          <w:ilvl w:val="0"/>
          <w:numId w:val="2"/>
        </w:numPr>
        <w:jc w:val="center"/>
        <w:rPr>
          <w:b/>
          <w:sz w:val="20"/>
          <w:szCs w:val="20"/>
        </w:rPr>
      </w:pPr>
      <w:r w:rsidRPr="00F953FC">
        <w:rPr>
          <w:b/>
          <w:sz w:val="20"/>
          <w:szCs w:val="20"/>
        </w:rPr>
        <w:t>ЦЕНА ДОГОВОРА. ПОРЯДОК РАСЧЕТОВ</w:t>
      </w:r>
      <w:r w:rsidR="00F164C9" w:rsidRPr="00F953FC">
        <w:rPr>
          <w:b/>
          <w:sz w:val="20"/>
          <w:szCs w:val="20"/>
        </w:rPr>
        <w:t>. СДАЧА-ПРИЕМКА ОКАЗАННЫХ УСЛУГ</w:t>
      </w:r>
    </w:p>
    <w:p w:rsidR="002615AA" w:rsidRPr="00F953FC" w:rsidRDefault="002615AA" w:rsidP="002615AA">
      <w:pPr>
        <w:pStyle w:val="a6"/>
        <w:widowControl w:val="0"/>
        <w:numPr>
          <w:ilvl w:val="1"/>
          <w:numId w:val="2"/>
        </w:numPr>
        <w:ind w:left="0" w:firstLine="851"/>
        <w:jc w:val="both"/>
        <w:rPr>
          <w:sz w:val="20"/>
          <w:szCs w:val="20"/>
        </w:rPr>
      </w:pPr>
      <w:r w:rsidRPr="00F953FC">
        <w:rPr>
          <w:sz w:val="20"/>
          <w:szCs w:val="20"/>
        </w:rPr>
        <w:t>Плата по настоящему договору  включает в себя:</w:t>
      </w:r>
    </w:p>
    <w:p w:rsidR="002615AA" w:rsidRPr="00F953FC" w:rsidRDefault="002615AA" w:rsidP="007549E2">
      <w:pPr>
        <w:widowControl w:val="0"/>
        <w:numPr>
          <w:ilvl w:val="0"/>
          <w:numId w:val="7"/>
        </w:numPr>
        <w:tabs>
          <w:tab w:val="clear" w:pos="1776"/>
          <w:tab w:val="num" w:pos="1701"/>
        </w:tabs>
        <w:autoSpaceDE w:val="0"/>
        <w:autoSpaceDN w:val="0"/>
        <w:adjustRightInd w:val="0"/>
        <w:ind w:left="1701" w:hanging="285"/>
        <w:jc w:val="both"/>
        <w:rPr>
          <w:sz w:val="20"/>
          <w:szCs w:val="20"/>
        </w:rPr>
      </w:pPr>
      <w:r w:rsidRPr="00F953FC">
        <w:rPr>
          <w:sz w:val="20"/>
          <w:szCs w:val="20"/>
        </w:rPr>
        <w:t xml:space="preserve">плату за содержание и текущий ремонт </w:t>
      </w:r>
      <w:r w:rsidR="00CE4996" w:rsidRPr="00F953FC">
        <w:rPr>
          <w:sz w:val="20"/>
          <w:szCs w:val="20"/>
        </w:rPr>
        <w:t>жилого помещения</w:t>
      </w:r>
      <w:r w:rsidRPr="00F953FC">
        <w:rPr>
          <w:sz w:val="20"/>
          <w:szCs w:val="20"/>
        </w:rPr>
        <w:t>, включающую в себя плату за услуги и работы по управлению МКД, содержанию и текущему ремонту общего имущества в МКД;</w:t>
      </w:r>
    </w:p>
    <w:p w:rsidR="002615AA" w:rsidRPr="00F953FC" w:rsidRDefault="002615AA" w:rsidP="007549E2">
      <w:pPr>
        <w:widowControl w:val="0"/>
        <w:numPr>
          <w:ilvl w:val="0"/>
          <w:numId w:val="7"/>
        </w:numPr>
        <w:tabs>
          <w:tab w:val="clear" w:pos="1776"/>
          <w:tab w:val="num" w:pos="1701"/>
        </w:tabs>
        <w:autoSpaceDE w:val="0"/>
        <w:autoSpaceDN w:val="0"/>
        <w:adjustRightInd w:val="0"/>
        <w:ind w:left="1701" w:hanging="285"/>
        <w:jc w:val="both"/>
        <w:rPr>
          <w:sz w:val="20"/>
          <w:szCs w:val="20"/>
        </w:rPr>
      </w:pPr>
      <w:r w:rsidRPr="00F953FC">
        <w:rPr>
          <w:sz w:val="20"/>
          <w:szCs w:val="20"/>
        </w:rPr>
        <w:t>плату за коммунальные услуги. Плата за коммунальные услуги (при наличии соответствующих услуг) включает в себя плату за холодное и горячее водоснабжение, водоотведение, электроснабже</w:t>
      </w:r>
      <w:r w:rsidR="00CE4996" w:rsidRPr="00F953FC">
        <w:rPr>
          <w:sz w:val="20"/>
          <w:szCs w:val="20"/>
        </w:rPr>
        <w:t>ние, отопление (теплоснабжение)</w:t>
      </w:r>
      <w:r w:rsidR="00BF3FDE" w:rsidRPr="00F953FC">
        <w:rPr>
          <w:sz w:val="20"/>
          <w:szCs w:val="20"/>
        </w:rPr>
        <w:t>;</w:t>
      </w:r>
    </w:p>
    <w:p w:rsidR="00BF3FDE" w:rsidRPr="00F953FC" w:rsidRDefault="00BF3FDE" w:rsidP="007549E2">
      <w:pPr>
        <w:widowControl w:val="0"/>
        <w:numPr>
          <w:ilvl w:val="0"/>
          <w:numId w:val="7"/>
        </w:numPr>
        <w:tabs>
          <w:tab w:val="clear" w:pos="1776"/>
          <w:tab w:val="num" w:pos="1701"/>
        </w:tabs>
        <w:autoSpaceDE w:val="0"/>
        <w:autoSpaceDN w:val="0"/>
        <w:adjustRightInd w:val="0"/>
        <w:ind w:left="1701" w:hanging="285"/>
        <w:jc w:val="both"/>
        <w:rPr>
          <w:sz w:val="20"/>
          <w:szCs w:val="20"/>
        </w:rPr>
      </w:pPr>
      <w:r w:rsidRPr="00F953FC">
        <w:rPr>
          <w:sz w:val="20"/>
          <w:szCs w:val="20"/>
        </w:rPr>
        <w:t>плату за дополнительные услуги, оказываемые в целях исполнения настоящего Договора;</w:t>
      </w:r>
    </w:p>
    <w:p w:rsidR="00DA761E" w:rsidRPr="00F953FC" w:rsidRDefault="00DA761E" w:rsidP="00DA761E">
      <w:pPr>
        <w:pStyle w:val="a6"/>
        <w:widowControl w:val="0"/>
        <w:numPr>
          <w:ilvl w:val="1"/>
          <w:numId w:val="2"/>
        </w:numPr>
        <w:ind w:left="0" w:firstLine="851"/>
        <w:jc w:val="both"/>
        <w:rPr>
          <w:sz w:val="20"/>
          <w:szCs w:val="20"/>
        </w:rPr>
      </w:pPr>
      <w:r w:rsidRPr="00F953FC">
        <w:rPr>
          <w:sz w:val="20"/>
          <w:szCs w:val="20"/>
        </w:rPr>
        <w:t xml:space="preserve">Цена Договора </w:t>
      </w:r>
      <w:r w:rsidR="00BF3FDE" w:rsidRPr="00F953FC">
        <w:rPr>
          <w:sz w:val="20"/>
          <w:szCs w:val="20"/>
        </w:rPr>
        <w:t>включает</w:t>
      </w:r>
      <w:r w:rsidRPr="00F953FC">
        <w:rPr>
          <w:sz w:val="20"/>
          <w:szCs w:val="20"/>
        </w:rPr>
        <w:t xml:space="preserve">: </w:t>
      </w:r>
    </w:p>
    <w:p w:rsidR="00DA761E" w:rsidRPr="00F953FC" w:rsidRDefault="00DA761E" w:rsidP="007549E2">
      <w:pPr>
        <w:pStyle w:val="Default"/>
        <w:numPr>
          <w:ilvl w:val="0"/>
          <w:numId w:val="8"/>
        </w:numPr>
        <w:ind w:hanging="285"/>
        <w:jc w:val="both"/>
        <w:rPr>
          <w:color w:val="auto"/>
          <w:sz w:val="20"/>
          <w:szCs w:val="20"/>
        </w:rPr>
      </w:pPr>
      <w:r w:rsidRPr="00F953FC">
        <w:rPr>
          <w:color w:val="auto"/>
          <w:sz w:val="20"/>
          <w:szCs w:val="20"/>
        </w:rPr>
        <w:t>стоимо</w:t>
      </w:r>
      <w:r w:rsidR="00BF3FDE" w:rsidRPr="00F953FC">
        <w:rPr>
          <w:color w:val="auto"/>
          <w:sz w:val="20"/>
          <w:szCs w:val="20"/>
        </w:rPr>
        <w:t>сть</w:t>
      </w:r>
      <w:r w:rsidRPr="00F953FC">
        <w:rPr>
          <w:color w:val="auto"/>
          <w:sz w:val="20"/>
          <w:szCs w:val="20"/>
        </w:rPr>
        <w:t xml:space="preserve"> работ и услуг по содержа</w:t>
      </w:r>
      <w:r w:rsidR="00BF3FDE" w:rsidRPr="00F953FC">
        <w:rPr>
          <w:color w:val="auto"/>
          <w:sz w:val="20"/>
          <w:szCs w:val="20"/>
        </w:rPr>
        <w:t xml:space="preserve">нию и ремонту общего имущества и дополнительных услуг, </w:t>
      </w:r>
      <w:r w:rsidRPr="00F953FC">
        <w:rPr>
          <w:color w:val="auto"/>
          <w:sz w:val="20"/>
          <w:szCs w:val="20"/>
        </w:rPr>
        <w:t xml:space="preserve">которая </w:t>
      </w:r>
      <w:r w:rsidR="00BF3FDE" w:rsidRPr="00F953FC">
        <w:rPr>
          <w:color w:val="auto"/>
          <w:sz w:val="20"/>
          <w:szCs w:val="20"/>
        </w:rPr>
        <w:t>указана в приложении № 3</w:t>
      </w:r>
      <w:r w:rsidRPr="00F953FC">
        <w:rPr>
          <w:color w:val="auto"/>
          <w:sz w:val="20"/>
          <w:szCs w:val="20"/>
        </w:rPr>
        <w:t xml:space="preserve"> </w:t>
      </w:r>
      <w:r w:rsidR="00BF3FDE" w:rsidRPr="00F953FC">
        <w:rPr>
          <w:color w:val="auto"/>
          <w:sz w:val="20"/>
          <w:szCs w:val="20"/>
        </w:rPr>
        <w:t>к настоящему Договору</w:t>
      </w:r>
      <w:r w:rsidRPr="00F953FC">
        <w:rPr>
          <w:color w:val="auto"/>
          <w:sz w:val="20"/>
          <w:szCs w:val="20"/>
        </w:rPr>
        <w:t>;</w:t>
      </w:r>
    </w:p>
    <w:p w:rsidR="00DA761E" w:rsidRPr="00F953FC" w:rsidRDefault="00BF3FDE" w:rsidP="007549E2">
      <w:pPr>
        <w:pStyle w:val="Default"/>
        <w:numPr>
          <w:ilvl w:val="0"/>
          <w:numId w:val="8"/>
        </w:numPr>
        <w:ind w:hanging="285"/>
        <w:jc w:val="both"/>
        <w:rPr>
          <w:color w:val="auto"/>
          <w:sz w:val="20"/>
          <w:szCs w:val="20"/>
        </w:rPr>
      </w:pPr>
      <w:r w:rsidRPr="00F953FC">
        <w:rPr>
          <w:color w:val="auto"/>
          <w:sz w:val="20"/>
          <w:szCs w:val="20"/>
        </w:rPr>
        <w:t>стоимость</w:t>
      </w:r>
      <w:r w:rsidR="00DA761E" w:rsidRPr="00F953FC">
        <w:rPr>
          <w:color w:val="auto"/>
          <w:sz w:val="20"/>
          <w:szCs w:val="20"/>
        </w:rPr>
        <w:t xml:space="preserve"> ко</w:t>
      </w:r>
      <w:r w:rsidRPr="00F953FC">
        <w:rPr>
          <w:color w:val="auto"/>
          <w:sz w:val="20"/>
          <w:szCs w:val="20"/>
        </w:rPr>
        <w:t>ммунальных услуг, рассчитываемая</w:t>
      </w:r>
      <w:r w:rsidR="00DA761E" w:rsidRPr="00F953FC">
        <w:rPr>
          <w:color w:val="auto"/>
          <w:sz w:val="20"/>
          <w:szCs w:val="20"/>
        </w:rPr>
        <w:t xml:space="preserve"> в </w:t>
      </w:r>
      <w:r w:rsidRPr="00F953FC">
        <w:rPr>
          <w:color w:val="auto"/>
          <w:sz w:val="20"/>
          <w:szCs w:val="20"/>
        </w:rPr>
        <w:t>соответствии с положениями п.4.4 и п. 4.5</w:t>
      </w:r>
      <w:r w:rsidR="00DA761E" w:rsidRPr="00F953FC">
        <w:rPr>
          <w:color w:val="auto"/>
          <w:sz w:val="20"/>
          <w:szCs w:val="20"/>
        </w:rPr>
        <w:t xml:space="preserve"> настоящего Договора. </w:t>
      </w:r>
    </w:p>
    <w:p w:rsidR="00DA761E" w:rsidRPr="00F953FC" w:rsidRDefault="00DA761E" w:rsidP="00DA761E">
      <w:pPr>
        <w:pStyle w:val="a6"/>
        <w:widowControl w:val="0"/>
        <w:numPr>
          <w:ilvl w:val="1"/>
          <w:numId w:val="2"/>
        </w:numPr>
        <w:ind w:left="0" w:firstLine="851"/>
        <w:jc w:val="both"/>
        <w:rPr>
          <w:sz w:val="20"/>
          <w:szCs w:val="20"/>
        </w:rPr>
      </w:pPr>
      <w:r w:rsidRPr="00F953FC">
        <w:rPr>
          <w:sz w:val="20"/>
          <w:szCs w:val="20"/>
        </w:rPr>
        <w:t xml:space="preserve">Размер платы за содержание и ремонт жилого помещения устанавливается </w:t>
      </w:r>
      <w:r w:rsidR="00BF3FDE" w:rsidRPr="00F953FC">
        <w:rPr>
          <w:sz w:val="20"/>
          <w:szCs w:val="20"/>
        </w:rPr>
        <w:t>соразмерно доле Собственника</w:t>
      </w:r>
      <w:r w:rsidRPr="00F953FC">
        <w:rPr>
          <w:sz w:val="20"/>
          <w:szCs w:val="20"/>
        </w:rPr>
        <w:t xml:space="preserve"> в праве общей собственности на общее имущество на </w:t>
      </w:r>
      <w:r w:rsidR="00BF3FDE" w:rsidRPr="00F953FC">
        <w:rPr>
          <w:sz w:val="20"/>
          <w:szCs w:val="20"/>
        </w:rPr>
        <w:t>весь срок действия Договора</w:t>
      </w:r>
      <w:r w:rsidRPr="00F953FC">
        <w:rPr>
          <w:sz w:val="20"/>
          <w:szCs w:val="20"/>
        </w:rPr>
        <w:t xml:space="preserve"> </w:t>
      </w:r>
      <w:r w:rsidR="00BF3FDE" w:rsidRPr="00F953FC">
        <w:rPr>
          <w:sz w:val="20"/>
          <w:szCs w:val="20"/>
        </w:rPr>
        <w:t>и рассчитывается пропорционально общей площади</w:t>
      </w:r>
      <w:r w:rsidRPr="00F953FC">
        <w:rPr>
          <w:sz w:val="20"/>
          <w:szCs w:val="20"/>
        </w:rPr>
        <w:t xml:space="preserve"> </w:t>
      </w:r>
      <w:r w:rsidR="00234C6C" w:rsidRPr="00F953FC">
        <w:rPr>
          <w:sz w:val="20"/>
          <w:szCs w:val="20"/>
        </w:rPr>
        <w:t>помещения</w:t>
      </w:r>
      <w:r w:rsidRPr="00F953FC">
        <w:rPr>
          <w:sz w:val="20"/>
          <w:szCs w:val="20"/>
        </w:rPr>
        <w:t xml:space="preserve"> Собствен</w:t>
      </w:r>
      <w:r w:rsidR="00234C6C" w:rsidRPr="00F953FC">
        <w:rPr>
          <w:sz w:val="20"/>
          <w:szCs w:val="20"/>
        </w:rPr>
        <w:t>ника</w:t>
      </w:r>
      <w:r w:rsidRPr="00F953FC">
        <w:rPr>
          <w:sz w:val="20"/>
          <w:szCs w:val="20"/>
        </w:rPr>
        <w:t xml:space="preserve">. </w:t>
      </w:r>
    </w:p>
    <w:p w:rsidR="002615AA" w:rsidRPr="00F953FC" w:rsidRDefault="002615AA" w:rsidP="002615AA">
      <w:pPr>
        <w:pStyle w:val="a6"/>
        <w:widowControl w:val="0"/>
        <w:numPr>
          <w:ilvl w:val="1"/>
          <w:numId w:val="2"/>
        </w:numPr>
        <w:ind w:left="0" w:firstLine="851"/>
        <w:jc w:val="both"/>
        <w:rPr>
          <w:sz w:val="20"/>
          <w:szCs w:val="20"/>
        </w:rPr>
      </w:pPr>
      <w:proofErr w:type="gramStart"/>
      <w:r w:rsidRPr="00F953FC">
        <w:rPr>
          <w:sz w:val="20"/>
          <w:szCs w:val="20"/>
        </w:rPr>
        <w:t>Размер платы за коммунальные услуги, потребляемые в помещениях, оснащенных квартирными</w:t>
      </w:r>
      <w:r w:rsidR="00234C6C" w:rsidRPr="00F953FC">
        <w:rPr>
          <w:sz w:val="20"/>
          <w:szCs w:val="20"/>
        </w:rPr>
        <w:t xml:space="preserve"> (индивидуальными)</w:t>
      </w:r>
      <w:r w:rsidRPr="00F953FC">
        <w:rPr>
          <w:sz w:val="20"/>
          <w:szCs w:val="20"/>
        </w:rPr>
        <w:t xml:space="preserve"> приборами учета, а также при оборудовании МКД общедомовыми приборами учета, рассчитывается в соответствии с объемами фактического потребления коммунальных услуг, определяемыми в соответствии с Постановлением Правительства РФ от 06.05.2011 № 354 «О предоставлении коммунальных услуг собственникам и пользователям помещений в многоквартирных домах и жилых домов» и иными нормативными актами, а при</w:t>
      </w:r>
      <w:proofErr w:type="gramEnd"/>
      <w:r w:rsidRPr="00F953FC">
        <w:rPr>
          <w:sz w:val="20"/>
          <w:szCs w:val="20"/>
        </w:rPr>
        <w:t xml:space="preserve"> </w:t>
      </w:r>
      <w:proofErr w:type="gramStart"/>
      <w:r w:rsidRPr="00F953FC">
        <w:rPr>
          <w:sz w:val="20"/>
          <w:szCs w:val="20"/>
        </w:rPr>
        <w:t>отсутствии</w:t>
      </w:r>
      <w:proofErr w:type="gramEnd"/>
      <w:r w:rsidRPr="00F953FC">
        <w:rPr>
          <w:sz w:val="20"/>
          <w:szCs w:val="20"/>
        </w:rPr>
        <w:t xml:space="preserve"> квартирных</w:t>
      </w:r>
      <w:r w:rsidR="00234C6C" w:rsidRPr="00F953FC">
        <w:rPr>
          <w:sz w:val="20"/>
          <w:szCs w:val="20"/>
        </w:rPr>
        <w:t xml:space="preserve"> (индивидуальных)</w:t>
      </w:r>
      <w:r w:rsidRPr="00F953FC">
        <w:rPr>
          <w:sz w:val="20"/>
          <w:szCs w:val="20"/>
        </w:rPr>
        <w:t xml:space="preserve"> и (или) общедомовых приборов учета - исходя из нормативов потребления коммунальных услуг, утверждаемых органами государственной власти и (или) органами местного самоуправления в соответствии с действующим законодательством РФ;</w:t>
      </w:r>
    </w:p>
    <w:p w:rsidR="002615AA" w:rsidRPr="00F953FC" w:rsidRDefault="002615AA" w:rsidP="002615AA">
      <w:pPr>
        <w:pStyle w:val="a6"/>
        <w:widowControl w:val="0"/>
        <w:numPr>
          <w:ilvl w:val="1"/>
          <w:numId w:val="2"/>
        </w:numPr>
        <w:ind w:left="0" w:firstLine="851"/>
        <w:jc w:val="both"/>
        <w:rPr>
          <w:sz w:val="20"/>
          <w:szCs w:val="20"/>
        </w:rPr>
      </w:pPr>
      <w:r w:rsidRPr="00F953FC">
        <w:rPr>
          <w:sz w:val="20"/>
          <w:szCs w:val="20"/>
        </w:rPr>
        <w:t>Размер платы за коммунальные услуги рассчитывается по тарифам, установленным в соответствии с действующим законодательством;</w:t>
      </w:r>
    </w:p>
    <w:p w:rsidR="006207B7" w:rsidRPr="00F953FC" w:rsidRDefault="006207B7" w:rsidP="00BC477F">
      <w:pPr>
        <w:pStyle w:val="a6"/>
        <w:widowControl w:val="0"/>
        <w:numPr>
          <w:ilvl w:val="1"/>
          <w:numId w:val="2"/>
        </w:numPr>
        <w:ind w:left="0" w:firstLine="851"/>
        <w:jc w:val="both"/>
        <w:rPr>
          <w:sz w:val="20"/>
          <w:szCs w:val="20"/>
        </w:rPr>
      </w:pPr>
      <w:r w:rsidRPr="00F953FC">
        <w:rPr>
          <w:sz w:val="20"/>
          <w:szCs w:val="20"/>
        </w:rPr>
        <w:t>Размер платы</w:t>
      </w:r>
      <w:r w:rsidR="00BC477F" w:rsidRPr="00F953FC">
        <w:rPr>
          <w:sz w:val="20"/>
          <w:szCs w:val="20"/>
        </w:rPr>
        <w:t xml:space="preserve"> за содержание и ремонт жилого помещения</w:t>
      </w:r>
      <w:r w:rsidRPr="00F953FC">
        <w:rPr>
          <w:sz w:val="20"/>
          <w:szCs w:val="20"/>
        </w:rPr>
        <w:t>,</w:t>
      </w:r>
      <w:r w:rsidR="00BC477F" w:rsidRPr="00F953FC">
        <w:rPr>
          <w:sz w:val="20"/>
          <w:szCs w:val="20"/>
        </w:rPr>
        <w:t xml:space="preserve"> а также стоимость дополнительных услуг, действую</w:t>
      </w:r>
      <w:r w:rsidRPr="00F953FC">
        <w:rPr>
          <w:sz w:val="20"/>
          <w:szCs w:val="20"/>
        </w:rPr>
        <w:t xml:space="preserve">т в течение </w:t>
      </w:r>
      <w:r w:rsidR="00BC477F" w:rsidRPr="00F953FC">
        <w:rPr>
          <w:sz w:val="20"/>
          <w:szCs w:val="20"/>
        </w:rPr>
        <w:t>срока действия</w:t>
      </w:r>
      <w:r w:rsidRPr="00F953FC">
        <w:rPr>
          <w:sz w:val="20"/>
          <w:szCs w:val="20"/>
        </w:rPr>
        <w:t xml:space="preserve"> Договора. </w:t>
      </w:r>
    </w:p>
    <w:p w:rsidR="002615AA" w:rsidRPr="00F953FC" w:rsidRDefault="002615AA" w:rsidP="006207B7">
      <w:pPr>
        <w:pStyle w:val="a6"/>
        <w:widowControl w:val="0"/>
        <w:numPr>
          <w:ilvl w:val="1"/>
          <w:numId w:val="2"/>
        </w:numPr>
        <w:ind w:left="0" w:firstLine="851"/>
        <w:jc w:val="both"/>
        <w:rPr>
          <w:sz w:val="20"/>
          <w:szCs w:val="20"/>
        </w:rPr>
      </w:pPr>
      <w:r w:rsidRPr="00F953FC">
        <w:rPr>
          <w:sz w:val="20"/>
          <w:szCs w:val="20"/>
        </w:rPr>
        <w:t>Плата за содержание и текущий ремонт общего имущества в МКД, за коммунальные</w:t>
      </w:r>
      <w:r w:rsidR="00E72405" w:rsidRPr="00F953FC">
        <w:rPr>
          <w:sz w:val="20"/>
          <w:szCs w:val="20"/>
        </w:rPr>
        <w:t xml:space="preserve"> и дополнительные</w:t>
      </w:r>
      <w:r w:rsidRPr="00F953FC">
        <w:rPr>
          <w:sz w:val="20"/>
          <w:szCs w:val="20"/>
        </w:rPr>
        <w:t xml:space="preserve"> услуги вносится ежемесячно до 15 (пятнадцатого) числа месяца, следующего за истекшим (расчетным) месяцем;</w:t>
      </w:r>
    </w:p>
    <w:p w:rsidR="00EB46EB" w:rsidRPr="00F953FC" w:rsidRDefault="002615AA" w:rsidP="006207B7">
      <w:pPr>
        <w:pStyle w:val="a6"/>
        <w:widowControl w:val="0"/>
        <w:numPr>
          <w:ilvl w:val="1"/>
          <w:numId w:val="2"/>
        </w:numPr>
        <w:ind w:left="0" w:firstLine="851"/>
        <w:jc w:val="both"/>
        <w:rPr>
          <w:sz w:val="20"/>
          <w:szCs w:val="20"/>
        </w:rPr>
      </w:pPr>
      <w:proofErr w:type="gramStart"/>
      <w:r w:rsidRPr="00F953FC">
        <w:rPr>
          <w:sz w:val="20"/>
          <w:szCs w:val="20"/>
        </w:rPr>
        <w:t>В выставляемом Управляющей организацией платежном документе указываются: расчетный счет, на который вносится плата, площадь помещения; количество проживающих (зарегистрированных) граждан; объем (количество) потребленных коммунальных услуг; установленные тарифы на коммунальные услуги; размер платы за содержание и ремонт общего имущества МКД; сумма перерасчета, задолженности Собственника по оплате общего имущества МКД и коммунальных услуг за предыдущие периоды;</w:t>
      </w:r>
      <w:proofErr w:type="gramEnd"/>
      <w:r w:rsidRPr="00F953FC">
        <w:rPr>
          <w:sz w:val="20"/>
          <w:szCs w:val="20"/>
        </w:rPr>
        <w:t xml:space="preserve"> иные сведения в соответствии с рекомендуемой формой платежного документа, утвержденной органами государственной власти</w:t>
      </w:r>
      <w:r w:rsidR="00AD5657" w:rsidRPr="00F953FC">
        <w:rPr>
          <w:sz w:val="20"/>
          <w:szCs w:val="20"/>
        </w:rPr>
        <w:t xml:space="preserve">. Сумма начисленных в соответствии </w:t>
      </w:r>
      <w:r w:rsidR="00BC477F" w:rsidRPr="00F953FC">
        <w:rPr>
          <w:sz w:val="20"/>
          <w:szCs w:val="20"/>
        </w:rPr>
        <w:t xml:space="preserve">с </w:t>
      </w:r>
      <w:r w:rsidR="00AD5657" w:rsidRPr="00F953FC">
        <w:rPr>
          <w:sz w:val="20"/>
          <w:szCs w:val="20"/>
        </w:rPr>
        <w:t>действующим законодательством пеней указывается в платежном документе отдельной строкой</w:t>
      </w:r>
      <w:r w:rsidR="00373017" w:rsidRPr="00F953FC">
        <w:rPr>
          <w:sz w:val="20"/>
          <w:szCs w:val="20"/>
        </w:rPr>
        <w:t>. Управляющая организация вправе использовать оборотную сторону платежного документа для размещения рекламной информации о деятельности третьих лиц</w:t>
      </w:r>
      <w:r w:rsidR="00E929B6" w:rsidRPr="00F953FC">
        <w:rPr>
          <w:sz w:val="20"/>
          <w:szCs w:val="20"/>
        </w:rPr>
        <w:t>, а также иных материалов информационного характера</w:t>
      </w:r>
      <w:r w:rsidR="00AD5657" w:rsidRPr="00F953FC">
        <w:rPr>
          <w:sz w:val="20"/>
          <w:szCs w:val="20"/>
        </w:rPr>
        <w:t>;</w:t>
      </w:r>
    </w:p>
    <w:p w:rsidR="002615AA" w:rsidRPr="00F953FC" w:rsidRDefault="002615AA" w:rsidP="006207B7">
      <w:pPr>
        <w:pStyle w:val="a6"/>
        <w:widowControl w:val="0"/>
        <w:numPr>
          <w:ilvl w:val="1"/>
          <w:numId w:val="2"/>
        </w:numPr>
        <w:ind w:left="0" w:firstLine="851"/>
        <w:jc w:val="both"/>
        <w:rPr>
          <w:sz w:val="20"/>
          <w:szCs w:val="20"/>
        </w:rPr>
      </w:pPr>
      <w:r w:rsidRPr="00F953FC">
        <w:rPr>
          <w:sz w:val="20"/>
          <w:szCs w:val="20"/>
        </w:rPr>
        <w:t>Собственники вносят плату за содержание и ремонт общего имущества МКД путем перечисления денежных средств на расчетный счет Управляющей организации в соответствии с реквизитами, указываемыми в платежном (информационном) документе, либо на расчетный счет специализированной организации, осуществляющей начисление и сбор платы за услуги, оказываемые Управляющей организацией по настоящему Договору. Специализированная организация действует на основании договора, заключенного с Управляющей организацией</w:t>
      </w:r>
      <w:r w:rsidR="00EB46EB" w:rsidRPr="00F953FC">
        <w:rPr>
          <w:sz w:val="20"/>
          <w:szCs w:val="20"/>
        </w:rPr>
        <w:t>. Реквизиты специализированной организации должны быть указаны в платежном документе</w:t>
      </w:r>
      <w:r w:rsidRPr="00F953FC">
        <w:rPr>
          <w:sz w:val="20"/>
          <w:szCs w:val="20"/>
        </w:rPr>
        <w:t>;</w:t>
      </w:r>
    </w:p>
    <w:p w:rsidR="006207B7" w:rsidRPr="00F953FC" w:rsidRDefault="002615AA" w:rsidP="006207B7">
      <w:pPr>
        <w:pStyle w:val="a6"/>
        <w:widowControl w:val="0"/>
        <w:numPr>
          <w:ilvl w:val="1"/>
          <w:numId w:val="2"/>
        </w:numPr>
        <w:ind w:left="0" w:firstLine="851"/>
        <w:jc w:val="both"/>
        <w:rPr>
          <w:sz w:val="20"/>
          <w:szCs w:val="20"/>
        </w:rPr>
      </w:pPr>
      <w:proofErr w:type="gramStart"/>
      <w:r w:rsidRPr="00F953FC">
        <w:rPr>
          <w:sz w:val="20"/>
          <w:szCs w:val="20"/>
        </w:rPr>
        <w:t>В случае неиспользования помещений  Собственник не освобождается от оплаты расходов на содержание и текущий ремонт общего имущества в МКД, а так же от оплаты за отопление помещения</w:t>
      </w:r>
      <w:r w:rsidR="00E72405" w:rsidRPr="00F953FC">
        <w:rPr>
          <w:sz w:val="20"/>
          <w:szCs w:val="20"/>
        </w:rPr>
        <w:t xml:space="preserve"> и дополнительные услуги</w:t>
      </w:r>
      <w:r w:rsidRPr="00F953FC">
        <w:rPr>
          <w:sz w:val="20"/>
          <w:szCs w:val="20"/>
        </w:rPr>
        <w:t>;</w:t>
      </w:r>
      <w:proofErr w:type="gramEnd"/>
    </w:p>
    <w:p w:rsidR="00DA761E" w:rsidRPr="00F953FC" w:rsidRDefault="002615AA" w:rsidP="006207B7">
      <w:pPr>
        <w:pStyle w:val="a6"/>
        <w:widowControl w:val="0"/>
        <w:numPr>
          <w:ilvl w:val="1"/>
          <w:numId w:val="2"/>
        </w:numPr>
        <w:ind w:left="0" w:firstLine="851"/>
        <w:jc w:val="both"/>
        <w:rPr>
          <w:sz w:val="20"/>
          <w:szCs w:val="20"/>
        </w:rPr>
      </w:pPr>
      <w:r w:rsidRPr="00F953FC">
        <w:rPr>
          <w:sz w:val="20"/>
          <w:szCs w:val="20"/>
        </w:rPr>
        <w:t>При временном отсутствии Собственника (иных проживающих в жилом помещении лиц), при предоставлении подтверждающих документов, возможен перерасчет оплаты по отдельным видам коммунальных услуг в порядке, утвержденном Правительством Российской Федерации. При этом внесение платы за холодное водоснабжение, горячее водоснабжение, электроснабжение и водоотведение, при отсутствии в жилом помещении индивидуальных приборов учета по соответствующим видам коммунальных услуг, осуществляется с учетом перерасчета платежей за период временного отсутствия граждан в порядке, утверждаемом Правительством Российской Федерации;</w:t>
      </w:r>
    </w:p>
    <w:p w:rsidR="002615AA" w:rsidRPr="00F953FC" w:rsidRDefault="002615AA" w:rsidP="006207B7">
      <w:pPr>
        <w:pStyle w:val="a6"/>
        <w:widowControl w:val="0"/>
        <w:numPr>
          <w:ilvl w:val="1"/>
          <w:numId w:val="2"/>
        </w:numPr>
        <w:ind w:left="0" w:firstLine="851"/>
        <w:jc w:val="both"/>
        <w:rPr>
          <w:sz w:val="20"/>
          <w:szCs w:val="20"/>
        </w:rPr>
      </w:pPr>
      <w:r w:rsidRPr="00F953FC">
        <w:rPr>
          <w:sz w:val="20"/>
          <w:szCs w:val="20"/>
        </w:rPr>
        <w:t>Собственник не вправе требовать изменения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2615AA" w:rsidRPr="00F953FC" w:rsidRDefault="002615AA" w:rsidP="006207B7">
      <w:pPr>
        <w:pStyle w:val="a6"/>
        <w:widowControl w:val="0"/>
        <w:numPr>
          <w:ilvl w:val="1"/>
          <w:numId w:val="2"/>
        </w:numPr>
        <w:ind w:left="0" w:firstLine="851"/>
        <w:jc w:val="both"/>
        <w:rPr>
          <w:sz w:val="20"/>
          <w:szCs w:val="20"/>
        </w:rPr>
      </w:pPr>
      <w:r w:rsidRPr="00F953FC">
        <w:rPr>
          <w:sz w:val="20"/>
          <w:szCs w:val="20"/>
        </w:rPr>
        <w:lastRenderedPageBreak/>
        <w:t>В случае изменения в установленном порядке тарифов на коммунальные услуги Управляющая организация применяет новые тарифы со дня вступления в силу нормативных правовых актов, принятых в соответствии с действующим законодательством;</w:t>
      </w:r>
    </w:p>
    <w:p w:rsidR="00DA761E" w:rsidRPr="00F953FC" w:rsidRDefault="002615AA" w:rsidP="006207B7">
      <w:pPr>
        <w:pStyle w:val="a6"/>
        <w:widowControl w:val="0"/>
        <w:numPr>
          <w:ilvl w:val="1"/>
          <w:numId w:val="2"/>
        </w:numPr>
        <w:ind w:left="0" w:firstLine="851"/>
        <w:jc w:val="both"/>
        <w:rPr>
          <w:sz w:val="20"/>
          <w:szCs w:val="20"/>
        </w:rPr>
      </w:pPr>
      <w:r w:rsidRPr="00F953FC">
        <w:rPr>
          <w:sz w:val="20"/>
          <w:szCs w:val="20"/>
        </w:rPr>
        <w:t>Собственник вправе осуществить предоплату за текущий месяц и более длительные периоды, потребовав от Управляющей организации обеспечить предоставление ему платежных документов;</w:t>
      </w:r>
    </w:p>
    <w:p w:rsidR="00430872" w:rsidRPr="00F953FC" w:rsidRDefault="00430872" w:rsidP="006207B7">
      <w:pPr>
        <w:pStyle w:val="a6"/>
        <w:widowControl w:val="0"/>
        <w:numPr>
          <w:ilvl w:val="1"/>
          <w:numId w:val="2"/>
        </w:numPr>
        <w:ind w:left="0" w:firstLine="851"/>
        <w:jc w:val="both"/>
        <w:rPr>
          <w:sz w:val="20"/>
          <w:szCs w:val="20"/>
        </w:rPr>
      </w:pPr>
      <w:r w:rsidRPr="00F953FC">
        <w:rPr>
          <w:sz w:val="20"/>
          <w:szCs w:val="20"/>
        </w:rPr>
        <w:t>В соо</w:t>
      </w:r>
      <w:r w:rsidRPr="00F953FC">
        <w:rPr>
          <w:sz w:val="20"/>
          <w:szCs w:val="20"/>
        </w:rPr>
        <w:softHyphen/>
        <w:t xml:space="preserve">тветствии со ст. 160 Жилищного кодекса РФ отдельным категориям граждан в порядке и на условиях, которые установлены федеральными законами, законами субъектов Российской Федерации и нормативными правовыми актами органов местного </w:t>
      </w:r>
      <w:r w:rsidR="006207B7" w:rsidRPr="00F953FC">
        <w:rPr>
          <w:sz w:val="20"/>
          <w:szCs w:val="20"/>
        </w:rPr>
        <w:t>самоуправления</w:t>
      </w:r>
      <w:r w:rsidR="007E1F8D" w:rsidRPr="00F953FC">
        <w:rPr>
          <w:sz w:val="20"/>
          <w:szCs w:val="20"/>
        </w:rPr>
        <w:t xml:space="preserve"> могут предоставляться меры социальной поддержки</w:t>
      </w:r>
      <w:r w:rsidR="006207B7" w:rsidRPr="00F953FC">
        <w:rPr>
          <w:sz w:val="20"/>
          <w:szCs w:val="20"/>
        </w:rPr>
        <w:t>;</w:t>
      </w:r>
    </w:p>
    <w:p w:rsidR="002B2728" w:rsidRPr="00F953FC" w:rsidRDefault="002615AA" w:rsidP="006207B7">
      <w:pPr>
        <w:pStyle w:val="a6"/>
        <w:widowControl w:val="0"/>
        <w:numPr>
          <w:ilvl w:val="1"/>
          <w:numId w:val="2"/>
        </w:numPr>
        <w:ind w:left="0" w:firstLine="851"/>
        <w:jc w:val="both"/>
        <w:rPr>
          <w:sz w:val="20"/>
          <w:szCs w:val="20"/>
        </w:rPr>
      </w:pPr>
      <w:r w:rsidRPr="00F953FC">
        <w:rPr>
          <w:sz w:val="20"/>
          <w:szCs w:val="20"/>
        </w:rPr>
        <w:t>Очередность погашения требований по денеж</w:t>
      </w:r>
      <w:r w:rsidR="002B2728" w:rsidRPr="00F953FC">
        <w:rPr>
          <w:sz w:val="20"/>
          <w:szCs w:val="20"/>
        </w:rPr>
        <w:t>ным обязательствам Собственника</w:t>
      </w:r>
      <w:r w:rsidRPr="00F953FC">
        <w:rPr>
          <w:sz w:val="20"/>
          <w:szCs w:val="20"/>
        </w:rPr>
        <w:t xml:space="preserve"> перед Управляющей организацией определяется </w:t>
      </w:r>
      <w:r w:rsidR="002B2728" w:rsidRPr="00F953FC">
        <w:rPr>
          <w:sz w:val="20"/>
          <w:szCs w:val="20"/>
        </w:rPr>
        <w:t>следующим образом:</w:t>
      </w:r>
      <w:r w:rsidR="00F64E9A" w:rsidRPr="00F953FC">
        <w:rPr>
          <w:sz w:val="20"/>
          <w:szCs w:val="20"/>
        </w:rPr>
        <w:t xml:space="preserve"> Управляющая организация рассчитывает задолженность Собственника отдельно по каждому виду оказываемой услуги</w:t>
      </w:r>
      <w:r w:rsidR="00306F98" w:rsidRPr="00F953FC">
        <w:rPr>
          <w:sz w:val="20"/>
          <w:szCs w:val="20"/>
        </w:rPr>
        <w:t xml:space="preserve"> по Договору, внесенная Собственником плата распределяется между всеми указанными в платежном документе видами услуг пропорционально размеру каждой начисленной платы. Денежные средства, поступившие от Собственника, в первую очередь направляются на погашение существующей задолженности по оплате услуг по Договору за предшествующие периоды, во вторую очередь по оплате услуг в текущем периоде, в третью очередь на оплату неустойки (пени, штрафы);</w:t>
      </w:r>
    </w:p>
    <w:p w:rsidR="00430872" w:rsidRPr="00F953FC" w:rsidRDefault="00430872" w:rsidP="00306F98">
      <w:pPr>
        <w:pStyle w:val="a6"/>
        <w:widowControl w:val="0"/>
        <w:ind w:left="851"/>
        <w:jc w:val="both"/>
        <w:rPr>
          <w:color w:val="FF0000"/>
          <w:sz w:val="20"/>
          <w:szCs w:val="20"/>
        </w:rPr>
      </w:pPr>
    </w:p>
    <w:p w:rsidR="001D1101" w:rsidRPr="00F953FC" w:rsidRDefault="002615AA" w:rsidP="00A64625">
      <w:pPr>
        <w:pStyle w:val="a6"/>
        <w:widowControl w:val="0"/>
        <w:numPr>
          <w:ilvl w:val="1"/>
          <w:numId w:val="2"/>
        </w:numPr>
        <w:ind w:left="0" w:firstLine="851"/>
        <w:jc w:val="both"/>
        <w:rPr>
          <w:b/>
          <w:sz w:val="20"/>
          <w:szCs w:val="20"/>
        </w:rPr>
      </w:pPr>
      <w:r w:rsidRPr="00F953FC">
        <w:rPr>
          <w:sz w:val="20"/>
          <w:szCs w:val="20"/>
        </w:rPr>
        <w:t xml:space="preserve">Услуги Управляющей организации, не предусмотренные настоящим Договором, выполняются за отдельную плату </w:t>
      </w:r>
      <w:r w:rsidR="00430872" w:rsidRPr="00F953FC">
        <w:rPr>
          <w:sz w:val="20"/>
          <w:szCs w:val="20"/>
        </w:rPr>
        <w:t xml:space="preserve">в соответствии с дополнительными соглашениями к настоящему Договору </w:t>
      </w:r>
      <w:r w:rsidR="00B478BA" w:rsidRPr="00F953FC">
        <w:rPr>
          <w:sz w:val="20"/>
          <w:szCs w:val="20"/>
        </w:rPr>
        <w:t>либо на основании заявок Собственника;</w:t>
      </w:r>
    </w:p>
    <w:p w:rsidR="00BC477F" w:rsidRPr="00F953FC" w:rsidRDefault="00BC477F" w:rsidP="00BC477F">
      <w:pPr>
        <w:pStyle w:val="a6"/>
        <w:widowControl w:val="0"/>
        <w:numPr>
          <w:ilvl w:val="1"/>
          <w:numId w:val="2"/>
        </w:numPr>
        <w:ind w:left="0" w:firstLine="851"/>
        <w:jc w:val="both"/>
        <w:rPr>
          <w:sz w:val="20"/>
          <w:szCs w:val="20"/>
        </w:rPr>
      </w:pPr>
      <w:r w:rsidRPr="00F953FC">
        <w:rPr>
          <w:sz w:val="20"/>
          <w:szCs w:val="20"/>
        </w:rPr>
        <w:t xml:space="preserve">При заключении настоящего Договора Собственник вносит аванс за оказываемые услуги за </w:t>
      </w:r>
      <w:r w:rsidR="00E33CDE" w:rsidRPr="00F953FC">
        <w:rPr>
          <w:sz w:val="20"/>
          <w:szCs w:val="20"/>
        </w:rPr>
        <w:t>____________</w:t>
      </w:r>
      <w:r w:rsidRPr="00F953FC">
        <w:rPr>
          <w:sz w:val="20"/>
          <w:szCs w:val="20"/>
        </w:rPr>
        <w:t xml:space="preserve"> месяц</w:t>
      </w:r>
      <w:proofErr w:type="gramStart"/>
      <w:r w:rsidRPr="00F953FC">
        <w:rPr>
          <w:sz w:val="20"/>
          <w:szCs w:val="20"/>
        </w:rPr>
        <w:t>а</w:t>
      </w:r>
      <w:r w:rsidR="00E33CDE" w:rsidRPr="00F953FC">
        <w:rPr>
          <w:sz w:val="20"/>
          <w:szCs w:val="20"/>
        </w:rPr>
        <w:t>(</w:t>
      </w:r>
      <w:proofErr w:type="gramEnd"/>
      <w:r w:rsidR="00E33CDE" w:rsidRPr="00F953FC">
        <w:rPr>
          <w:sz w:val="20"/>
          <w:szCs w:val="20"/>
        </w:rPr>
        <w:t>ев)</w:t>
      </w:r>
      <w:r w:rsidRPr="00F953FC">
        <w:rPr>
          <w:sz w:val="20"/>
          <w:szCs w:val="20"/>
        </w:rPr>
        <w:t xml:space="preserve"> вперед в сумме ____________________________________________ руб. Расчет вносимой суммы производится Управляющей организацией на основании расценок, указанных в Приложении № 4 к настоящему Договору;</w:t>
      </w:r>
    </w:p>
    <w:p w:rsidR="00F164C9" w:rsidRPr="00F953FC" w:rsidRDefault="00BC477F" w:rsidP="00F164C9">
      <w:pPr>
        <w:pStyle w:val="a6"/>
        <w:widowControl w:val="0"/>
        <w:numPr>
          <w:ilvl w:val="1"/>
          <w:numId w:val="2"/>
        </w:numPr>
        <w:ind w:left="0" w:firstLine="851"/>
        <w:jc w:val="both"/>
        <w:rPr>
          <w:sz w:val="20"/>
          <w:szCs w:val="20"/>
        </w:rPr>
      </w:pPr>
      <w:r w:rsidRPr="00F953FC">
        <w:rPr>
          <w:sz w:val="20"/>
          <w:szCs w:val="20"/>
        </w:rPr>
        <w:t>Управляющая организация ежемесячно осуществляет расчет и начисление платы за оказанные услуги, а также корректировку внесенного платежа. Размер платы за оказанные коммунальные услуги определяется на основании данных приборов учета (при условии их введения в эксплуатацию в соответствии с установленными требованиями) либо в ином порядке в соот</w:t>
      </w:r>
      <w:r w:rsidR="00F164C9" w:rsidRPr="00F953FC">
        <w:rPr>
          <w:sz w:val="20"/>
          <w:szCs w:val="20"/>
        </w:rPr>
        <w:t>ветствии с законодательством РФ;</w:t>
      </w:r>
    </w:p>
    <w:p w:rsidR="00F164C9" w:rsidRPr="00F953FC" w:rsidRDefault="00F164C9" w:rsidP="00896E5B">
      <w:pPr>
        <w:pStyle w:val="a6"/>
        <w:widowControl w:val="0"/>
        <w:numPr>
          <w:ilvl w:val="1"/>
          <w:numId w:val="2"/>
        </w:numPr>
        <w:ind w:left="0" w:firstLine="851"/>
        <w:jc w:val="both"/>
        <w:rPr>
          <w:sz w:val="20"/>
          <w:szCs w:val="20"/>
        </w:rPr>
      </w:pPr>
      <w:r w:rsidRPr="00F953FC">
        <w:rPr>
          <w:sz w:val="20"/>
          <w:szCs w:val="20"/>
        </w:rPr>
        <w:t xml:space="preserve">Сдача-приемка работ (услуг), выполненных по Договору, осуществляется </w:t>
      </w:r>
      <w:r w:rsidR="00896E5B" w:rsidRPr="00F953FC">
        <w:rPr>
          <w:sz w:val="20"/>
          <w:szCs w:val="20"/>
        </w:rPr>
        <w:t xml:space="preserve">ежемесячно </w:t>
      </w:r>
      <w:r w:rsidRPr="00F953FC">
        <w:rPr>
          <w:sz w:val="20"/>
          <w:szCs w:val="20"/>
        </w:rPr>
        <w:t xml:space="preserve">без составления акта сдачи-приемки. </w:t>
      </w:r>
      <w:proofErr w:type="gramStart"/>
      <w:r w:rsidRPr="00F953FC">
        <w:rPr>
          <w:sz w:val="20"/>
          <w:szCs w:val="20"/>
        </w:rPr>
        <w:t>В случае отсутствия актов</w:t>
      </w:r>
      <w:r w:rsidR="00896E5B" w:rsidRPr="00F953FC">
        <w:rPr>
          <w:sz w:val="20"/>
          <w:szCs w:val="20"/>
        </w:rPr>
        <w:t xml:space="preserve"> о ненадлежащем качестве услуг</w:t>
      </w:r>
      <w:r w:rsidRPr="00F953FC">
        <w:rPr>
          <w:sz w:val="20"/>
          <w:szCs w:val="20"/>
        </w:rPr>
        <w:t>, составленных в соответствии</w:t>
      </w:r>
      <w:r w:rsidR="00896E5B" w:rsidRPr="00F953FC">
        <w:rPr>
          <w:sz w:val="20"/>
          <w:szCs w:val="20"/>
        </w:rPr>
        <w:t xml:space="preserve"> с</w:t>
      </w:r>
      <w:r w:rsidRPr="00F953FC">
        <w:rPr>
          <w:sz w:val="20"/>
          <w:szCs w:val="20"/>
        </w:rPr>
        <w:t xml:space="preserve"> Правилами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утвержденными постановлением Правительства РФ от 13.08.06 г. №491</w:t>
      </w:r>
      <w:r w:rsidR="00896E5B" w:rsidRPr="00F953FC">
        <w:rPr>
          <w:sz w:val="20"/>
          <w:szCs w:val="20"/>
        </w:rPr>
        <w:t xml:space="preserve"> и/или Постановлением Правительства</w:t>
      </w:r>
      <w:proofErr w:type="gramEnd"/>
      <w:r w:rsidR="00896E5B" w:rsidRPr="00F953FC">
        <w:rPr>
          <w:sz w:val="20"/>
          <w:szCs w:val="20"/>
        </w:rPr>
        <w:t xml:space="preserve"> РФ от 06.05.2011 № 354 «О предоставлении коммунальных услуг собственникам и пользователям помещений в многоквартирных домах и жилых домов», работы (услуги), оказанные Управляющей организацией являются принятыми Собственником в полном объеме;</w:t>
      </w:r>
    </w:p>
    <w:p w:rsidR="000174E1" w:rsidRPr="00F953FC" w:rsidRDefault="000174E1" w:rsidP="00087EB1">
      <w:pPr>
        <w:pStyle w:val="a6"/>
        <w:widowControl w:val="0"/>
        <w:numPr>
          <w:ilvl w:val="0"/>
          <w:numId w:val="2"/>
        </w:numPr>
        <w:jc w:val="center"/>
        <w:rPr>
          <w:b/>
          <w:sz w:val="20"/>
          <w:szCs w:val="20"/>
        </w:rPr>
      </w:pPr>
      <w:r w:rsidRPr="00F953FC">
        <w:rPr>
          <w:b/>
          <w:sz w:val="20"/>
          <w:szCs w:val="20"/>
        </w:rPr>
        <w:t xml:space="preserve">ОБЕСПЕЧЕНИЕ </w:t>
      </w:r>
      <w:proofErr w:type="gramStart"/>
      <w:r w:rsidRPr="00F953FC">
        <w:rPr>
          <w:b/>
          <w:sz w:val="20"/>
          <w:szCs w:val="20"/>
        </w:rPr>
        <w:t>КОНТРОЛЯ ЗА</w:t>
      </w:r>
      <w:proofErr w:type="gramEnd"/>
      <w:r w:rsidRPr="00F953FC">
        <w:rPr>
          <w:b/>
          <w:sz w:val="20"/>
          <w:szCs w:val="20"/>
        </w:rPr>
        <w:t xml:space="preserve"> ВЫПОЛНЕНИЕМ ОБЯЗАТЕЛЬСТВ ПО ДОГОВОРУ</w:t>
      </w:r>
    </w:p>
    <w:p w:rsidR="00E74B08" w:rsidRPr="00F953FC" w:rsidRDefault="00E74B08" w:rsidP="00087EB1">
      <w:pPr>
        <w:pStyle w:val="a6"/>
        <w:widowControl w:val="0"/>
        <w:numPr>
          <w:ilvl w:val="1"/>
          <w:numId w:val="2"/>
        </w:numPr>
        <w:ind w:left="0" w:firstLine="851"/>
        <w:jc w:val="both"/>
        <w:rPr>
          <w:sz w:val="20"/>
          <w:szCs w:val="20"/>
        </w:rPr>
      </w:pPr>
      <w:proofErr w:type="gramStart"/>
      <w:r w:rsidRPr="00F953FC">
        <w:rPr>
          <w:sz w:val="20"/>
          <w:szCs w:val="20"/>
        </w:rPr>
        <w:t>Контроль за</w:t>
      </w:r>
      <w:proofErr w:type="gramEnd"/>
      <w:r w:rsidRPr="00F953FC">
        <w:rPr>
          <w:sz w:val="20"/>
          <w:szCs w:val="20"/>
        </w:rPr>
        <w:t xml:space="preserve"> деятельностью Управляющей организации в части исполнения настоящего Договора осуществляется Собственниками и доверенными ими лицами, в соответствии с их полномочиями, путем: </w:t>
      </w:r>
    </w:p>
    <w:p w:rsidR="00E74B08" w:rsidRPr="00F953FC" w:rsidRDefault="00E74B08" w:rsidP="007549E2">
      <w:pPr>
        <w:pStyle w:val="Default"/>
        <w:numPr>
          <w:ilvl w:val="0"/>
          <w:numId w:val="3"/>
        </w:numPr>
        <w:jc w:val="both"/>
        <w:rPr>
          <w:color w:val="auto"/>
          <w:sz w:val="20"/>
          <w:szCs w:val="20"/>
        </w:rPr>
      </w:pPr>
      <w:r w:rsidRPr="00F953FC">
        <w:rPr>
          <w:color w:val="auto"/>
          <w:sz w:val="20"/>
          <w:szCs w:val="20"/>
        </w:rPr>
        <w:t xml:space="preserve">подачи в письменном виде жалоб, претензий и прочих обращений; </w:t>
      </w:r>
    </w:p>
    <w:p w:rsidR="00E74B08" w:rsidRPr="00F953FC" w:rsidRDefault="00E74B08" w:rsidP="007549E2">
      <w:pPr>
        <w:pStyle w:val="Default"/>
        <w:numPr>
          <w:ilvl w:val="0"/>
          <w:numId w:val="3"/>
        </w:numPr>
        <w:jc w:val="both"/>
        <w:rPr>
          <w:color w:val="auto"/>
          <w:sz w:val="20"/>
          <w:szCs w:val="20"/>
        </w:rPr>
      </w:pPr>
      <w:r w:rsidRPr="00F953FC">
        <w:rPr>
          <w:color w:val="auto"/>
          <w:sz w:val="20"/>
          <w:szCs w:val="20"/>
        </w:rPr>
        <w:t>составления актов о нарушении условий Договора;</w:t>
      </w:r>
    </w:p>
    <w:p w:rsidR="00E74B08" w:rsidRPr="00F953FC" w:rsidRDefault="00E74B08" w:rsidP="007549E2">
      <w:pPr>
        <w:pStyle w:val="Default"/>
        <w:numPr>
          <w:ilvl w:val="0"/>
          <w:numId w:val="3"/>
        </w:numPr>
        <w:jc w:val="both"/>
        <w:rPr>
          <w:color w:val="auto"/>
          <w:sz w:val="20"/>
          <w:szCs w:val="20"/>
        </w:rPr>
      </w:pPr>
      <w:r w:rsidRPr="00F953FC">
        <w:rPr>
          <w:color w:val="auto"/>
          <w:sz w:val="20"/>
          <w:szCs w:val="20"/>
        </w:rPr>
        <w:t>инициирования созыва внеочередного общего собрания Собственников для принятия решений по фактам выявленных нарушений и фактам отсутствия реакции Управляющей организации на обращения Собственников с уведомлением Управляющей организации о проведении такого собрания, с указанием даты, вре</w:t>
      </w:r>
      <w:r w:rsidRPr="00F953FC">
        <w:rPr>
          <w:color w:val="auto"/>
          <w:sz w:val="20"/>
          <w:szCs w:val="20"/>
        </w:rPr>
        <w:softHyphen/>
        <w:t>ме</w:t>
      </w:r>
      <w:r w:rsidRPr="00F953FC">
        <w:rPr>
          <w:color w:val="auto"/>
          <w:sz w:val="20"/>
          <w:szCs w:val="20"/>
        </w:rPr>
        <w:softHyphen/>
        <w:t xml:space="preserve">ни и места проведения собрания; </w:t>
      </w:r>
    </w:p>
    <w:p w:rsidR="00E74B08" w:rsidRPr="00F953FC" w:rsidRDefault="00E74B08" w:rsidP="007549E2">
      <w:pPr>
        <w:numPr>
          <w:ilvl w:val="0"/>
          <w:numId w:val="3"/>
        </w:numPr>
        <w:jc w:val="both"/>
        <w:rPr>
          <w:sz w:val="20"/>
          <w:szCs w:val="20"/>
        </w:rPr>
      </w:pPr>
      <w:r w:rsidRPr="00F953FC">
        <w:rPr>
          <w:sz w:val="20"/>
          <w:szCs w:val="20"/>
        </w:rPr>
        <w:t>проверки объемов, качества и периодичности оказания услуг и выполнения работ (в том числе путем проведения соответствующей экспертизы за счет Собственника);</w:t>
      </w:r>
    </w:p>
    <w:p w:rsidR="00E74B08" w:rsidRPr="00F953FC" w:rsidRDefault="00E74B08" w:rsidP="007549E2">
      <w:pPr>
        <w:numPr>
          <w:ilvl w:val="0"/>
          <w:numId w:val="3"/>
        </w:numPr>
        <w:jc w:val="both"/>
        <w:rPr>
          <w:sz w:val="20"/>
          <w:szCs w:val="20"/>
        </w:rPr>
      </w:pPr>
      <w:r w:rsidRPr="00F953FC">
        <w:rPr>
          <w:sz w:val="20"/>
          <w:szCs w:val="20"/>
        </w:rPr>
        <w:t>участия по письменному запросу Собственника в осмотрах общего имущества, в том числе кровель, подвалов, а также участия в проверках технического состояния инженерных систем и оборудования с целью подготовки предложений по их ремонту;</w:t>
      </w:r>
    </w:p>
    <w:p w:rsidR="00E74B08" w:rsidRPr="00F953FC" w:rsidRDefault="00E74B08" w:rsidP="007549E2">
      <w:pPr>
        <w:pStyle w:val="Default"/>
        <w:numPr>
          <w:ilvl w:val="0"/>
          <w:numId w:val="3"/>
        </w:numPr>
        <w:jc w:val="both"/>
        <w:rPr>
          <w:color w:val="auto"/>
          <w:sz w:val="20"/>
          <w:szCs w:val="20"/>
        </w:rPr>
      </w:pPr>
      <w:r w:rsidRPr="00F953FC">
        <w:rPr>
          <w:color w:val="auto"/>
          <w:sz w:val="20"/>
          <w:szCs w:val="20"/>
        </w:rPr>
        <w:t xml:space="preserve">обращения в органы, осуществляющие государственный </w:t>
      </w:r>
      <w:proofErr w:type="gramStart"/>
      <w:r w:rsidRPr="00F953FC">
        <w:rPr>
          <w:color w:val="auto"/>
          <w:sz w:val="20"/>
          <w:szCs w:val="20"/>
        </w:rPr>
        <w:t>контроль за</w:t>
      </w:r>
      <w:proofErr w:type="gramEnd"/>
      <w:r w:rsidRPr="00F953FC">
        <w:rPr>
          <w:color w:val="auto"/>
          <w:sz w:val="20"/>
          <w:szCs w:val="20"/>
        </w:rPr>
        <w:t xml:space="preserve"> использованием и сохранностью жилищного фонда, его соответствия установленным требованиям для административного воздействия, обращения в другие инстанции согласно действующему законодательству РФ.</w:t>
      </w:r>
    </w:p>
    <w:p w:rsidR="00E74B08" w:rsidRPr="00F953FC" w:rsidRDefault="00E74B08" w:rsidP="00087EB1">
      <w:pPr>
        <w:pStyle w:val="a6"/>
        <w:widowControl w:val="0"/>
        <w:numPr>
          <w:ilvl w:val="1"/>
          <w:numId w:val="2"/>
        </w:numPr>
        <w:ind w:left="0" w:firstLine="851"/>
        <w:jc w:val="both"/>
        <w:rPr>
          <w:sz w:val="20"/>
          <w:szCs w:val="20"/>
        </w:rPr>
      </w:pPr>
      <w:proofErr w:type="gramStart"/>
      <w:r w:rsidRPr="00F953FC">
        <w:rPr>
          <w:sz w:val="20"/>
          <w:szCs w:val="20"/>
        </w:rPr>
        <w:t>Собст</w:t>
      </w:r>
      <w:r w:rsidR="0012166B" w:rsidRPr="00F953FC">
        <w:rPr>
          <w:sz w:val="20"/>
          <w:szCs w:val="20"/>
        </w:rPr>
        <w:t xml:space="preserve">венники вправе за </w:t>
      </w:r>
      <w:r w:rsidRPr="00F953FC">
        <w:rPr>
          <w:sz w:val="20"/>
          <w:szCs w:val="20"/>
        </w:rPr>
        <w:t>5 дней до окончания срока действия Договора ознакомиться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настоящего Договора, включающим информацию о выполненных работах, оказанных услугах по содержанию и ремонту общего имущества</w:t>
      </w:r>
      <w:proofErr w:type="gramEnd"/>
      <w:r w:rsidRPr="00F953FC">
        <w:rPr>
          <w:sz w:val="20"/>
          <w:szCs w:val="20"/>
        </w:rPr>
        <w:t xml:space="preserve">,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w:t>
      </w:r>
      <w:r w:rsidRPr="00F953FC">
        <w:rPr>
          <w:sz w:val="20"/>
          <w:szCs w:val="20"/>
        </w:rPr>
        <w:lastRenderedPageBreak/>
        <w:t>организациями.</w:t>
      </w:r>
    </w:p>
    <w:p w:rsidR="00E74B08" w:rsidRPr="00F953FC" w:rsidRDefault="00E74B08" w:rsidP="00087EB1">
      <w:pPr>
        <w:pStyle w:val="a6"/>
        <w:widowControl w:val="0"/>
        <w:numPr>
          <w:ilvl w:val="1"/>
          <w:numId w:val="2"/>
        </w:numPr>
        <w:ind w:left="0" w:firstLine="851"/>
        <w:jc w:val="both"/>
        <w:rPr>
          <w:sz w:val="20"/>
          <w:szCs w:val="20"/>
        </w:rPr>
      </w:pPr>
      <w:r w:rsidRPr="00F953FC">
        <w:rPr>
          <w:sz w:val="20"/>
          <w:szCs w:val="20"/>
        </w:rPr>
        <w:t>Собственники вправе направлять запрос о предоставлении Управляющей организацией документов, связанных с выполнением обязательств по Договору;</w:t>
      </w:r>
    </w:p>
    <w:p w:rsidR="00E74B08" w:rsidRPr="00F953FC" w:rsidRDefault="00E74B08" w:rsidP="00087EB1">
      <w:pPr>
        <w:pStyle w:val="a6"/>
        <w:widowControl w:val="0"/>
        <w:numPr>
          <w:ilvl w:val="1"/>
          <w:numId w:val="2"/>
        </w:numPr>
        <w:ind w:left="0" w:firstLine="851"/>
        <w:jc w:val="both"/>
        <w:rPr>
          <w:sz w:val="20"/>
          <w:szCs w:val="20"/>
        </w:rPr>
      </w:pPr>
      <w:r w:rsidRPr="00F953FC">
        <w:rPr>
          <w:sz w:val="20"/>
          <w:szCs w:val="20"/>
        </w:rPr>
        <w:t>В случаях нарушения условий Договора по требованию любой из сторон Договора составляется Акт о нарушениях;</w:t>
      </w:r>
    </w:p>
    <w:p w:rsidR="00E74B08" w:rsidRPr="00F953FC" w:rsidRDefault="00E74B08" w:rsidP="00087EB1">
      <w:pPr>
        <w:pStyle w:val="a6"/>
        <w:widowControl w:val="0"/>
        <w:numPr>
          <w:ilvl w:val="1"/>
          <w:numId w:val="2"/>
        </w:numPr>
        <w:ind w:left="0" w:firstLine="851"/>
        <w:jc w:val="both"/>
        <w:rPr>
          <w:sz w:val="20"/>
          <w:szCs w:val="20"/>
        </w:rPr>
      </w:pPr>
      <w:r w:rsidRPr="00F953FC">
        <w:rPr>
          <w:sz w:val="20"/>
          <w:szCs w:val="20"/>
        </w:rPr>
        <w:t>Подготовка бланков Акта осуществляется Управляющей организацией. В случае признания Управляющей организацией или Собственником своей вины в возникновении нарушения Акт может не составляться. В этом случае, при наличии вреда имуществу, Стороны подписывают дефектную ведомость;</w:t>
      </w:r>
    </w:p>
    <w:p w:rsidR="00E74B08" w:rsidRPr="00F953FC" w:rsidRDefault="00E74B08" w:rsidP="00087EB1">
      <w:pPr>
        <w:pStyle w:val="a6"/>
        <w:widowControl w:val="0"/>
        <w:numPr>
          <w:ilvl w:val="1"/>
          <w:numId w:val="2"/>
        </w:numPr>
        <w:ind w:left="0" w:firstLine="851"/>
        <w:jc w:val="both"/>
        <w:rPr>
          <w:sz w:val="20"/>
          <w:szCs w:val="20"/>
        </w:rPr>
      </w:pPr>
      <w:r w:rsidRPr="00F953FC">
        <w:rPr>
          <w:sz w:val="20"/>
          <w:szCs w:val="20"/>
        </w:rPr>
        <w:t xml:space="preserve">Акт составляется комиссией, которая должна состоять не менее чем из трех человек, включая представителей Управляющей организации (обязательно), Собственника (члена семьи Собственника, нанимателя, арендатора, члена семьи нанимателя (арендатора)), подрядной организации и других лиц. </w:t>
      </w:r>
      <w:proofErr w:type="gramStart"/>
      <w:r w:rsidRPr="00F953FC">
        <w:rPr>
          <w:sz w:val="20"/>
          <w:szCs w:val="20"/>
        </w:rPr>
        <w:t>Акт подписывается всеми членами комиссии;</w:t>
      </w:r>
      <w:proofErr w:type="gramEnd"/>
    </w:p>
    <w:p w:rsidR="00E74B08" w:rsidRPr="00F953FC" w:rsidRDefault="00E74B08" w:rsidP="00087EB1">
      <w:pPr>
        <w:pStyle w:val="a6"/>
        <w:widowControl w:val="0"/>
        <w:numPr>
          <w:ilvl w:val="1"/>
          <w:numId w:val="2"/>
        </w:numPr>
        <w:ind w:left="0" w:firstLine="851"/>
        <w:jc w:val="both"/>
        <w:rPr>
          <w:sz w:val="20"/>
          <w:szCs w:val="20"/>
        </w:rPr>
      </w:pPr>
      <w:proofErr w:type="gramStart"/>
      <w:r w:rsidRPr="00F953FC">
        <w:rPr>
          <w:sz w:val="20"/>
          <w:szCs w:val="20"/>
        </w:rPr>
        <w:t>Акт должен содержать: дату и время его составления; дату, время и характер нарушения, его причины и последствия (факты причинения вреда жизни, здоровью и имуществу Собственника (нанимателя); описание (при наличии возможности фотографирование и (или) видеосъемка) повреждений имущества; все разногласия, особые мнения и возражения, возникшие при составлении Акта;</w:t>
      </w:r>
      <w:proofErr w:type="gramEnd"/>
      <w:r w:rsidRPr="00F953FC">
        <w:rPr>
          <w:sz w:val="20"/>
          <w:szCs w:val="20"/>
        </w:rPr>
        <w:t xml:space="preserve"> подписи членов комиссии и Собственника (члена семьи Собственника, нанимателя, арендатора, члена семьи нанимателя (арендатора));</w:t>
      </w:r>
    </w:p>
    <w:p w:rsidR="00B86E65" w:rsidRPr="00F953FC" w:rsidRDefault="00B86E65" w:rsidP="00087EB1">
      <w:pPr>
        <w:pStyle w:val="a6"/>
        <w:widowControl w:val="0"/>
        <w:numPr>
          <w:ilvl w:val="0"/>
          <w:numId w:val="2"/>
        </w:numPr>
        <w:jc w:val="center"/>
        <w:rPr>
          <w:b/>
          <w:sz w:val="20"/>
          <w:szCs w:val="20"/>
        </w:rPr>
      </w:pPr>
      <w:r w:rsidRPr="00F953FC">
        <w:rPr>
          <w:b/>
          <w:sz w:val="20"/>
          <w:szCs w:val="20"/>
        </w:rPr>
        <w:t>ОТВЕТСТВЕННОСТЬ СТОРОН</w:t>
      </w:r>
    </w:p>
    <w:p w:rsidR="00087EB1" w:rsidRPr="00F953FC" w:rsidRDefault="00087EB1" w:rsidP="00087EB1">
      <w:pPr>
        <w:pStyle w:val="a6"/>
        <w:widowControl w:val="0"/>
        <w:numPr>
          <w:ilvl w:val="1"/>
          <w:numId w:val="2"/>
        </w:numPr>
        <w:ind w:left="0" w:firstLine="851"/>
        <w:jc w:val="both"/>
        <w:rPr>
          <w:sz w:val="20"/>
          <w:szCs w:val="20"/>
        </w:rPr>
      </w:pPr>
      <w:r w:rsidRPr="00F953FC">
        <w:rPr>
          <w:sz w:val="20"/>
          <w:szCs w:val="20"/>
        </w:rPr>
        <w:t xml:space="preserve">За неисполнение или ненадлежащее исполнение настоящего Договора Стороны несут ответственность в соответствии с действующим законодательством РФ и настоящим Договором. </w:t>
      </w:r>
    </w:p>
    <w:p w:rsidR="00087EB1" w:rsidRPr="00F953FC" w:rsidRDefault="00B95D35" w:rsidP="00087EB1">
      <w:pPr>
        <w:pStyle w:val="a6"/>
        <w:widowControl w:val="0"/>
        <w:numPr>
          <w:ilvl w:val="1"/>
          <w:numId w:val="2"/>
        </w:numPr>
        <w:ind w:left="0" w:firstLine="851"/>
        <w:jc w:val="both"/>
        <w:rPr>
          <w:sz w:val="20"/>
          <w:szCs w:val="20"/>
        </w:rPr>
      </w:pPr>
      <w:r w:rsidRPr="00F953FC">
        <w:rPr>
          <w:sz w:val="20"/>
          <w:szCs w:val="20"/>
        </w:rPr>
        <w:t>Управляющая организация несет ответственность за ущерб, причиненный общему имуществу собственников МКД в результате ее действии (бездействия), в размере действительного причиненного ущерба;</w:t>
      </w:r>
    </w:p>
    <w:p w:rsidR="00B95D35" w:rsidRPr="00F953FC" w:rsidRDefault="00B95D35" w:rsidP="00087EB1">
      <w:pPr>
        <w:pStyle w:val="a6"/>
        <w:widowControl w:val="0"/>
        <w:numPr>
          <w:ilvl w:val="1"/>
          <w:numId w:val="2"/>
        </w:numPr>
        <w:ind w:left="0" w:firstLine="851"/>
        <w:jc w:val="both"/>
        <w:rPr>
          <w:sz w:val="20"/>
          <w:szCs w:val="20"/>
        </w:rPr>
      </w:pPr>
      <w:r w:rsidRPr="00F953FC">
        <w:rPr>
          <w:sz w:val="20"/>
          <w:szCs w:val="20"/>
        </w:rPr>
        <w:t>При  выявлении   Управляющей   организацией  факта  проживания  в квартире Собственника лиц, не зарегистрированных в установленном порядке, и не внесения  за  них  платы  по  Договору,  Управляющая   организация после соответствующей проверки, составления акта и предупреждения Собственника, вправе взыскать с него понесенные убытки</w:t>
      </w:r>
      <w:r w:rsidR="003460DB" w:rsidRPr="00F953FC">
        <w:t xml:space="preserve"> </w:t>
      </w:r>
      <w:r w:rsidR="003460DB" w:rsidRPr="00F953FC">
        <w:rPr>
          <w:sz w:val="20"/>
          <w:szCs w:val="20"/>
        </w:rPr>
        <w:t>в соответствии с действующим законодательством РФ</w:t>
      </w:r>
      <w:r w:rsidRPr="00F953FC">
        <w:rPr>
          <w:sz w:val="20"/>
          <w:szCs w:val="20"/>
        </w:rPr>
        <w:t>;</w:t>
      </w:r>
    </w:p>
    <w:p w:rsidR="00B63BBB" w:rsidRPr="00F953FC" w:rsidRDefault="00B95D35" w:rsidP="00B63BBB">
      <w:pPr>
        <w:pStyle w:val="a6"/>
        <w:widowControl w:val="0"/>
        <w:numPr>
          <w:ilvl w:val="1"/>
          <w:numId w:val="2"/>
        </w:numPr>
        <w:ind w:left="0" w:firstLine="851"/>
        <w:jc w:val="both"/>
        <w:rPr>
          <w:sz w:val="20"/>
          <w:szCs w:val="20"/>
        </w:rPr>
      </w:pPr>
      <w:r w:rsidRPr="00F953FC">
        <w:rPr>
          <w:sz w:val="20"/>
          <w:szCs w:val="20"/>
        </w:rPr>
        <w:t>В случае несвоевременного и (или) неполного внесения платы за услуги и работы по управлению МКД, содержанию и ремонту общего имущества  МКД, а также за коммунальные услуги, Собственник обязан уплатить Управляющей организации пени в раз</w:t>
      </w:r>
      <w:r w:rsidR="0012166B" w:rsidRPr="00F953FC">
        <w:rPr>
          <w:sz w:val="20"/>
          <w:szCs w:val="20"/>
        </w:rPr>
        <w:t>мере и в порядке, установленных</w:t>
      </w:r>
      <w:r w:rsidRPr="00F953FC">
        <w:rPr>
          <w:sz w:val="20"/>
          <w:szCs w:val="20"/>
        </w:rPr>
        <w:t xml:space="preserve"> жилищным законодательством РФ;</w:t>
      </w:r>
    </w:p>
    <w:p w:rsidR="00A46CB1" w:rsidRPr="00F953FC" w:rsidRDefault="00B63BBB" w:rsidP="00B63BBB">
      <w:pPr>
        <w:pStyle w:val="a6"/>
        <w:widowControl w:val="0"/>
        <w:numPr>
          <w:ilvl w:val="1"/>
          <w:numId w:val="2"/>
        </w:numPr>
        <w:ind w:left="0" w:firstLine="851"/>
        <w:jc w:val="both"/>
        <w:rPr>
          <w:sz w:val="20"/>
          <w:szCs w:val="20"/>
        </w:rPr>
      </w:pPr>
      <w:proofErr w:type="gramStart"/>
      <w:r w:rsidRPr="00F953FC">
        <w:rPr>
          <w:sz w:val="20"/>
          <w:szCs w:val="20"/>
        </w:rPr>
        <w:t>Собственник обязан  возместить</w:t>
      </w:r>
      <w:r w:rsidR="00A46CB1" w:rsidRPr="00F953FC">
        <w:rPr>
          <w:sz w:val="20"/>
          <w:szCs w:val="20"/>
        </w:rPr>
        <w:t xml:space="preserve">  Управляющей организации понесенные расходы  за выполнение ремонтно-восстановительных работ фактически поврежденных  элементов  отделки и конструкций, относящихся к общему имуществу, которые подлежат ремонту / замене в полном объеме (стена, окно, двери, напольная плитка, ступень, конструкция, зеркало, радиатор</w:t>
      </w:r>
      <w:r w:rsidR="0012166B" w:rsidRPr="00F953FC">
        <w:rPr>
          <w:sz w:val="20"/>
          <w:szCs w:val="20"/>
        </w:rPr>
        <w:t>, лифтовое оборудование</w:t>
      </w:r>
      <w:r w:rsidR="00A46CB1" w:rsidRPr="00F953FC">
        <w:rPr>
          <w:sz w:val="20"/>
          <w:szCs w:val="20"/>
        </w:rPr>
        <w:t xml:space="preserve"> и т.п.), поврежденных представителями </w:t>
      </w:r>
      <w:r w:rsidRPr="00F953FC">
        <w:rPr>
          <w:sz w:val="20"/>
          <w:szCs w:val="20"/>
        </w:rPr>
        <w:t>Собственника</w:t>
      </w:r>
      <w:r w:rsidR="00A46CB1" w:rsidRPr="00F953FC">
        <w:rPr>
          <w:sz w:val="20"/>
          <w:szCs w:val="20"/>
        </w:rPr>
        <w:t xml:space="preserve"> при  производстве ремонтно-строительных работ в </w:t>
      </w:r>
      <w:r w:rsidRPr="00F953FC">
        <w:rPr>
          <w:sz w:val="20"/>
          <w:szCs w:val="20"/>
        </w:rPr>
        <w:t>помещении Собственника</w:t>
      </w:r>
      <w:r w:rsidR="00A46CB1" w:rsidRPr="00F953FC">
        <w:rPr>
          <w:sz w:val="20"/>
          <w:szCs w:val="20"/>
        </w:rPr>
        <w:t>.</w:t>
      </w:r>
      <w:proofErr w:type="gramEnd"/>
      <w:r w:rsidR="00A46CB1" w:rsidRPr="00F953FC">
        <w:rPr>
          <w:sz w:val="20"/>
          <w:szCs w:val="20"/>
        </w:rPr>
        <w:t xml:space="preserve"> Факт повреждения общего имущества подлежит обязательной фиксации путем составления и подписания двустороннего акта уполномоченными представителями Управляющей организации и </w:t>
      </w:r>
      <w:r w:rsidRPr="00F953FC">
        <w:rPr>
          <w:sz w:val="20"/>
          <w:szCs w:val="20"/>
        </w:rPr>
        <w:t>Собственника</w:t>
      </w:r>
      <w:r w:rsidR="00A46CB1" w:rsidRPr="00F953FC">
        <w:rPr>
          <w:sz w:val="20"/>
          <w:szCs w:val="20"/>
        </w:rPr>
        <w:t xml:space="preserve">. В акте указывается предварительная стоимость работ с учетом материалов. </w:t>
      </w:r>
      <w:r w:rsidRPr="00F953FC">
        <w:rPr>
          <w:sz w:val="20"/>
          <w:szCs w:val="20"/>
        </w:rPr>
        <w:t>Собственник</w:t>
      </w:r>
      <w:r w:rsidR="00A46CB1" w:rsidRPr="00F953FC">
        <w:rPr>
          <w:sz w:val="20"/>
          <w:szCs w:val="20"/>
        </w:rPr>
        <w:t xml:space="preserve"> возмещает расходы Управляющей организации после выполнения ремонтно-восстановительных работ на основании представленной сметы, а также актов сдачи-приемки выполненных работ с подрядчиками (в случае их привлечения);</w:t>
      </w:r>
    </w:p>
    <w:p w:rsidR="00B86E65" w:rsidRPr="00F953FC" w:rsidRDefault="00B86E65" w:rsidP="00087EB1">
      <w:pPr>
        <w:pStyle w:val="a6"/>
        <w:widowControl w:val="0"/>
        <w:numPr>
          <w:ilvl w:val="0"/>
          <w:numId w:val="2"/>
        </w:numPr>
        <w:jc w:val="center"/>
        <w:rPr>
          <w:b/>
          <w:sz w:val="20"/>
          <w:szCs w:val="20"/>
        </w:rPr>
      </w:pPr>
      <w:r w:rsidRPr="00F953FC">
        <w:rPr>
          <w:b/>
          <w:sz w:val="20"/>
          <w:szCs w:val="20"/>
        </w:rPr>
        <w:t>ПОРЯДОК РАЗРЕШЕНИЯ СПОРОВ</w:t>
      </w:r>
    </w:p>
    <w:p w:rsidR="00C50884" w:rsidRPr="00F953FC" w:rsidRDefault="00B95D35" w:rsidP="00C50884">
      <w:pPr>
        <w:pStyle w:val="a6"/>
        <w:widowControl w:val="0"/>
        <w:numPr>
          <w:ilvl w:val="1"/>
          <w:numId w:val="2"/>
        </w:numPr>
        <w:ind w:left="0" w:firstLine="851"/>
        <w:jc w:val="both"/>
        <w:rPr>
          <w:sz w:val="20"/>
          <w:szCs w:val="20"/>
        </w:rPr>
      </w:pPr>
      <w:r w:rsidRPr="00F953FC">
        <w:rPr>
          <w:sz w:val="20"/>
          <w:szCs w:val="20"/>
        </w:rPr>
        <w:t>По спорам и разногласиям, которые могут возникнуть из настоящего Договора или в связи с ним, обязателен претензионный порядок. Претензия должна быть рассмотрена в течение 10 (десяти) рабо</w:t>
      </w:r>
      <w:r w:rsidR="00C50884" w:rsidRPr="00F953FC">
        <w:rPr>
          <w:sz w:val="20"/>
          <w:szCs w:val="20"/>
        </w:rPr>
        <w:t>чих дней с момента ее получения. К спорам по внесению платы за жилищно-коммунальные услуги претензионный порядок не применяется;</w:t>
      </w:r>
    </w:p>
    <w:p w:rsidR="00B95D35" w:rsidRPr="00F953FC" w:rsidRDefault="00B95D35" w:rsidP="00A013F4">
      <w:pPr>
        <w:pStyle w:val="a6"/>
        <w:widowControl w:val="0"/>
        <w:numPr>
          <w:ilvl w:val="1"/>
          <w:numId w:val="2"/>
        </w:numPr>
        <w:ind w:left="0" w:firstLine="851"/>
        <w:jc w:val="both"/>
        <w:rPr>
          <w:sz w:val="20"/>
          <w:szCs w:val="20"/>
        </w:rPr>
      </w:pPr>
      <w:r w:rsidRPr="00F953FC">
        <w:rPr>
          <w:snapToGrid w:val="0"/>
          <w:sz w:val="20"/>
          <w:szCs w:val="20"/>
        </w:rPr>
        <w:t>При невозможности решения возникшего разногласия путем переговоров спор подлежит разрешению в суде в соответствии с действующим законодательством</w:t>
      </w:r>
      <w:r w:rsidRPr="00F953FC">
        <w:rPr>
          <w:sz w:val="20"/>
          <w:szCs w:val="20"/>
        </w:rPr>
        <w:t>;</w:t>
      </w:r>
    </w:p>
    <w:p w:rsidR="00B86E65" w:rsidRPr="00F953FC" w:rsidRDefault="00B86E65" w:rsidP="00087EB1">
      <w:pPr>
        <w:pStyle w:val="a6"/>
        <w:widowControl w:val="0"/>
        <w:numPr>
          <w:ilvl w:val="0"/>
          <w:numId w:val="2"/>
        </w:numPr>
        <w:jc w:val="center"/>
        <w:rPr>
          <w:b/>
          <w:sz w:val="20"/>
          <w:szCs w:val="20"/>
        </w:rPr>
      </w:pPr>
      <w:r w:rsidRPr="00F953FC">
        <w:rPr>
          <w:b/>
          <w:sz w:val="20"/>
          <w:szCs w:val="20"/>
        </w:rPr>
        <w:t>ПОРЯДОК ИЗМЕНЕНИЯ И РАСТОРЖЕНИЯ ДОГОВОРА</w:t>
      </w:r>
    </w:p>
    <w:p w:rsidR="0017709E" w:rsidRPr="00F953FC" w:rsidRDefault="0017709E" w:rsidP="00087EB1">
      <w:pPr>
        <w:pStyle w:val="a6"/>
        <w:widowControl w:val="0"/>
        <w:numPr>
          <w:ilvl w:val="1"/>
          <w:numId w:val="2"/>
        </w:numPr>
        <w:ind w:left="0" w:firstLine="851"/>
        <w:jc w:val="both"/>
        <w:rPr>
          <w:sz w:val="20"/>
          <w:szCs w:val="20"/>
        </w:rPr>
      </w:pPr>
      <w:r w:rsidRPr="00F953FC">
        <w:rPr>
          <w:sz w:val="20"/>
          <w:szCs w:val="20"/>
        </w:rPr>
        <w:t>Изменение и расторжение настоящего Договора осуществляется в порядке, предусмотренном действующим законодательством и настоящим договором;</w:t>
      </w:r>
    </w:p>
    <w:p w:rsidR="0017709E" w:rsidRPr="00F953FC" w:rsidRDefault="0017709E" w:rsidP="00087EB1">
      <w:pPr>
        <w:pStyle w:val="a6"/>
        <w:widowControl w:val="0"/>
        <w:numPr>
          <w:ilvl w:val="1"/>
          <w:numId w:val="2"/>
        </w:numPr>
        <w:ind w:left="0" w:firstLine="851"/>
        <w:jc w:val="both"/>
        <w:rPr>
          <w:sz w:val="20"/>
          <w:szCs w:val="20"/>
        </w:rPr>
      </w:pPr>
      <w:r w:rsidRPr="00F953FC">
        <w:rPr>
          <w:sz w:val="20"/>
          <w:szCs w:val="20"/>
        </w:rPr>
        <w:t>Настоящий Договор может быть расторгнут:</w:t>
      </w:r>
    </w:p>
    <w:p w:rsidR="0017709E" w:rsidRPr="00F953FC" w:rsidRDefault="0017709E" w:rsidP="00087EB1">
      <w:pPr>
        <w:pStyle w:val="a6"/>
        <w:widowControl w:val="0"/>
        <w:numPr>
          <w:ilvl w:val="2"/>
          <w:numId w:val="2"/>
        </w:numPr>
        <w:jc w:val="both"/>
        <w:rPr>
          <w:sz w:val="20"/>
          <w:szCs w:val="20"/>
        </w:rPr>
      </w:pPr>
      <w:r w:rsidRPr="00F953FC">
        <w:rPr>
          <w:sz w:val="20"/>
          <w:szCs w:val="20"/>
        </w:rPr>
        <w:t>В одностороннем порядке:</w:t>
      </w:r>
    </w:p>
    <w:p w:rsidR="0017709E" w:rsidRPr="00F953FC" w:rsidRDefault="0017709E" w:rsidP="0017709E">
      <w:pPr>
        <w:ind w:left="708" w:firstLine="708"/>
        <w:jc w:val="both"/>
        <w:rPr>
          <w:sz w:val="20"/>
          <w:szCs w:val="20"/>
        </w:rPr>
      </w:pPr>
      <w:r w:rsidRPr="00F953FC">
        <w:rPr>
          <w:sz w:val="20"/>
          <w:szCs w:val="20"/>
        </w:rPr>
        <w:t>а) по инициативе Собственника в случае:</w:t>
      </w:r>
    </w:p>
    <w:p w:rsidR="0017709E" w:rsidRPr="00F953FC" w:rsidRDefault="0017709E" w:rsidP="007549E2">
      <w:pPr>
        <w:numPr>
          <w:ilvl w:val="0"/>
          <w:numId w:val="4"/>
        </w:numPr>
        <w:jc w:val="both"/>
        <w:rPr>
          <w:sz w:val="20"/>
          <w:szCs w:val="20"/>
        </w:rPr>
      </w:pPr>
      <w:r w:rsidRPr="00F953FC">
        <w:rPr>
          <w:sz w:val="20"/>
          <w:szCs w:val="20"/>
        </w:rPr>
        <w:t>отчуждения ранее находящегося в его собственности помещения, вследствие заключения какого-либо договора (купли-продажи, мены, ренты и пр.), путем уведомления Управляющей организации о произведенных действиях с помещением и приложением соответствующего документа в течение 5 (пяти) календарных дней с момента государственной регистрации перехода права;</w:t>
      </w:r>
    </w:p>
    <w:p w:rsidR="0017709E" w:rsidRPr="00F953FC" w:rsidRDefault="0017709E" w:rsidP="007549E2">
      <w:pPr>
        <w:numPr>
          <w:ilvl w:val="0"/>
          <w:numId w:val="4"/>
        </w:numPr>
        <w:jc w:val="both"/>
        <w:rPr>
          <w:sz w:val="20"/>
          <w:szCs w:val="20"/>
        </w:rPr>
      </w:pPr>
      <w:r w:rsidRPr="00F953FC">
        <w:rPr>
          <w:sz w:val="20"/>
          <w:szCs w:val="20"/>
        </w:rPr>
        <w:t xml:space="preserve">принятия общим собранием собственников помещений в МКД решения о выборе иного способа управления или иной управляющей организации, о чем Управляющая организация должна быть предупреждена за </w:t>
      </w:r>
      <w:r w:rsidR="00C50884" w:rsidRPr="00F953FC">
        <w:rPr>
          <w:sz w:val="20"/>
          <w:szCs w:val="20"/>
        </w:rPr>
        <w:t>один календарный месяц</w:t>
      </w:r>
      <w:r w:rsidRPr="00F953FC">
        <w:rPr>
          <w:sz w:val="20"/>
          <w:szCs w:val="20"/>
        </w:rPr>
        <w:t xml:space="preserve"> до прекращения настоящего Договора путем предоставления ей копии протокола решения общего собрания собственников в МКД;</w:t>
      </w:r>
    </w:p>
    <w:p w:rsidR="000A3030" w:rsidRPr="00F953FC" w:rsidRDefault="000A3030" w:rsidP="000A3030">
      <w:pPr>
        <w:ind w:left="1416"/>
        <w:jc w:val="both"/>
        <w:rPr>
          <w:sz w:val="20"/>
          <w:szCs w:val="20"/>
        </w:rPr>
      </w:pPr>
      <w:proofErr w:type="gramStart"/>
      <w:r w:rsidRPr="00F953FC">
        <w:rPr>
          <w:sz w:val="20"/>
          <w:szCs w:val="20"/>
        </w:rPr>
        <w:lastRenderedPageBreak/>
        <w:t>б) по инициативе Управляющей организации в случае выбора управляющей организации по итогам открытого конкурса на право заключения договора управления МКД, организованного органами местного самоуправления в соответствии с Постановлением Правительства РФ № 75 от 06.02.2006 года, на основании п. 13, 14 ст. 161 Жилищного кодекса РФ с момента, указанного в п. 10.4 Договора;</w:t>
      </w:r>
      <w:proofErr w:type="gramEnd"/>
    </w:p>
    <w:p w:rsidR="0017709E" w:rsidRPr="00F953FC" w:rsidRDefault="000A3030" w:rsidP="0017709E">
      <w:pPr>
        <w:ind w:left="1416"/>
        <w:jc w:val="both"/>
        <w:rPr>
          <w:sz w:val="20"/>
          <w:szCs w:val="20"/>
        </w:rPr>
      </w:pPr>
      <w:r w:rsidRPr="00F953FC">
        <w:rPr>
          <w:sz w:val="20"/>
          <w:szCs w:val="20"/>
        </w:rPr>
        <w:t xml:space="preserve">в) </w:t>
      </w:r>
      <w:r w:rsidR="0017709E" w:rsidRPr="00F953FC">
        <w:rPr>
          <w:sz w:val="20"/>
          <w:szCs w:val="20"/>
        </w:rPr>
        <w:t>по ини</w:t>
      </w:r>
      <w:r w:rsidRPr="00F953FC">
        <w:rPr>
          <w:sz w:val="20"/>
          <w:szCs w:val="20"/>
        </w:rPr>
        <w:t xml:space="preserve">циативе управляющей </w:t>
      </w:r>
      <w:proofErr w:type="gramStart"/>
      <w:r w:rsidRPr="00F953FC">
        <w:rPr>
          <w:sz w:val="20"/>
          <w:szCs w:val="20"/>
        </w:rPr>
        <w:t>организации</w:t>
      </w:r>
      <w:proofErr w:type="gramEnd"/>
      <w:r w:rsidR="0017709E" w:rsidRPr="00F953FC">
        <w:rPr>
          <w:sz w:val="20"/>
          <w:szCs w:val="20"/>
        </w:rPr>
        <w:t xml:space="preserve"> в случае если МКД окажется в состоянии, не пригодном для использования по назначению в силу обстоятельств, за которые Упра</w:t>
      </w:r>
      <w:r w:rsidRPr="00F953FC">
        <w:rPr>
          <w:sz w:val="20"/>
          <w:szCs w:val="20"/>
        </w:rPr>
        <w:t>вляющая организация не отвечает, о чем Собственник помещения должен быть предупрежден не позднее, чем за один календарный месяц до прекращения настоящего Договора;</w:t>
      </w:r>
    </w:p>
    <w:p w:rsidR="0017709E" w:rsidRPr="00F953FC" w:rsidRDefault="0017709E" w:rsidP="00087EB1">
      <w:pPr>
        <w:pStyle w:val="a6"/>
        <w:widowControl w:val="0"/>
        <w:numPr>
          <w:ilvl w:val="2"/>
          <w:numId w:val="2"/>
        </w:numPr>
        <w:jc w:val="both"/>
        <w:rPr>
          <w:sz w:val="20"/>
          <w:szCs w:val="20"/>
        </w:rPr>
      </w:pPr>
      <w:r w:rsidRPr="00F953FC">
        <w:rPr>
          <w:sz w:val="20"/>
          <w:szCs w:val="20"/>
        </w:rPr>
        <w:t>По соглашению сторон</w:t>
      </w:r>
      <w:r w:rsidR="006B00F1" w:rsidRPr="00F953FC">
        <w:rPr>
          <w:sz w:val="20"/>
          <w:szCs w:val="20"/>
        </w:rPr>
        <w:t xml:space="preserve"> – с момента, указанного в соглашении</w:t>
      </w:r>
      <w:r w:rsidRPr="00F953FC">
        <w:rPr>
          <w:sz w:val="20"/>
          <w:szCs w:val="20"/>
        </w:rPr>
        <w:t>;</w:t>
      </w:r>
    </w:p>
    <w:p w:rsidR="0017709E" w:rsidRPr="00F953FC" w:rsidRDefault="0017709E" w:rsidP="00087EB1">
      <w:pPr>
        <w:pStyle w:val="a6"/>
        <w:widowControl w:val="0"/>
        <w:numPr>
          <w:ilvl w:val="2"/>
          <w:numId w:val="2"/>
        </w:numPr>
        <w:jc w:val="both"/>
        <w:rPr>
          <w:sz w:val="20"/>
          <w:szCs w:val="20"/>
        </w:rPr>
      </w:pPr>
      <w:r w:rsidRPr="00F953FC">
        <w:rPr>
          <w:sz w:val="20"/>
          <w:szCs w:val="20"/>
        </w:rPr>
        <w:t>В судебном порядке</w:t>
      </w:r>
      <w:r w:rsidR="006B00F1" w:rsidRPr="00F953FC">
        <w:rPr>
          <w:sz w:val="20"/>
          <w:szCs w:val="20"/>
        </w:rPr>
        <w:t xml:space="preserve"> – с момента вступления в законную силу решения суда</w:t>
      </w:r>
      <w:r w:rsidRPr="00F953FC">
        <w:rPr>
          <w:sz w:val="20"/>
          <w:szCs w:val="20"/>
        </w:rPr>
        <w:t>;</w:t>
      </w:r>
    </w:p>
    <w:p w:rsidR="0017709E" w:rsidRPr="00F953FC" w:rsidRDefault="0017709E" w:rsidP="00087EB1">
      <w:pPr>
        <w:pStyle w:val="a6"/>
        <w:widowControl w:val="0"/>
        <w:numPr>
          <w:ilvl w:val="2"/>
          <w:numId w:val="2"/>
        </w:numPr>
        <w:jc w:val="both"/>
        <w:rPr>
          <w:sz w:val="20"/>
          <w:szCs w:val="20"/>
        </w:rPr>
      </w:pPr>
      <w:r w:rsidRPr="00F953FC">
        <w:rPr>
          <w:sz w:val="20"/>
          <w:szCs w:val="20"/>
        </w:rPr>
        <w:t>В случае ликвидации Управляющей организации либо Собственника юридического лица</w:t>
      </w:r>
      <w:r w:rsidR="006B00F1" w:rsidRPr="00F953FC">
        <w:rPr>
          <w:sz w:val="20"/>
          <w:szCs w:val="20"/>
        </w:rPr>
        <w:t xml:space="preserve"> – с момента внесения записи в ЕГРЮЛ (ЕГРИП)</w:t>
      </w:r>
      <w:r w:rsidRPr="00F953FC">
        <w:rPr>
          <w:sz w:val="20"/>
          <w:szCs w:val="20"/>
        </w:rPr>
        <w:t>;</w:t>
      </w:r>
    </w:p>
    <w:p w:rsidR="0017709E" w:rsidRPr="00F953FC" w:rsidRDefault="0017709E" w:rsidP="00087EB1">
      <w:pPr>
        <w:pStyle w:val="a6"/>
        <w:widowControl w:val="0"/>
        <w:numPr>
          <w:ilvl w:val="2"/>
          <w:numId w:val="2"/>
        </w:numPr>
        <w:jc w:val="both"/>
        <w:rPr>
          <w:sz w:val="20"/>
          <w:szCs w:val="20"/>
        </w:rPr>
      </w:pPr>
      <w:r w:rsidRPr="00F953FC">
        <w:rPr>
          <w:sz w:val="20"/>
          <w:szCs w:val="20"/>
        </w:rPr>
        <w:t>По обстоятельствам непреодолимой силы</w:t>
      </w:r>
      <w:r w:rsidR="006B00F1" w:rsidRPr="00F953FC">
        <w:rPr>
          <w:sz w:val="20"/>
          <w:szCs w:val="20"/>
        </w:rPr>
        <w:t xml:space="preserve"> – с момента, определенного в соответствии с разделом </w:t>
      </w:r>
      <w:r w:rsidR="000A3030" w:rsidRPr="00F953FC">
        <w:rPr>
          <w:sz w:val="20"/>
          <w:szCs w:val="20"/>
        </w:rPr>
        <w:t>11</w:t>
      </w:r>
      <w:r w:rsidR="001B523B" w:rsidRPr="00F953FC">
        <w:rPr>
          <w:sz w:val="20"/>
          <w:szCs w:val="20"/>
        </w:rPr>
        <w:t xml:space="preserve"> настоящего Договора</w:t>
      </w:r>
      <w:r w:rsidRPr="00F953FC">
        <w:rPr>
          <w:sz w:val="20"/>
          <w:szCs w:val="20"/>
        </w:rPr>
        <w:t>.</w:t>
      </w:r>
    </w:p>
    <w:p w:rsidR="0017709E" w:rsidRPr="00F953FC" w:rsidRDefault="0017709E" w:rsidP="00087EB1">
      <w:pPr>
        <w:pStyle w:val="a6"/>
        <w:widowControl w:val="0"/>
        <w:numPr>
          <w:ilvl w:val="1"/>
          <w:numId w:val="2"/>
        </w:numPr>
        <w:ind w:left="0" w:firstLine="851"/>
        <w:jc w:val="both"/>
        <w:rPr>
          <w:sz w:val="20"/>
          <w:szCs w:val="20"/>
        </w:rPr>
      </w:pPr>
      <w:r w:rsidRPr="00F953FC">
        <w:rPr>
          <w:sz w:val="20"/>
          <w:szCs w:val="20"/>
        </w:rPr>
        <w:t>При отсутствии заявления одной из Сторон о прекращении Договора по окончании срока его действия Договор считается продленным на тот же срок и на тех же условиях/или иных по соглашению сторон;</w:t>
      </w:r>
    </w:p>
    <w:p w:rsidR="0017709E" w:rsidRPr="00F953FC" w:rsidRDefault="0017709E" w:rsidP="00087EB1">
      <w:pPr>
        <w:pStyle w:val="a6"/>
        <w:widowControl w:val="0"/>
        <w:numPr>
          <w:ilvl w:val="1"/>
          <w:numId w:val="2"/>
        </w:numPr>
        <w:ind w:left="0" w:firstLine="851"/>
        <w:jc w:val="both"/>
        <w:rPr>
          <w:sz w:val="20"/>
          <w:szCs w:val="20"/>
        </w:rPr>
      </w:pPr>
      <w:r w:rsidRPr="00F953FC">
        <w:rPr>
          <w:sz w:val="20"/>
          <w:szCs w:val="20"/>
        </w:rPr>
        <w:t xml:space="preserve">Настоящий Договор в одностороннем порядке по инициативе любой из Сторон считается расторгнутым через </w:t>
      </w:r>
      <w:r w:rsidR="00C50884" w:rsidRPr="00F953FC">
        <w:rPr>
          <w:sz w:val="20"/>
          <w:szCs w:val="20"/>
        </w:rPr>
        <w:t>один календарный месяц</w:t>
      </w:r>
      <w:r w:rsidRPr="00F953FC">
        <w:rPr>
          <w:sz w:val="20"/>
          <w:szCs w:val="20"/>
        </w:rPr>
        <w:t xml:space="preserve"> с момента получения другой стороной письменного уведомления за исключением случаев, указанных в </w:t>
      </w:r>
      <w:proofErr w:type="spellStart"/>
      <w:r w:rsidRPr="00F953FC">
        <w:rPr>
          <w:sz w:val="20"/>
          <w:szCs w:val="20"/>
        </w:rPr>
        <w:t>абз</w:t>
      </w:r>
      <w:proofErr w:type="spellEnd"/>
      <w:r w:rsidRPr="00F953FC">
        <w:rPr>
          <w:sz w:val="20"/>
          <w:szCs w:val="20"/>
        </w:rPr>
        <w:t xml:space="preserve">. 1 </w:t>
      </w:r>
      <w:proofErr w:type="spellStart"/>
      <w:r w:rsidRPr="00F953FC">
        <w:rPr>
          <w:sz w:val="20"/>
          <w:szCs w:val="20"/>
        </w:rPr>
        <w:t>пп</w:t>
      </w:r>
      <w:proofErr w:type="spellEnd"/>
      <w:r w:rsidR="00C50884" w:rsidRPr="00F953FC">
        <w:rPr>
          <w:sz w:val="20"/>
          <w:szCs w:val="20"/>
        </w:rPr>
        <w:t>.</w:t>
      </w:r>
      <w:r w:rsidRPr="00F953FC">
        <w:rPr>
          <w:sz w:val="20"/>
          <w:szCs w:val="20"/>
        </w:rPr>
        <w:t xml:space="preserve"> а) п. </w:t>
      </w:r>
      <w:r w:rsidR="007E1F8D" w:rsidRPr="00F953FC">
        <w:rPr>
          <w:sz w:val="20"/>
          <w:szCs w:val="20"/>
        </w:rPr>
        <w:t>8</w:t>
      </w:r>
      <w:r w:rsidRPr="00F953FC">
        <w:rPr>
          <w:sz w:val="20"/>
          <w:szCs w:val="20"/>
        </w:rPr>
        <w:t>.2.1 настоящего Договора</w:t>
      </w:r>
      <w:r w:rsidR="000A3030" w:rsidRPr="00F953FC">
        <w:rPr>
          <w:sz w:val="20"/>
          <w:szCs w:val="20"/>
        </w:rPr>
        <w:t xml:space="preserve"> и </w:t>
      </w:r>
      <w:proofErr w:type="spellStart"/>
      <w:r w:rsidR="000A3030" w:rsidRPr="00F953FC">
        <w:rPr>
          <w:sz w:val="20"/>
          <w:szCs w:val="20"/>
        </w:rPr>
        <w:t>пп</w:t>
      </w:r>
      <w:proofErr w:type="spellEnd"/>
      <w:r w:rsidR="000A3030" w:rsidRPr="00F953FC">
        <w:rPr>
          <w:sz w:val="20"/>
          <w:szCs w:val="20"/>
        </w:rPr>
        <w:t>. б) п. 8.2.1 Договора</w:t>
      </w:r>
      <w:r w:rsidRPr="00F953FC">
        <w:rPr>
          <w:sz w:val="20"/>
          <w:szCs w:val="20"/>
        </w:rPr>
        <w:t>;</w:t>
      </w:r>
    </w:p>
    <w:p w:rsidR="0017709E" w:rsidRPr="00F953FC" w:rsidRDefault="0017709E" w:rsidP="00087EB1">
      <w:pPr>
        <w:pStyle w:val="a6"/>
        <w:widowControl w:val="0"/>
        <w:numPr>
          <w:ilvl w:val="1"/>
          <w:numId w:val="2"/>
        </w:numPr>
        <w:ind w:left="0" w:firstLine="851"/>
        <w:jc w:val="both"/>
        <w:rPr>
          <w:sz w:val="20"/>
          <w:szCs w:val="20"/>
        </w:rPr>
      </w:pPr>
      <w:r w:rsidRPr="00F953FC">
        <w:rPr>
          <w:sz w:val="20"/>
          <w:szCs w:val="20"/>
        </w:rPr>
        <w:t xml:space="preserve">В случае расторжения Договора в одностороннем порядке по инициативе Управляющей организации по основаниям, указанным в </w:t>
      </w:r>
      <w:proofErr w:type="spellStart"/>
      <w:r w:rsidR="000A3030" w:rsidRPr="00F953FC">
        <w:rPr>
          <w:sz w:val="20"/>
          <w:szCs w:val="20"/>
        </w:rPr>
        <w:t>пп</w:t>
      </w:r>
      <w:proofErr w:type="spellEnd"/>
      <w:r w:rsidR="000A3030" w:rsidRPr="00F953FC">
        <w:rPr>
          <w:sz w:val="20"/>
          <w:szCs w:val="20"/>
        </w:rPr>
        <w:t>. в) п.8.2.1 Договора</w:t>
      </w:r>
      <w:r w:rsidRPr="00F953FC">
        <w:rPr>
          <w:sz w:val="20"/>
          <w:szCs w:val="20"/>
        </w:rPr>
        <w:t>, Управляющая организация одновременно с уведомлением Собственника должна уведомить орган местного самоуправления для принятия ими соответствующих решений;</w:t>
      </w:r>
    </w:p>
    <w:p w:rsidR="0017709E" w:rsidRPr="00F953FC" w:rsidRDefault="0017709E" w:rsidP="00087EB1">
      <w:pPr>
        <w:pStyle w:val="a6"/>
        <w:widowControl w:val="0"/>
        <w:numPr>
          <w:ilvl w:val="1"/>
          <w:numId w:val="2"/>
        </w:numPr>
        <w:ind w:left="0" w:firstLine="851"/>
        <w:jc w:val="both"/>
        <w:rPr>
          <w:sz w:val="20"/>
          <w:szCs w:val="20"/>
        </w:rPr>
      </w:pPr>
      <w:r w:rsidRPr="00F953FC">
        <w:rPr>
          <w:sz w:val="20"/>
          <w:szCs w:val="20"/>
        </w:rPr>
        <w:t>Направление уведомления о расторжении Договора и расторжение Договора не являются основанием для прекращения выполнения Собственником обязательств по оплате выполненных Управляющей организацией работ (услуг) во время действия настоящего Договора;</w:t>
      </w:r>
    </w:p>
    <w:p w:rsidR="0017709E" w:rsidRPr="00F953FC" w:rsidRDefault="0017709E" w:rsidP="00087EB1">
      <w:pPr>
        <w:pStyle w:val="a6"/>
        <w:widowControl w:val="0"/>
        <w:numPr>
          <w:ilvl w:val="1"/>
          <w:numId w:val="2"/>
        </w:numPr>
        <w:ind w:left="0" w:firstLine="851"/>
        <w:jc w:val="both"/>
        <w:rPr>
          <w:sz w:val="20"/>
          <w:szCs w:val="20"/>
        </w:rPr>
      </w:pPr>
      <w:r w:rsidRPr="00F953FC">
        <w:rPr>
          <w:sz w:val="20"/>
          <w:szCs w:val="20"/>
        </w:rPr>
        <w:t>В случае переплаты Собственником средств за услуги по настоящему Договору на момент его расторжения Управляющая организация обязана уведомить Собственника о сумме переплаты. Управляющая организация осуществляет безналичное перечисление излишне полученных денежных средств на основании письменного распоряжения Собственника на указанный им счет;</w:t>
      </w:r>
    </w:p>
    <w:p w:rsidR="0017709E" w:rsidRPr="00F953FC" w:rsidRDefault="0017709E" w:rsidP="00087EB1">
      <w:pPr>
        <w:pStyle w:val="a6"/>
        <w:widowControl w:val="0"/>
        <w:numPr>
          <w:ilvl w:val="1"/>
          <w:numId w:val="2"/>
        </w:numPr>
        <w:ind w:left="0" w:firstLine="851"/>
        <w:jc w:val="both"/>
        <w:rPr>
          <w:sz w:val="20"/>
          <w:szCs w:val="20"/>
        </w:rPr>
      </w:pPr>
      <w:r w:rsidRPr="00F953FC">
        <w:rPr>
          <w:sz w:val="20"/>
          <w:szCs w:val="20"/>
        </w:rPr>
        <w:t>Изменение условий настоящего Договора осуществляется в порядке, предусмотренном самим Договором для его расторжения и изменения отдельных условий, а также гражданским законодательством;</w:t>
      </w:r>
    </w:p>
    <w:p w:rsidR="001E2260" w:rsidRPr="00F953FC" w:rsidRDefault="001E2260" w:rsidP="00EB7A96">
      <w:pPr>
        <w:pStyle w:val="a6"/>
        <w:widowControl w:val="0"/>
        <w:numPr>
          <w:ilvl w:val="1"/>
          <w:numId w:val="2"/>
        </w:numPr>
        <w:ind w:left="0" w:firstLine="851"/>
        <w:jc w:val="both"/>
        <w:rPr>
          <w:sz w:val="20"/>
          <w:szCs w:val="20"/>
        </w:rPr>
      </w:pPr>
      <w:r w:rsidRPr="00F953FC">
        <w:rPr>
          <w:sz w:val="20"/>
          <w:szCs w:val="20"/>
        </w:rPr>
        <w:t>Обязательства Сторон по Договору могут быть изменены только в случае наступления обстоятельств непреодолимой силы. При наступлении обстоятельств непреодолимой силы Управляющая организация осуществляет указанные в Договоре работы и услуги по содержанию и ремонту общего имущества Собственников, выполнение и оказание которых возможно в сложившихся условиях, и предъявляет Собственникам счета по оплате таких выполненных работ и оказанных услуг. При этом размер платы за содержание и ремонт жилого помещения, предусмотренный Договором, должен быть изменен пропорционально объемам и количеству фактически выполненных работ и оказанных услуг.</w:t>
      </w:r>
    </w:p>
    <w:p w:rsidR="00B86E65" w:rsidRPr="00F953FC" w:rsidRDefault="00B86E65" w:rsidP="00087EB1">
      <w:pPr>
        <w:pStyle w:val="a6"/>
        <w:widowControl w:val="0"/>
        <w:numPr>
          <w:ilvl w:val="0"/>
          <w:numId w:val="2"/>
        </w:numPr>
        <w:jc w:val="center"/>
        <w:rPr>
          <w:b/>
          <w:sz w:val="20"/>
          <w:szCs w:val="20"/>
        </w:rPr>
      </w:pPr>
      <w:r w:rsidRPr="00F953FC">
        <w:rPr>
          <w:b/>
          <w:sz w:val="20"/>
          <w:szCs w:val="20"/>
        </w:rPr>
        <w:t>ОСОБЫЕ УСЛОВИЯ</w:t>
      </w:r>
    </w:p>
    <w:p w:rsidR="00306F98" w:rsidRPr="00F953FC" w:rsidRDefault="00306F98" w:rsidP="00306F98">
      <w:pPr>
        <w:pStyle w:val="a6"/>
        <w:widowControl w:val="0"/>
        <w:numPr>
          <w:ilvl w:val="1"/>
          <w:numId w:val="2"/>
        </w:numPr>
        <w:ind w:left="0" w:firstLine="851"/>
        <w:jc w:val="both"/>
        <w:rPr>
          <w:color w:val="FF0000"/>
          <w:sz w:val="20"/>
          <w:szCs w:val="20"/>
        </w:rPr>
      </w:pPr>
      <w:r w:rsidRPr="00F953FC">
        <w:rPr>
          <w:sz w:val="20"/>
          <w:szCs w:val="20"/>
        </w:rPr>
        <w:t xml:space="preserve">В  случае необходимости проведения </w:t>
      </w:r>
      <w:r w:rsidR="00C90FF2" w:rsidRPr="00F953FC">
        <w:rPr>
          <w:sz w:val="20"/>
          <w:szCs w:val="20"/>
        </w:rPr>
        <w:t xml:space="preserve">неотложных </w:t>
      </w:r>
      <w:r w:rsidRPr="00F953FC">
        <w:rPr>
          <w:sz w:val="20"/>
          <w:szCs w:val="20"/>
        </w:rPr>
        <w:t>дополнительных работ и услуг, не установленных настоящим  Договором, в том числе связанных:  с внедрением ресурсосберегающих технологий,  с ликвидацией последствий аварий, с улучшением качества проживания, с необходимостью проведения капитального ремонта, в иных случаях, Управляющая организация выносит на рассмотрение общего собрания</w:t>
      </w:r>
      <w:r w:rsidR="00C90FF2" w:rsidRPr="00F953FC">
        <w:rPr>
          <w:sz w:val="20"/>
          <w:szCs w:val="20"/>
        </w:rPr>
        <w:t xml:space="preserve"> собственников свои предложения</w:t>
      </w:r>
      <w:r w:rsidRPr="00F953FC">
        <w:rPr>
          <w:sz w:val="20"/>
          <w:szCs w:val="20"/>
        </w:rPr>
        <w:t>;</w:t>
      </w:r>
    </w:p>
    <w:p w:rsidR="00C90FF2" w:rsidRPr="00F953FC" w:rsidRDefault="00993DC2" w:rsidP="00C90FF2">
      <w:pPr>
        <w:pStyle w:val="a6"/>
        <w:widowControl w:val="0"/>
        <w:numPr>
          <w:ilvl w:val="1"/>
          <w:numId w:val="2"/>
        </w:numPr>
        <w:ind w:left="0" w:firstLine="851"/>
        <w:jc w:val="both"/>
        <w:rPr>
          <w:color w:val="FF0000"/>
          <w:sz w:val="20"/>
          <w:szCs w:val="20"/>
        </w:rPr>
      </w:pPr>
      <w:r w:rsidRPr="00F953FC">
        <w:rPr>
          <w:sz w:val="20"/>
          <w:szCs w:val="20"/>
        </w:rPr>
        <w:t>Собственники с учетом предложений Управляющей организации на общем  собрании утверждают  необходимый  объем  работ,  сроки  начала  проведения работ, стоимость работ,  условия и порядок финансирования работ,  в том числе и посредством получения банковского кредита, сроки  внесения С</w:t>
      </w:r>
      <w:r w:rsidR="00C90FF2" w:rsidRPr="00F953FC">
        <w:rPr>
          <w:sz w:val="20"/>
          <w:szCs w:val="20"/>
        </w:rPr>
        <w:t>обственниками  целевого платежа. В случае отсутствия необходимого кворума для проведения общего собрания собственников помещений в МКД Управляющая организация распределяет фактически понесенные затраты на всех собственников помещений в МКД пропорционально площади принадлежащих им помещений;</w:t>
      </w:r>
    </w:p>
    <w:p w:rsidR="00A013F4" w:rsidRPr="00F953FC" w:rsidRDefault="00993DC2" w:rsidP="00A013F4">
      <w:pPr>
        <w:pStyle w:val="a6"/>
        <w:widowControl w:val="0"/>
        <w:numPr>
          <w:ilvl w:val="1"/>
          <w:numId w:val="2"/>
        </w:numPr>
        <w:ind w:left="0" w:firstLine="851"/>
        <w:jc w:val="both"/>
        <w:rPr>
          <w:sz w:val="20"/>
          <w:szCs w:val="20"/>
        </w:rPr>
      </w:pPr>
      <w:proofErr w:type="gramStart"/>
      <w:r w:rsidRPr="00F953FC">
        <w:rPr>
          <w:sz w:val="20"/>
          <w:szCs w:val="20"/>
        </w:rPr>
        <w:t>Размер платежа для Собственника (по каждому помещению) рассчитывается  пропорционально  доле  собственности  в общем имуществе МКД;</w:t>
      </w:r>
      <w:proofErr w:type="gramEnd"/>
    </w:p>
    <w:p w:rsidR="00A013F4" w:rsidRPr="00F953FC" w:rsidRDefault="00993DC2" w:rsidP="00A013F4">
      <w:pPr>
        <w:pStyle w:val="a6"/>
        <w:widowControl w:val="0"/>
        <w:numPr>
          <w:ilvl w:val="1"/>
          <w:numId w:val="2"/>
        </w:numPr>
        <w:ind w:left="0" w:firstLine="851"/>
        <w:jc w:val="both"/>
        <w:rPr>
          <w:sz w:val="20"/>
          <w:szCs w:val="20"/>
        </w:rPr>
      </w:pPr>
      <w:r w:rsidRPr="00F953FC">
        <w:rPr>
          <w:sz w:val="20"/>
          <w:szCs w:val="20"/>
        </w:rPr>
        <w:t>Оплата производится Собственником на основании счета, выставленного Управляющей организацией,   в  котором  должны  быть  указаны: наименование  дополнительных  работ, расчетный счет,  на который  должны  быть  перечислены  денежные средства, общий размер платежа для собственников квартиры,  сроки внесения платежей,  установленные общим  собранием;</w:t>
      </w:r>
    </w:p>
    <w:p w:rsidR="00A013F4" w:rsidRPr="00F953FC" w:rsidRDefault="00993DC2" w:rsidP="00A013F4">
      <w:pPr>
        <w:pStyle w:val="a6"/>
        <w:widowControl w:val="0"/>
        <w:numPr>
          <w:ilvl w:val="1"/>
          <w:numId w:val="2"/>
        </w:numPr>
        <w:ind w:left="0" w:firstLine="851"/>
        <w:jc w:val="both"/>
        <w:rPr>
          <w:sz w:val="20"/>
          <w:szCs w:val="20"/>
        </w:rPr>
      </w:pPr>
      <w:r w:rsidRPr="00F953FC">
        <w:rPr>
          <w:sz w:val="20"/>
          <w:szCs w:val="20"/>
        </w:rPr>
        <w:t>При наличии письменных  заявлений сособственников помещений счета предоставляются каждому собственнику;</w:t>
      </w:r>
    </w:p>
    <w:p w:rsidR="00A013F4" w:rsidRPr="00F953FC" w:rsidRDefault="00993DC2" w:rsidP="00A013F4">
      <w:pPr>
        <w:pStyle w:val="a6"/>
        <w:widowControl w:val="0"/>
        <w:numPr>
          <w:ilvl w:val="1"/>
          <w:numId w:val="2"/>
        </w:numPr>
        <w:ind w:left="0" w:firstLine="851"/>
        <w:jc w:val="both"/>
        <w:rPr>
          <w:sz w:val="20"/>
          <w:szCs w:val="20"/>
        </w:rPr>
      </w:pPr>
      <w:r w:rsidRPr="00F953FC">
        <w:rPr>
          <w:sz w:val="20"/>
          <w:szCs w:val="20"/>
        </w:rPr>
        <w:t>Обязанность по оплате расходов на  проведение дополни</w:t>
      </w:r>
      <w:r w:rsidR="00306F98" w:rsidRPr="00F953FC">
        <w:rPr>
          <w:sz w:val="20"/>
          <w:szCs w:val="20"/>
        </w:rPr>
        <w:t>тельных работ и оказание услуг</w:t>
      </w:r>
      <w:r w:rsidR="00C90FF2" w:rsidRPr="00F953FC">
        <w:rPr>
          <w:sz w:val="20"/>
          <w:szCs w:val="20"/>
        </w:rPr>
        <w:t xml:space="preserve">, указанных в п. 9.1 Договора, </w:t>
      </w:r>
      <w:r w:rsidRPr="00F953FC">
        <w:rPr>
          <w:sz w:val="20"/>
          <w:szCs w:val="20"/>
        </w:rPr>
        <w:t>распространяется  на  всех Собственников  помещений  в  этом  доме;</w:t>
      </w:r>
    </w:p>
    <w:p w:rsidR="00A013F4" w:rsidRPr="00F953FC" w:rsidRDefault="00993DC2" w:rsidP="00A013F4">
      <w:pPr>
        <w:pStyle w:val="a6"/>
        <w:widowControl w:val="0"/>
        <w:numPr>
          <w:ilvl w:val="1"/>
          <w:numId w:val="2"/>
        </w:numPr>
        <w:ind w:left="0" w:firstLine="851"/>
        <w:jc w:val="both"/>
        <w:rPr>
          <w:sz w:val="20"/>
          <w:szCs w:val="20"/>
        </w:rPr>
      </w:pPr>
      <w:r w:rsidRPr="00F953FC">
        <w:rPr>
          <w:sz w:val="20"/>
          <w:szCs w:val="20"/>
        </w:rPr>
        <w:t xml:space="preserve">При переходе права  собственности на помещение в  МКД  к  новому  Собственнику  переходит </w:t>
      </w:r>
      <w:r w:rsidRPr="00F953FC">
        <w:rPr>
          <w:sz w:val="20"/>
          <w:szCs w:val="20"/>
        </w:rPr>
        <w:lastRenderedPageBreak/>
        <w:t xml:space="preserve">обязательство предыдущего Собственника по оплате </w:t>
      </w:r>
      <w:r w:rsidR="00306F98" w:rsidRPr="00F953FC">
        <w:rPr>
          <w:sz w:val="20"/>
          <w:szCs w:val="20"/>
        </w:rPr>
        <w:t>дополнительных работ (услуг)</w:t>
      </w:r>
      <w:r w:rsidRPr="00F953FC">
        <w:rPr>
          <w:sz w:val="20"/>
          <w:szCs w:val="20"/>
        </w:rPr>
        <w:t>;</w:t>
      </w:r>
    </w:p>
    <w:p w:rsidR="00A013F4" w:rsidRPr="00F953FC" w:rsidRDefault="00993DC2" w:rsidP="00A013F4">
      <w:pPr>
        <w:pStyle w:val="a6"/>
        <w:widowControl w:val="0"/>
        <w:numPr>
          <w:ilvl w:val="1"/>
          <w:numId w:val="2"/>
        </w:numPr>
        <w:ind w:left="0" w:firstLine="851"/>
        <w:jc w:val="both"/>
        <w:rPr>
          <w:sz w:val="20"/>
          <w:szCs w:val="20"/>
        </w:rPr>
      </w:pPr>
      <w:r w:rsidRPr="00F953FC">
        <w:rPr>
          <w:sz w:val="20"/>
          <w:szCs w:val="20"/>
        </w:rPr>
        <w:t>Дополнительные услуги, несвязанные с управлением, содержанием и текущим ремонтом  общего имущества МКД</w:t>
      </w:r>
      <w:r w:rsidR="00C50884" w:rsidRPr="00F953FC">
        <w:rPr>
          <w:sz w:val="20"/>
          <w:szCs w:val="20"/>
        </w:rPr>
        <w:t xml:space="preserve"> и не указанные в Договоре</w:t>
      </w:r>
      <w:r w:rsidRPr="00F953FC">
        <w:rPr>
          <w:sz w:val="20"/>
          <w:szCs w:val="20"/>
        </w:rPr>
        <w:t>, оказываются Управляющей организацией по письменной заявке собственника за дополнительную плату;</w:t>
      </w:r>
    </w:p>
    <w:p w:rsidR="00993DC2" w:rsidRPr="00F953FC" w:rsidRDefault="00993DC2" w:rsidP="00A013F4">
      <w:pPr>
        <w:pStyle w:val="a6"/>
        <w:widowControl w:val="0"/>
        <w:numPr>
          <w:ilvl w:val="1"/>
          <w:numId w:val="2"/>
        </w:numPr>
        <w:ind w:left="0" w:firstLine="851"/>
        <w:jc w:val="both"/>
        <w:rPr>
          <w:sz w:val="20"/>
          <w:szCs w:val="20"/>
        </w:rPr>
      </w:pPr>
      <w:proofErr w:type="gramStart"/>
      <w:r w:rsidRPr="00F953FC">
        <w:rPr>
          <w:sz w:val="20"/>
          <w:szCs w:val="20"/>
        </w:rPr>
        <w:t xml:space="preserve">Собственники могут заключить с Управляющей организацией отдельный договор, в котором поручить Управляющей организации получать за Собственников денежные средства от сдачи их помещений в наем или аренду в счет платежей по настоящему Договору, или же начислять нанимателям и арендаторам эти платежи в своем платежном документе, выдаваемом для оплаты услуг по настоящему Договору, для их перечисления Собственникам. </w:t>
      </w:r>
      <w:proofErr w:type="gramEnd"/>
    </w:p>
    <w:p w:rsidR="00373017" w:rsidRPr="00F953FC" w:rsidRDefault="00373017" w:rsidP="00373017">
      <w:pPr>
        <w:pStyle w:val="a6"/>
        <w:widowControl w:val="0"/>
        <w:numPr>
          <w:ilvl w:val="1"/>
          <w:numId w:val="2"/>
        </w:numPr>
        <w:ind w:left="0" w:firstLine="851"/>
        <w:jc w:val="both"/>
        <w:rPr>
          <w:sz w:val="20"/>
          <w:szCs w:val="20"/>
        </w:rPr>
      </w:pPr>
      <w:r w:rsidRPr="00F953FC">
        <w:rPr>
          <w:sz w:val="20"/>
          <w:szCs w:val="20"/>
        </w:rPr>
        <w:t xml:space="preserve">Собственник дает согласие Управляющей организации  на автоматизированную и без использования средств автоматизации обработку следующих его (и его несовершеннолетних детей) персональных данных: </w:t>
      </w:r>
    </w:p>
    <w:p w:rsidR="00373017" w:rsidRPr="00F953FC" w:rsidRDefault="00373017" w:rsidP="00373017">
      <w:pPr>
        <w:pStyle w:val="a6"/>
        <w:widowControl w:val="0"/>
        <w:ind w:left="0" w:firstLine="851"/>
        <w:jc w:val="both"/>
        <w:rPr>
          <w:sz w:val="20"/>
          <w:szCs w:val="20"/>
        </w:rPr>
      </w:pPr>
      <w:proofErr w:type="gramStart"/>
      <w:r w:rsidRPr="00F953FC">
        <w:rPr>
          <w:sz w:val="20"/>
          <w:szCs w:val="20"/>
        </w:rPr>
        <w:t xml:space="preserve">фамилия, имя, отчество, год, месяц, дата и место рождения, адрес, семейное, социальное, имущественное положение, доходы, паспортные данные, сведения о месте жительства, другие данные, позволяющие идентифицировать Собственника, в целях исполнения обязательств по настоящему Договору. </w:t>
      </w:r>
      <w:proofErr w:type="gramEnd"/>
    </w:p>
    <w:p w:rsidR="00373017" w:rsidRPr="00F953FC" w:rsidRDefault="00373017" w:rsidP="00373017">
      <w:pPr>
        <w:pStyle w:val="a6"/>
        <w:widowControl w:val="0"/>
        <w:ind w:left="0" w:firstLine="851"/>
        <w:jc w:val="both"/>
        <w:rPr>
          <w:sz w:val="20"/>
          <w:szCs w:val="20"/>
        </w:rPr>
      </w:pPr>
      <w:r w:rsidRPr="00F953FC">
        <w:rPr>
          <w:sz w:val="20"/>
          <w:szCs w:val="20"/>
        </w:rPr>
        <w:t xml:space="preserve">В связи </w:t>
      </w:r>
      <w:proofErr w:type="gramStart"/>
      <w:r w:rsidRPr="00F953FC">
        <w:rPr>
          <w:sz w:val="20"/>
          <w:szCs w:val="20"/>
        </w:rPr>
        <w:t>с</w:t>
      </w:r>
      <w:proofErr w:type="gramEnd"/>
      <w:r w:rsidRPr="00F953FC">
        <w:rPr>
          <w:sz w:val="20"/>
          <w:szCs w:val="20"/>
        </w:rPr>
        <w:t xml:space="preserve"> чем Управляющей организации предоставляется право сбора, систематизации, накопления, хранения, уточнения (обновления, изменения), использования, распространения (в том числе передачи), обезличивания, блокирования, уничтожения персональных данных Собственника. </w:t>
      </w:r>
    </w:p>
    <w:p w:rsidR="00373017" w:rsidRPr="00F953FC" w:rsidRDefault="00373017" w:rsidP="00373017">
      <w:pPr>
        <w:pStyle w:val="a6"/>
        <w:widowControl w:val="0"/>
        <w:ind w:left="0" w:firstLine="851"/>
        <w:jc w:val="both"/>
        <w:rPr>
          <w:sz w:val="20"/>
          <w:szCs w:val="20"/>
        </w:rPr>
      </w:pPr>
      <w:proofErr w:type="gramStart"/>
      <w:r w:rsidRPr="00F953FC">
        <w:rPr>
          <w:sz w:val="20"/>
          <w:szCs w:val="20"/>
        </w:rPr>
        <w:t xml:space="preserve">Собственник дает согласие на передачу Управляющей организацией указанных персональных данных следующим лицам и организациям: организациям, осуществляющим начисление и сбор платы за жилищно-коммунальные услуги, организациям, обслуживающим и эксплуатирующим многоквартирный жилой дом, в котором расположена принадлежащая Собственнику квартиру, </w:t>
      </w:r>
      <w:proofErr w:type="spellStart"/>
      <w:r w:rsidRPr="00F953FC">
        <w:rPr>
          <w:sz w:val="20"/>
          <w:szCs w:val="20"/>
        </w:rPr>
        <w:t>ресурсоснабжающим</w:t>
      </w:r>
      <w:proofErr w:type="spellEnd"/>
      <w:r w:rsidRPr="00F953FC">
        <w:rPr>
          <w:sz w:val="20"/>
          <w:szCs w:val="20"/>
        </w:rPr>
        <w:t xml:space="preserve"> организациям, с которыми Управляющая организация имеет договорные отношения, а также организациям, осуществляющим бухгалтерское и правовое сопровождение деятельности Управляющей организации, и организациям, осуществляющим расчет</w:t>
      </w:r>
      <w:proofErr w:type="gramEnd"/>
      <w:r w:rsidRPr="00F953FC">
        <w:rPr>
          <w:sz w:val="20"/>
          <w:szCs w:val="20"/>
        </w:rPr>
        <w:t xml:space="preserve"> и выплату мер социальной поддержки.</w:t>
      </w:r>
    </w:p>
    <w:p w:rsidR="00373017" w:rsidRPr="00F953FC" w:rsidRDefault="00373017" w:rsidP="00373017">
      <w:pPr>
        <w:pStyle w:val="a6"/>
        <w:widowControl w:val="0"/>
        <w:ind w:left="0" w:firstLine="851"/>
        <w:jc w:val="both"/>
        <w:rPr>
          <w:sz w:val="20"/>
          <w:szCs w:val="20"/>
        </w:rPr>
      </w:pPr>
      <w:proofErr w:type="gramStart"/>
      <w:r w:rsidRPr="00F953FC">
        <w:rPr>
          <w:sz w:val="20"/>
          <w:szCs w:val="20"/>
        </w:rPr>
        <w:t>Собственник дает согласие на получение в виде смс-сообщений, сообщений электронной почты, сообщений в социальных сетях информации об услугах и деятельности Управляющей организации на указанные и переданные в Управляющую организацию контактные данные (номер телефона, адрес электронной почты, страницы в социальных сетях и др.).</w:t>
      </w:r>
      <w:proofErr w:type="gramEnd"/>
    </w:p>
    <w:p w:rsidR="00373017" w:rsidRPr="00F953FC" w:rsidRDefault="00373017" w:rsidP="00373017">
      <w:pPr>
        <w:pStyle w:val="a6"/>
        <w:widowControl w:val="0"/>
        <w:ind w:left="0" w:firstLine="851"/>
        <w:jc w:val="both"/>
        <w:rPr>
          <w:sz w:val="20"/>
          <w:szCs w:val="20"/>
        </w:rPr>
      </w:pPr>
      <w:r w:rsidRPr="00F953FC">
        <w:rPr>
          <w:sz w:val="20"/>
          <w:szCs w:val="20"/>
        </w:rPr>
        <w:t>Данное согласие действительно в течение всего срока действия настоящего Договора, а также в течение пяти лет с момента прекращения его действия.</w:t>
      </w:r>
    </w:p>
    <w:p w:rsidR="00373017" w:rsidRPr="00F953FC" w:rsidRDefault="00373017" w:rsidP="00373017">
      <w:pPr>
        <w:pStyle w:val="a6"/>
        <w:widowControl w:val="0"/>
        <w:ind w:left="0" w:firstLine="851"/>
        <w:jc w:val="both"/>
        <w:rPr>
          <w:sz w:val="20"/>
          <w:szCs w:val="20"/>
        </w:rPr>
      </w:pPr>
      <w:r w:rsidRPr="00F953FC">
        <w:rPr>
          <w:sz w:val="20"/>
          <w:szCs w:val="20"/>
        </w:rPr>
        <w:t>Собственник ознакомлен с тем, что Управляющая организация обязуется обеспечить конфиденциальность его персональных данных, что означает обеспечение ограниченного доступа к персональным данным только лицам, в служебные обязанности которых входит работа с такой информацией и документами.</w:t>
      </w:r>
    </w:p>
    <w:p w:rsidR="00373017" w:rsidRPr="00F953FC" w:rsidRDefault="00373017" w:rsidP="00373017">
      <w:pPr>
        <w:pStyle w:val="a6"/>
        <w:widowControl w:val="0"/>
        <w:ind w:left="0" w:firstLine="851"/>
        <w:jc w:val="both"/>
        <w:rPr>
          <w:sz w:val="20"/>
          <w:szCs w:val="20"/>
        </w:rPr>
      </w:pPr>
      <w:r w:rsidRPr="00F953FC">
        <w:rPr>
          <w:sz w:val="20"/>
          <w:szCs w:val="20"/>
        </w:rPr>
        <w:t>Собственник также дает согласие на размещение рекламной информации на платежном документе, представляемом Управляющей организацией в соответствии с условиями Договора.</w:t>
      </w:r>
    </w:p>
    <w:p w:rsidR="00373017" w:rsidRPr="00F953FC" w:rsidRDefault="00373017" w:rsidP="00373017">
      <w:pPr>
        <w:pStyle w:val="a6"/>
        <w:widowControl w:val="0"/>
        <w:numPr>
          <w:ilvl w:val="1"/>
          <w:numId w:val="2"/>
        </w:numPr>
        <w:ind w:left="0" w:firstLine="851"/>
        <w:jc w:val="both"/>
        <w:rPr>
          <w:sz w:val="20"/>
          <w:szCs w:val="20"/>
        </w:rPr>
      </w:pPr>
      <w:r w:rsidRPr="00F953FC">
        <w:rPr>
          <w:sz w:val="20"/>
          <w:szCs w:val="20"/>
        </w:rPr>
        <w:t>Стороны с участием представителя Застройщика зафиксировали состояние помещения Собственника с учетом находящегося в нем общего имущества в Акте осмотра квартиры (Приложение № 8 к Договору);</w:t>
      </w:r>
    </w:p>
    <w:p w:rsidR="00896E5B" w:rsidRPr="00F953FC" w:rsidRDefault="00896E5B" w:rsidP="00896E5B">
      <w:pPr>
        <w:pStyle w:val="a6"/>
        <w:widowControl w:val="0"/>
        <w:ind w:left="851"/>
        <w:jc w:val="both"/>
        <w:rPr>
          <w:sz w:val="20"/>
          <w:szCs w:val="20"/>
        </w:rPr>
      </w:pPr>
    </w:p>
    <w:p w:rsidR="00B86E65" w:rsidRPr="00F953FC" w:rsidRDefault="00B86E65" w:rsidP="00087EB1">
      <w:pPr>
        <w:pStyle w:val="a6"/>
        <w:widowControl w:val="0"/>
        <w:numPr>
          <w:ilvl w:val="0"/>
          <w:numId w:val="2"/>
        </w:numPr>
        <w:jc w:val="center"/>
        <w:rPr>
          <w:b/>
          <w:sz w:val="20"/>
          <w:szCs w:val="20"/>
        </w:rPr>
      </w:pPr>
      <w:r w:rsidRPr="00F953FC">
        <w:rPr>
          <w:b/>
          <w:sz w:val="20"/>
          <w:szCs w:val="20"/>
        </w:rPr>
        <w:t>СРОК ДЕЙСТВИЯ ДОГОВОРА</w:t>
      </w:r>
    </w:p>
    <w:p w:rsidR="00A013F4" w:rsidRPr="00F953FC" w:rsidRDefault="00993DC2" w:rsidP="00A013F4">
      <w:pPr>
        <w:pStyle w:val="a6"/>
        <w:widowControl w:val="0"/>
        <w:numPr>
          <w:ilvl w:val="1"/>
          <w:numId w:val="2"/>
        </w:numPr>
        <w:ind w:left="0" w:firstLine="851"/>
        <w:jc w:val="both"/>
        <w:rPr>
          <w:sz w:val="20"/>
          <w:szCs w:val="20"/>
        </w:rPr>
      </w:pPr>
      <w:r w:rsidRPr="00F953FC">
        <w:rPr>
          <w:sz w:val="20"/>
          <w:szCs w:val="20"/>
        </w:rPr>
        <w:t xml:space="preserve">Договор </w:t>
      </w:r>
      <w:r w:rsidR="00A013F4" w:rsidRPr="00F953FC">
        <w:rPr>
          <w:sz w:val="20"/>
          <w:szCs w:val="20"/>
        </w:rPr>
        <w:t>вступает в силу</w:t>
      </w:r>
      <w:r w:rsidRPr="00F953FC">
        <w:rPr>
          <w:sz w:val="20"/>
          <w:szCs w:val="20"/>
        </w:rPr>
        <w:t xml:space="preserve"> с </w:t>
      </w:r>
      <w:r w:rsidR="00F10B75" w:rsidRPr="00F953FC">
        <w:rPr>
          <w:sz w:val="20"/>
          <w:szCs w:val="20"/>
        </w:rPr>
        <w:t>даты получения Собственником помещения от Застройщика</w:t>
      </w:r>
      <w:r w:rsidRPr="00F953FC">
        <w:rPr>
          <w:sz w:val="20"/>
          <w:szCs w:val="20"/>
        </w:rPr>
        <w:t xml:space="preserve">. </w:t>
      </w:r>
    </w:p>
    <w:p w:rsidR="00993DC2" w:rsidRPr="00F953FC" w:rsidRDefault="00993DC2" w:rsidP="00A013F4">
      <w:pPr>
        <w:pStyle w:val="a6"/>
        <w:widowControl w:val="0"/>
        <w:numPr>
          <w:ilvl w:val="1"/>
          <w:numId w:val="2"/>
        </w:numPr>
        <w:ind w:left="0" w:firstLine="851"/>
        <w:jc w:val="both"/>
        <w:rPr>
          <w:sz w:val="20"/>
          <w:szCs w:val="20"/>
        </w:rPr>
      </w:pPr>
      <w:r w:rsidRPr="00F953FC">
        <w:rPr>
          <w:sz w:val="20"/>
          <w:szCs w:val="20"/>
        </w:rPr>
        <w:t xml:space="preserve">Срок действия Договора </w:t>
      </w:r>
      <w:r w:rsidR="00F10B75" w:rsidRPr="00F953FC">
        <w:rPr>
          <w:sz w:val="20"/>
          <w:szCs w:val="20"/>
        </w:rPr>
        <w:t>составляет 3 (три) месяца</w:t>
      </w:r>
      <w:r w:rsidR="00A013F4" w:rsidRPr="00F953FC">
        <w:rPr>
          <w:sz w:val="20"/>
          <w:szCs w:val="20"/>
        </w:rPr>
        <w:t xml:space="preserve"> с </w:t>
      </w:r>
      <w:r w:rsidR="00F10B75" w:rsidRPr="00F953FC">
        <w:rPr>
          <w:sz w:val="20"/>
          <w:szCs w:val="20"/>
        </w:rPr>
        <w:t>даты заключения договора между Застройщиком и Управляющей организацией, указанной в п. 1.1 Договора</w:t>
      </w:r>
      <w:r w:rsidR="00A013F4" w:rsidRPr="00F953FC">
        <w:rPr>
          <w:sz w:val="20"/>
          <w:szCs w:val="20"/>
        </w:rPr>
        <w:t>.</w:t>
      </w:r>
    </w:p>
    <w:p w:rsidR="00F10B75" w:rsidRPr="00F953FC" w:rsidRDefault="00F10B75" w:rsidP="00F10B75">
      <w:pPr>
        <w:pStyle w:val="a6"/>
        <w:widowControl w:val="0"/>
        <w:numPr>
          <w:ilvl w:val="1"/>
          <w:numId w:val="2"/>
        </w:numPr>
        <w:ind w:left="0" w:firstLine="851"/>
        <w:jc w:val="both"/>
        <w:rPr>
          <w:sz w:val="20"/>
          <w:szCs w:val="20"/>
        </w:rPr>
      </w:pPr>
      <w:r w:rsidRPr="00F953FC">
        <w:rPr>
          <w:sz w:val="20"/>
          <w:szCs w:val="20"/>
        </w:rPr>
        <w:t>Срок действия Договора продлевается на 3 месяца, в случае если:</w:t>
      </w:r>
    </w:p>
    <w:p w:rsidR="00F10B75" w:rsidRPr="00F953FC" w:rsidRDefault="00F10B75" w:rsidP="007549E2">
      <w:pPr>
        <w:pStyle w:val="ConsPlusNormal"/>
        <w:widowControl/>
        <w:numPr>
          <w:ilvl w:val="0"/>
          <w:numId w:val="9"/>
        </w:numPr>
        <w:jc w:val="both"/>
        <w:rPr>
          <w:rFonts w:ascii="Times New Roman" w:hAnsi="Times New Roman" w:cs="Times New Roman"/>
          <w:sz w:val="20"/>
          <w:szCs w:val="20"/>
        </w:rPr>
      </w:pPr>
      <w:r w:rsidRPr="00F953FC">
        <w:rPr>
          <w:rFonts w:ascii="Times New Roman" w:hAnsi="Times New Roman" w:cs="Times New Roman"/>
          <w:sz w:val="20"/>
          <w:szCs w:val="20"/>
        </w:rPr>
        <w:t>Органом местного самоуправления не проведен открытый конкурс на право заключения договора управления МКД;</w:t>
      </w:r>
    </w:p>
    <w:p w:rsidR="00F10B75" w:rsidRPr="00F953FC" w:rsidRDefault="00F10B75" w:rsidP="007549E2">
      <w:pPr>
        <w:pStyle w:val="ConsPlusNormal"/>
        <w:widowControl/>
        <w:numPr>
          <w:ilvl w:val="0"/>
          <w:numId w:val="9"/>
        </w:numPr>
        <w:jc w:val="both"/>
        <w:rPr>
          <w:rFonts w:ascii="Times New Roman" w:hAnsi="Times New Roman" w:cs="Times New Roman"/>
          <w:sz w:val="20"/>
          <w:szCs w:val="20"/>
        </w:rPr>
      </w:pPr>
      <w:r w:rsidRPr="00F953FC">
        <w:rPr>
          <w:rFonts w:ascii="Times New Roman" w:hAnsi="Times New Roman" w:cs="Times New Roman"/>
          <w:sz w:val="20"/>
          <w:szCs w:val="20"/>
        </w:rPr>
        <w:t>Большинство Собственников на основании решения общего собрания о выборе способа непосредственного управления многоквартирным домом не заключили договоры, предусмотренные статьей 164 Жилищного кодекса РФ, с лицами, осуществляющими соответствующие виды деятельности.</w:t>
      </w:r>
    </w:p>
    <w:p w:rsidR="00F10B75" w:rsidRPr="00F953FC" w:rsidRDefault="00F10B75" w:rsidP="007549E2">
      <w:pPr>
        <w:pStyle w:val="ConsPlusNormal"/>
        <w:widowControl/>
        <w:numPr>
          <w:ilvl w:val="0"/>
          <w:numId w:val="9"/>
        </w:numPr>
        <w:jc w:val="both"/>
        <w:rPr>
          <w:rFonts w:ascii="Times New Roman" w:hAnsi="Times New Roman" w:cs="Times New Roman"/>
          <w:sz w:val="20"/>
          <w:szCs w:val="20"/>
        </w:rPr>
      </w:pPr>
      <w:r w:rsidRPr="00F953FC">
        <w:rPr>
          <w:rFonts w:ascii="Times New Roman" w:hAnsi="Times New Roman" w:cs="Times New Roman"/>
          <w:sz w:val="20"/>
          <w:szCs w:val="20"/>
        </w:rPr>
        <w:t>Товарищество собственников жилья либо жилищный кооператив или иной специализи</w:t>
      </w:r>
      <w:r w:rsidRPr="00F953FC">
        <w:rPr>
          <w:rFonts w:ascii="Times New Roman" w:hAnsi="Times New Roman" w:cs="Times New Roman"/>
          <w:sz w:val="20"/>
          <w:szCs w:val="20"/>
        </w:rPr>
        <w:softHyphen/>
        <w:t>ро</w:t>
      </w:r>
      <w:r w:rsidRPr="00F953FC">
        <w:rPr>
          <w:rFonts w:ascii="Times New Roman" w:hAnsi="Times New Roman" w:cs="Times New Roman"/>
          <w:sz w:val="20"/>
          <w:szCs w:val="20"/>
        </w:rPr>
        <w:softHyphen/>
        <w:t>ванный потребительский кооператив не зарегистрированы на основании решения общего со</w:t>
      </w:r>
      <w:r w:rsidRPr="00F953FC">
        <w:rPr>
          <w:rFonts w:ascii="Times New Roman" w:hAnsi="Times New Roman" w:cs="Times New Roman"/>
          <w:sz w:val="20"/>
          <w:szCs w:val="20"/>
        </w:rPr>
        <w:softHyphen/>
        <w:t>бра</w:t>
      </w:r>
      <w:r w:rsidRPr="00F953FC">
        <w:rPr>
          <w:rFonts w:ascii="Times New Roman" w:hAnsi="Times New Roman" w:cs="Times New Roman"/>
          <w:sz w:val="20"/>
          <w:szCs w:val="20"/>
        </w:rPr>
        <w:softHyphen/>
        <w:t>ния о выборе способа управления многоквартирным домом.</w:t>
      </w:r>
    </w:p>
    <w:p w:rsidR="00F10B75" w:rsidRPr="00F953FC" w:rsidRDefault="00F10B75" w:rsidP="007549E2">
      <w:pPr>
        <w:pStyle w:val="ConsPlusNormal"/>
        <w:widowControl/>
        <w:numPr>
          <w:ilvl w:val="0"/>
          <w:numId w:val="9"/>
        </w:numPr>
        <w:jc w:val="both"/>
        <w:rPr>
          <w:rFonts w:ascii="Times New Roman" w:hAnsi="Times New Roman" w:cs="Times New Roman"/>
          <w:sz w:val="20"/>
          <w:szCs w:val="20"/>
        </w:rPr>
      </w:pPr>
      <w:r w:rsidRPr="00F953FC">
        <w:rPr>
          <w:rFonts w:ascii="Times New Roman" w:hAnsi="Times New Roman" w:cs="Times New Roman"/>
          <w:sz w:val="20"/>
          <w:szCs w:val="20"/>
        </w:rPr>
        <w:t>Другая управляющая организация, выбранная на основании решения общего собрания о выборе способа управления многоквартирным домом, в течение 30 дней с даты подписания Договора или с иного установ</w:t>
      </w:r>
      <w:r w:rsidRPr="00F953FC">
        <w:rPr>
          <w:rFonts w:ascii="Times New Roman" w:hAnsi="Times New Roman" w:cs="Times New Roman"/>
          <w:sz w:val="20"/>
          <w:szCs w:val="20"/>
        </w:rPr>
        <w:softHyphen/>
        <w:t>лен</w:t>
      </w:r>
      <w:r w:rsidRPr="00F953FC">
        <w:rPr>
          <w:rFonts w:ascii="Times New Roman" w:hAnsi="Times New Roman" w:cs="Times New Roman"/>
          <w:sz w:val="20"/>
          <w:szCs w:val="20"/>
        </w:rPr>
        <w:softHyphen/>
        <w:t>но</w:t>
      </w:r>
      <w:r w:rsidRPr="00F953FC">
        <w:rPr>
          <w:rFonts w:ascii="Times New Roman" w:hAnsi="Times New Roman" w:cs="Times New Roman"/>
          <w:sz w:val="20"/>
          <w:szCs w:val="20"/>
        </w:rPr>
        <w:softHyphen/>
        <w:t>го таким Договором срока не приступила к его выполнению.</w:t>
      </w:r>
    </w:p>
    <w:p w:rsidR="00F10B75" w:rsidRPr="00F953FC" w:rsidRDefault="00F10B75" w:rsidP="007549E2">
      <w:pPr>
        <w:pStyle w:val="ConsPlusNormal"/>
        <w:widowControl/>
        <w:numPr>
          <w:ilvl w:val="0"/>
          <w:numId w:val="9"/>
        </w:numPr>
        <w:jc w:val="both"/>
        <w:rPr>
          <w:rFonts w:ascii="Times New Roman" w:hAnsi="Times New Roman" w:cs="Times New Roman"/>
          <w:sz w:val="20"/>
          <w:szCs w:val="20"/>
        </w:rPr>
      </w:pPr>
      <w:r w:rsidRPr="00F953FC">
        <w:rPr>
          <w:rFonts w:ascii="Times New Roman" w:hAnsi="Times New Roman" w:cs="Times New Roman"/>
          <w:sz w:val="20"/>
          <w:szCs w:val="20"/>
        </w:rPr>
        <w:t>Другая управляющая организация, отобранная органом местного самоуправления (ор</w:t>
      </w:r>
      <w:r w:rsidRPr="00F953FC">
        <w:rPr>
          <w:rFonts w:ascii="Times New Roman" w:hAnsi="Times New Roman" w:cs="Times New Roman"/>
          <w:sz w:val="20"/>
          <w:szCs w:val="20"/>
        </w:rPr>
        <w:softHyphen/>
        <w:t>га</w:t>
      </w:r>
      <w:r w:rsidRPr="00F953FC">
        <w:rPr>
          <w:rFonts w:ascii="Times New Roman" w:hAnsi="Times New Roman" w:cs="Times New Roman"/>
          <w:sz w:val="20"/>
          <w:szCs w:val="20"/>
        </w:rPr>
        <w:softHyphen/>
      </w:r>
      <w:r w:rsidRPr="00F953FC">
        <w:rPr>
          <w:rFonts w:ascii="Times New Roman" w:hAnsi="Times New Roman" w:cs="Times New Roman"/>
          <w:sz w:val="20"/>
          <w:szCs w:val="20"/>
        </w:rPr>
        <w:softHyphen/>
        <w:t>низатором конкурса) для управления многоквартирным домом в соответствии с Правилами про</w:t>
      </w:r>
      <w:r w:rsidRPr="00F953FC">
        <w:rPr>
          <w:rFonts w:ascii="Times New Roman" w:hAnsi="Times New Roman" w:cs="Times New Roman"/>
          <w:sz w:val="20"/>
          <w:szCs w:val="20"/>
        </w:rPr>
        <w:softHyphen/>
        <w:t>ве</w:t>
      </w:r>
      <w:r w:rsidRPr="00F953FC">
        <w:rPr>
          <w:rFonts w:ascii="Times New Roman" w:hAnsi="Times New Roman" w:cs="Times New Roman"/>
          <w:sz w:val="20"/>
          <w:szCs w:val="20"/>
        </w:rPr>
        <w:softHyphen/>
        <w:t>де</w:t>
      </w:r>
      <w:r w:rsidRPr="00F953FC">
        <w:rPr>
          <w:rFonts w:ascii="Times New Roman" w:hAnsi="Times New Roman" w:cs="Times New Roman"/>
          <w:sz w:val="20"/>
          <w:szCs w:val="20"/>
        </w:rPr>
        <w:softHyphen/>
        <w:t>ния органом местного самоуправления открытого конкурса по отбору управляющей органи</w:t>
      </w:r>
      <w:r w:rsidRPr="00F953FC">
        <w:rPr>
          <w:rFonts w:ascii="Times New Roman" w:hAnsi="Times New Roman" w:cs="Times New Roman"/>
          <w:sz w:val="20"/>
          <w:szCs w:val="20"/>
        </w:rPr>
        <w:softHyphen/>
        <w:t>за</w:t>
      </w:r>
      <w:r w:rsidRPr="00F953FC">
        <w:rPr>
          <w:rFonts w:ascii="Times New Roman" w:hAnsi="Times New Roman" w:cs="Times New Roman"/>
          <w:sz w:val="20"/>
          <w:szCs w:val="20"/>
        </w:rPr>
        <w:softHyphen/>
        <w:t xml:space="preserve">ции для управления многоквартирным домом, утвержденными постановлением </w:t>
      </w:r>
      <w:r w:rsidRPr="00F953FC">
        <w:rPr>
          <w:rFonts w:ascii="Times New Roman" w:hAnsi="Times New Roman" w:cs="Times New Roman"/>
          <w:sz w:val="20"/>
          <w:szCs w:val="20"/>
        </w:rPr>
        <w:lastRenderedPageBreak/>
        <w:t>Правительства РФ от 06.02.2006 г. №75, не приступила к выполнению договора управления многоквартирным домом.</w:t>
      </w:r>
    </w:p>
    <w:p w:rsidR="00F10B75" w:rsidRPr="00F953FC" w:rsidRDefault="00F10B75" w:rsidP="00A013F4">
      <w:pPr>
        <w:pStyle w:val="a6"/>
        <w:widowControl w:val="0"/>
        <w:numPr>
          <w:ilvl w:val="1"/>
          <w:numId w:val="2"/>
        </w:numPr>
        <w:ind w:left="0" w:firstLine="851"/>
        <w:jc w:val="both"/>
        <w:rPr>
          <w:sz w:val="20"/>
          <w:szCs w:val="20"/>
        </w:rPr>
      </w:pPr>
      <w:r w:rsidRPr="00F953FC">
        <w:rPr>
          <w:sz w:val="20"/>
          <w:szCs w:val="20"/>
        </w:rPr>
        <w:t xml:space="preserve">Управляющая организация обязана выполнять условия настоящего Договора до момента начала осуществления своих обязательств новой управляющей организацией либо </w:t>
      </w:r>
      <w:r w:rsidR="00C50884" w:rsidRPr="00F953FC">
        <w:rPr>
          <w:sz w:val="20"/>
          <w:szCs w:val="20"/>
        </w:rPr>
        <w:t>до момента реализации собственниками иных форм управления МКД;</w:t>
      </w:r>
    </w:p>
    <w:p w:rsidR="00B86E65" w:rsidRPr="00F953FC" w:rsidRDefault="00B86E65" w:rsidP="00696F5C">
      <w:pPr>
        <w:pStyle w:val="a6"/>
        <w:widowControl w:val="0"/>
        <w:rPr>
          <w:b/>
          <w:color w:val="FF0000"/>
          <w:sz w:val="20"/>
          <w:szCs w:val="20"/>
        </w:rPr>
      </w:pPr>
    </w:p>
    <w:p w:rsidR="00B86E65" w:rsidRPr="00F953FC" w:rsidRDefault="00B86E65" w:rsidP="00087EB1">
      <w:pPr>
        <w:pStyle w:val="a6"/>
        <w:widowControl w:val="0"/>
        <w:numPr>
          <w:ilvl w:val="0"/>
          <w:numId w:val="2"/>
        </w:numPr>
        <w:jc w:val="center"/>
        <w:rPr>
          <w:b/>
          <w:sz w:val="20"/>
          <w:szCs w:val="20"/>
        </w:rPr>
      </w:pPr>
      <w:r w:rsidRPr="00F953FC">
        <w:rPr>
          <w:b/>
          <w:sz w:val="20"/>
          <w:szCs w:val="20"/>
        </w:rPr>
        <w:t>ФОРС-МАЖОР</w:t>
      </w:r>
    </w:p>
    <w:p w:rsidR="00993DC2" w:rsidRPr="00F953FC" w:rsidRDefault="00993DC2" w:rsidP="001F236F">
      <w:pPr>
        <w:pStyle w:val="a6"/>
        <w:widowControl w:val="0"/>
        <w:numPr>
          <w:ilvl w:val="1"/>
          <w:numId w:val="2"/>
        </w:numPr>
        <w:ind w:left="0" w:firstLine="851"/>
        <w:jc w:val="both"/>
        <w:rPr>
          <w:sz w:val="20"/>
          <w:szCs w:val="20"/>
        </w:rPr>
      </w:pPr>
      <w:r w:rsidRPr="00F953FC">
        <w:rPr>
          <w:sz w:val="20"/>
          <w:szCs w:val="20"/>
        </w:rPr>
        <w:t>Любая Сторона, не исполнившая или ненадлежащим образом исполнившая обязательства, в соответствии с настоящим Договором несет ответственность, если не докажет, что надлежащее исполнение оказалось невозможным вследствие непреодолимой силы, т.е. чрезвычайных и непредотвратимых при данных условиях обстоятельств. К таким обстоятельствам относятся: техногенные и природные катастрофы, не связанные с виновной деятельностью Сторон договора; военные действия; террористические акты и иные не зависящие от сторон обстоятельства. 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товаров; отсутствие у Стороны договора необходимых денежных средств; банкротство Стороны Договора.</w:t>
      </w:r>
    </w:p>
    <w:p w:rsidR="00993DC2" w:rsidRPr="00F953FC" w:rsidRDefault="00993DC2" w:rsidP="001F236F">
      <w:pPr>
        <w:pStyle w:val="a6"/>
        <w:widowControl w:val="0"/>
        <w:numPr>
          <w:ilvl w:val="1"/>
          <w:numId w:val="2"/>
        </w:numPr>
        <w:ind w:left="0" w:firstLine="851"/>
        <w:jc w:val="both"/>
        <w:rPr>
          <w:sz w:val="20"/>
          <w:szCs w:val="20"/>
        </w:rPr>
      </w:pPr>
      <w:r w:rsidRPr="00F953FC">
        <w:rPr>
          <w:sz w:val="20"/>
          <w:szCs w:val="20"/>
        </w:rPr>
        <w:t>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993DC2" w:rsidRPr="00F953FC" w:rsidRDefault="00993DC2" w:rsidP="001F236F">
      <w:pPr>
        <w:pStyle w:val="a6"/>
        <w:widowControl w:val="0"/>
        <w:numPr>
          <w:ilvl w:val="1"/>
          <w:numId w:val="2"/>
        </w:numPr>
        <w:ind w:left="0" w:firstLine="851"/>
        <w:jc w:val="both"/>
        <w:rPr>
          <w:sz w:val="20"/>
          <w:szCs w:val="20"/>
        </w:rPr>
      </w:pPr>
      <w:r w:rsidRPr="00F953FC">
        <w:rPr>
          <w:sz w:val="20"/>
          <w:szCs w:val="20"/>
        </w:rPr>
        <w:t xml:space="preserve">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     </w:t>
      </w:r>
    </w:p>
    <w:p w:rsidR="00B86E65" w:rsidRPr="00F953FC" w:rsidRDefault="00B86E65" w:rsidP="00696F5C">
      <w:pPr>
        <w:pStyle w:val="a6"/>
        <w:widowControl w:val="0"/>
        <w:rPr>
          <w:b/>
          <w:sz w:val="20"/>
          <w:szCs w:val="20"/>
        </w:rPr>
      </w:pPr>
    </w:p>
    <w:p w:rsidR="00B86E65" w:rsidRPr="00F953FC" w:rsidRDefault="00B86E65" w:rsidP="00087EB1">
      <w:pPr>
        <w:pStyle w:val="a6"/>
        <w:widowControl w:val="0"/>
        <w:numPr>
          <w:ilvl w:val="0"/>
          <w:numId w:val="2"/>
        </w:numPr>
        <w:jc w:val="center"/>
        <w:rPr>
          <w:b/>
          <w:sz w:val="20"/>
          <w:szCs w:val="20"/>
        </w:rPr>
      </w:pPr>
      <w:r w:rsidRPr="00F953FC">
        <w:rPr>
          <w:b/>
          <w:sz w:val="20"/>
          <w:szCs w:val="20"/>
        </w:rPr>
        <w:t>ЗАКЛЮЧИТЕЛЬНЫЕ ПОЛОЖЕНИЯ</w:t>
      </w:r>
    </w:p>
    <w:p w:rsidR="00993DC2" w:rsidRPr="00F953FC" w:rsidRDefault="00993DC2" w:rsidP="001F236F">
      <w:pPr>
        <w:pStyle w:val="a6"/>
        <w:widowControl w:val="0"/>
        <w:numPr>
          <w:ilvl w:val="1"/>
          <w:numId w:val="2"/>
        </w:numPr>
        <w:ind w:left="0" w:firstLine="851"/>
        <w:jc w:val="both"/>
        <w:rPr>
          <w:sz w:val="20"/>
          <w:szCs w:val="20"/>
        </w:rPr>
      </w:pPr>
      <w:proofErr w:type="gramStart"/>
      <w:r w:rsidRPr="00F953FC">
        <w:rPr>
          <w:sz w:val="20"/>
          <w:szCs w:val="20"/>
        </w:rPr>
        <w:t xml:space="preserve">При выполнении условий настоящего Договора Стороны руководствуются </w:t>
      </w:r>
      <w:r w:rsidRPr="00F953FC">
        <w:rPr>
          <w:vanish/>
          <w:sz w:val="20"/>
          <w:szCs w:val="20"/>
        </w:rPr>
        <w:t>#M12291 9004937</w:t>
      </w:r>
      <w:r w:rsidRPr="00F953FC">
        <w:rPr>
          <w:sz w:val="20"/>
          <w:szCs w:val="20"/>
        </w:rPr>
        <w:t>Конституцией Российской Федерации</w:t>
      </w:r>
      <w:r w:rsidRPr="00F953FC">
        <w:rPr>
          <w:vanish/>
          <w:sz w:val="20"/>
          <w:szCs w:val="20"/>
        </w:rPr>
        <w:t>#S</w:t>
      </w:r>
      <w:r w:rsidRPr="00F953FC">
        <w:rPr>
          <w:sz w:val="20"/>
          <w:szCs w:val="20"/>
        </w:rPr>
        <w:t xml:space="preserve">, </w:t>
      </w:r>
      <w:r w:rsidRPr="00F953FC">
        <w:rPr>
          <w:vanish/>
          <w:sz w:val="20"/>
          <w:szCs w:val="20"/>
        </w:rPr>
        <w:t>#M12291 983107583</w:t>
      </w:r>
      <w:r w:rsidRPr="00F953FC">
        <w:rPr>
          <w:sz w:val="20"/>
          <w:szCs w:val="20"/>
        </w:rPr>
        <w:t>Гражданским кодексом Российской Федерации</w:t>
      </w:r>
      <w:r w:rsidRPr="00F953FC">
        <w:rPr>
          <w:vanish/>
          <w:sz w:val="20"/>
          <w:szCs w:val="20"/>
        </w:rPr>
        <w:t>#S</w:t>
      </w:r>
      <w:r w:rsidRPr="00F953FC">
        <w:rPr>
          <w:sz w:val="20"/>
          <w:szCs w:val="20"/>
        </w:rPr>
        <w:t xml:space="preserve">, </w:t>
      </w:r>
      <w:r w:rsidRPr="00F953FC">
        <w:rPr>
          <w:vanish/>
          <w:sz w:val="20"/>
          <w:szCs w:val="20"/>
        </w:rPr>
        <w:t>#M12291 983106662</w:t>
      </w:r>
      <w:r w:rsidRPr="00F953FC">
        <w:rPr>
          <w:sz w:val="20"/>
          <w:szCs w:val="20"/>
        </w:rPr>
        <w:t>Жилищным кодексом Российской Федерации</w:t>
      </w:r>
      <w:r w:rsidRPr="00F953FC">
        <w:rPr>
          <w:vanish/>
          <w:sz w:val="20"/>
          <w:szCs w:val="20"/>
        </w:rPr>
        <w:t>#S</w:t>
      </w:r>
      <w:r w:rsidRPr="00F953FC">
        <w:rPr>
          <w:sz w:val="20"/>
          <w:szCs w:val="20"/>
        </w:rPr>
        <w:t xml:space="preserve">, </w:t>
      </w:r>
      <w:r w:rsidRPr="00F953FC">
        <w:rPr>
          <w:vanish/>
          <w:sz w:val="20"/>
          <w:szCs w:val="20"/>
        </w:rPr>
        <w:t>#M12291 983107347</w:t>
      </w:r>
      <w:r w:rsidRPr="00F953FC">
        <w:rPr>
          <w:sz w:val="20"/>
          <w:szCs w:val="20"/>
        </w:rPr>
        <w:t>Правилами содержания общего имущества в МКД</w:t>
      </w:r>
      <w:r w:rsidRPr="00F953FC">
        <w:rPr>
          <w:vanish/>
          <w:sz w:val="20"/>
          <w:szCs w:val="20"/>
        </w:rPr>
        <w:t>#S</w:t>
      </w:r>
      <w:r w:rsidRPr="00F953FC">
        <w:rPr>
          <w:sz w:val="20"/>
          <w:szCs w:val="20"/>
        </w:rPr>
        <w:t xml:space="preserve">, утвержденными Правительством Российской Федерации, </w:t>
      </w:r>
      <w:r w:rsidR="001F236F" w:rsidRPr="00F953FC">
        <w:rPr>
          <w:sz w:val="20"/>
          <w:szCs w:val="20"/>
        </w:rPr>
        <w:t>Постановлением Правительства РФ от 06.05.2011 № 354 «О предоставлении коммунальных услуг собственникам и пользователям помещений в многоквартирных домах и жилых домов»</w:t>
      </w:r>
      <w:r w:rsidRPr="00F953FC">
        <w:rPr>
          <w:sz w:val="20"/>
          <w:szCs w:val="20"/>
        </w:rPr>
        <w:t>, иными положениями гражданского и жилищного законодательства Российской Федерации;</w:t>
      </w:r>
      <w:proofErr w:type="gramEnd"/>
    </w:p>
    <w:p w:rsidR="00993DC2" w:rsidRPr="00F953FC" w:rsidRDefault="00993DC2" w:rsidP="001F236F">
      <w:pPr>
        <w:pStyle w:val="a6"/>
        <w:widowControl w:val="0"/>
        <w:numPr>
          <w:ilvl w:val="1"/>
          <w:numId w:val="2"/>
        </w:numPr>
        <w:ind w:left="0" w:firstLine="851"/>
        <w:jc w:val="both"/>
        <w:rPr>
          <w:sz w:val="20"/>
          <w:szCs w:val="20"/>
        </w:rPr>
      </w:pPr>
      <w:r w:rsidRPr="00F953FC">
        <w:rPr>
          <w:sz w:val="20"/>
          <w:szCs w:val="20"/>
        </w:rPr>
        <w:t>Стороны пришли к соглашению о том, что размещение органами государственной власти, органами местного самоуправления в печатных средствах массовой информации текстов соответствующих нормативных актов, сообщений, объявлений, информации об изменении действующих тарифов на оплату коммунальных услуг, приравнивается к письменному уведомлению Собственника о соответствующих изменениях Управляющей организацией;</w:t>
      </w:r>
    </w:p>
    <w:p w:rsidR="00993DC2" w:rsidRPr="00F953FC" w:rsidRDefault="00993DC2" w:rsidP="001F236F">
      <w:pPr>
        <w:pStyle w:val="a6"/>
        <w:widowControl w:val="0"/>
        <w:numPr>
          <w:ilvl w:val="1"/>
          <w:numId w:val="2"/>
        </w:numPr>
        <w:ind w:left="0" w:firstLine="851"/>
        <w:jc w:val="both"/>
        <w:rPr>
          <w:sz w:val="20"/>
          <w:szCs w:val="20"/>
        </w:rPr>
      </w:pPr>
      <w:r w:rsidRPr="00F953FC">
        <w:rPr>
          <w:sz w:val="20"/>
          <w:szCs w:val="20"/>
        </w:rPr>
        <w:t>Управляющая организация вправе исполнять отдельные обязательства по настоящему Договору через уполномоченные организации;</w:t>
      </w:r>
    </w:p>
    <w:p w:rsidR="00993DC2" w:rsidRPr="00F953FC" w:rsidRDefault="00993DC2" w:rsidP="00FD3D3C">
      <w:pPr>
        <w:pStyle w:val="a6"/>
        <w:widowControl w:val="0"/>
        <w:numPr>
          <w:ilvl w:val="1"/>
          <w:numId w:val="2"/>
        </w:numPr>
        <w:ind w:left="0" w:firstLine="851"/>
        <w:jc w:val="both"/>
        <w:rPr>
          <w:sz w:val="20"/>
          <w:szCs w:val="20"/>
        </w:rPr>
      </w:pPr>
      <w:r w:rsidRPr="00F953FC">
        <w:rPr>
          <w:sz w:val="20"/>
          <w:szCs w:val="20"/>
        </w:rPr>
        <w:t>Собственник вправе исполнять свои обязательства по уведомлению Управляющей организации о каких-либо обстоятельствах, указанных в настоящем Договоре, путем уведомления иных организаций (подрядчиков, субподрядчиков), информация о которых предоставлена Управляющей организацией;</w:t>
      </w:r>
    </w:p>
    <w:p w:rsidR="00993DC2" w:rsidRPr="00F953FC" w:rsidRDefault="00993DC2" w:rsidP="00FD3D3C">
      <w:pPr>
        <w:pStyle w:val="a6"/>
        <w:widowControl w:val="0"/>
        <w:numPr>
          <w:ilvl w:val="1"/>
          <w:numId w:val="2"/>
        </w:numPr>
        <w:ind w:left="0" w:firstLine="851"/>
        <w:jc w:val="both"/>
        <w:rPr>
          <w:sz w:val="20"/>
          <w:szCs w:val="20"/>
        </w:rPr>
      </w:pPr>
      <w:r w:rsidRPr="00F953FC">
        <w:rPr>
          <w:sz w:val="20"/>
          <w:szCs w:val="20"/>
        </w:rPr>
        <w:t>Все приложения, изменения и дополнения являются неотъемлемой частью Договора;</w:t>
      </w:r>
    </w:p>
    <w:p w:rsidR="00993DC2" w:rsidRPr="00F953FC" w:rsidRDefault="00993DC2" w:rsidP="00FD3D3C">
      <w:pPr>
        <w:pStyle w:val="a6"/>
        <w:widowControl w:val="0"/>
        <w:numPr>
          <w:ilvl w:val="1"/>
          <w:numId w:val="2"/>
        </w:numPr>
        <w:ind w:left="0" w:firstLine="851"/>
        <w:jc w:val="both"/>
        <w:rPr>
          <w:sz w:val="20"/>
          <w:szCs w:val="20"/>
        </w:rPr>
      </w:pPr>
      <w:r w:rsidRPr="00F953FC">
        <w:rPr>
          <w:sz w:val="20"/>
          <w:szCs w:val="20"/>
        </w:rPr>
        <w:t>Настоящий Договор составлен в 2-х экземплярах, имеющих равную юридическую силу, по одному экземпляру для каждой из Сторон.</w:t>
      </w:r>
    </w:p>
    <w:p w:rsidR="00B86E65" w:rsidRPr="00F953FC" w:rsidRDefault="00B86E65" w:rsidP="00696F5C">
      <w:pPr>
        <w:pStyle w:val="a6"/>
        <w:widowControl w:val="0"/>
        <w:rPr>
          <w:b/>
          <w:sz w:val="20"/>
          <w:szCs w:val="20"/>
        </w:rPr>
      </w:pPr>
    </w:p>
    <w:p w:rsidR="00993DC2" w:rsidRPr="00F953FC" w:rsidRDefault="00993DC2" w:rsidP="00087EB1">
      <w:pPr>
        <w:pStyle w:val="a6"/>
        <w:widowControl w:val="0"/>
        <w:numPr>
          <w:ilvl w:val="0"/>
          <w:numId w:val="2"/>
        </w:numPr>
        <w:jc w:val="center"/>
        <w:rPr>
          <w:b/>
          <w:sz w:val="20"/>
          <w:szCs w:val="20"/>
        </w:rPr>
      </w:pPr>
      <w:r w:rsidRPr="00F953FC">
        <w:rPr>
          <w:b/>
          <w:sz w:val="20"/>
          <w:szCs w:val="20"/>
        </w:rPr>
        <w:t>ПРИЛОЖЕНИЯ</w:t>
      </w:r>
    </w:p>
    <w:p w:rsidR="007F2FB3" w:rsidRPr="00F953FC" w:rsidRDefault="001B523B" w:rsidP="001B523B">
      <w:pPr>
        <w:pStyle w:val="a6"/>
        <w:widowControl w:val="0"/>
        <w:numPr>
          <w:ilvl w:val="1"/>
          <w:numId w:val="2"/>
        </w:numPr>
        <w:ind w:left="0" w:firstLine="851"/>
        <w:jc w:val="both"/>
        <w:rPr>
          <w:sz w:val="20"/>
          <w:szCs w:val="20"/>
        </w:rPr>
      </w:pPr>
      <w:r w:rsidRPr="00F953FC">
        <w:rPr>
          <w:bCs/>
          <w:sz w:val="20"/>
          <w:szCs w:val="20"/>
        </w:rPr>
        <w:t xml:space="preserve">Приложение № 1 – </w:t>
      </w:r>
      <w:r w:rsidR="007F2FB3" w:rsidRPr="00F953FC">
        <w:rPr>
          <w:bCs/>
          <w:sz w:val="20"/>
          <w:szCs w:val="20"/>
        </w:rPr>
        <w:t>Состав общего имущества в многоквартирном доме;</w:t>
      </w:r>
    </w:p>
    <w:p w:rsidR="007F2FB3" w:rsidRPr="00F953FC" w:rsidRDefault="007F2FB3" w:rsidP="001B523B">
      <w:pPr>
        <w:pStyle w:val="a6"/>
        <w:widowControl w:val="0"/>
        <w:numPr>
          <w:ilvl w:val="1"/>
          <w:numId w:val="2"/>
        </w:numPr>
        <w:ind w:left="0" w:firstLine="851"/>
        <w:jc w:val="both"/>
        <w:rPr>
          <w:sz w:val="20"/>
          <w:szCs w:val="20"/>
        </w:rPr>
      </w:pPr>
      <w:r w:rsidRPr="00F953FC">
        <w:rPr>
          <w:bCs/>
          <w:sz w:val="20"/>
          <w:szCs w:val="20"/>
        </w:rPr>
        <w:t>Приложение № 2 – Акт разграничения ответственности</w:t>
      </w:r>
      <w:r w:rsidR="005A7B38" w:rsidRPr="00F953FC">
        <w:rPr>
          <w:bCs/>
          <w:sz w:val="20"/>
          <w:szCs w:val="20"/>
        </w:rPr>
        <w:t xml:space="preserve"> Управляющей компании и Собственника</w:t>
      </w:r>
      <w:r w:rsidRPr="00F953FC">
        <w:rPr>
          <w:bCs/>
          <w:sz w:val="20"/>
          <w:szCs w:val="20"/>
        </w:rPr>
        <w:t>;</w:t>
      </w:r>
    </w:p>
    <w:p w:rsidR="007F2FB3" w:rsidRPr="00F953FC" w:rsidRDefault="007F2FB3" w:rsidP="001B523B">
      <w:pPr>
        <w:pStyle w:val="a6"/>
        <w:widowControl w:val="0"/>
        <w:numPr>
          <w:ilvl w:val="1"/>
          <w:numId w:val="2"/>
        </w:numPr>
        <w:ind w:left="0" w:firstLine="851"/>
        <w:jc w:val="both"/>
        <w:rPr>
          <w:sz w:val="20"/>
          <w:szCs w:val="20"/>
        </w:rPr>
      </w:pPr>
      <w:r w:rsidRPr="00F953FC">
        <w:rPr>
          <w:bCs/>
          <w:sz w:val="20"/>
          <w:szCs w:val="20"/>
        </w:rPr>
        <w:t xml:space="preserve">Приложение № 3 </w:t>
      </w:r>
      <w:r w:rsidR="00CF58B5" w:rsidRPr="00F953FC">
        <w:rPr>
          <w:bCs/>
          <w:sz w:val="20"/>
          <w:szCs w:val="20"/>
        </w:rPr>
        <w:t>–</w:t>
      </w:r>
      <w:r w:rsidRPr="00F953FC">
        <w:rPr>
          <w:bCs/>
          <w:sz w:val="20"/>
          <w:szCs w:val="20"/>
        </w:rPr>
        <w:t xml:space="preserve"> </w:t>
      </w:r>
      <w:r w:rsidR="00CF58B5" w:rsidRPr="00F953FC">
        <w:rPr>
          <w:bCs/>
          <w:sz w:val="20"/>
          <w:szCs w:val="20"/>
        </w:rPr>
        <w:t>Размер и структура платы за содержание и ремонт жилого помещения</w:t>
      </w:r>
      <w:r w:rsidR="00EB314A" w:rsidRPr="00F953FC">
        <w:rPr>
          <w:bCs/>
          <w:sz w:val="20"/>
          <w:szCs w:val="20"/>
        </w:rPr>
        <w:t>, дополнительные услуги</w:t>
      </w:r>
      <w:r w:rsidR="00CF58B5" w:rsidRPr="00F953FC">
        <w:rPr>
          <w:bCs/>
          <w:sz w:val="20"/>
          <w:szCs w:val="20"/>
        </w:rPr>
        <w:t>;</w:t>
      </w:r>
    </w:p>
    <w:p w:rsidR="00CF58B5" w:rsidRPr="00F953FC" w:rsidRDefault="00CF58B5" w:rsidP="001B523B">
      <w:pPr>
        <w:pStyle w:val="a6"/>
        <w:widowControl w:val="0"/>
        <w:numPr>
          <w:ilvl w:val="1"/>
          <w:numId w:val="2"/>
        </w:numPr>
        <w:ind w:left="0" w:firstLine="851"/>
        <w:jc w:val="both"/>
        <w:rPr>
          <w:sz w:val="20"/>
          <w:szCs w:val="20"/>
        </w:rPr>
      </w:pPr>
      <w:r w:rsidRPr="00F953FC">
        <w:rPr>
          <w:bCs/>
          <w:sz w:val="20"/>
          <w:szCs w:val="20"/>
        </w:rPr>
        <w:t xml:space="preserve">Приложение № 4 – Расценки на </w:t>
      </w:r>
      <w:r w:rsidR="00E653E1" w:rsidRPr="00F953FC">
        <w:rPr>
          <w:bCs/>
          <w:sz w:val="20"/>
          <w:szCs w:val="20"/>
        </w:rPr>
        <w:t>жилищно-</w:t>
      </w:r>
      <w:r w:rsidRPr="00F953FC">
        <w:rPr>
          <w:bCs/>
          <w:sz w:val="20"/>
          <w:szCs w:val="20"/>
        </w:rPr>
        <w:t>коммунальные услуги для расчета суммы аванса;</w:t>
      </w:r>
    </w:p>
    <w:p w:rsidR="001B523B" w:rsidRPr="00F953FC" w:rsidRDefault="00CF58B5" w:rsidP="00CF58B5">
      <w:pPr>
        <w:pStyle w:val="a6"/>
        <w:widowControl w:val="0"/>
        <w:numPr>
          <w:ilvl w:val="1"/>
          <w:numId w:val="2"/>
        </w:numPr>
        <w:ind w:left="0" w:firstLine="851"/>
        <w:jc w:val="both"/>
        <w:rPr>
          <w:sz w:val="20"/>
          <w:szCs w:val="20"/>
        </w:rPr>
      </w:pPr>
      <w:r w:rsidRPr="00F953FC">
        <w:rPr>
          <w:bCs/>
          <w:sz w:val="20"/>
          <w:szCs w:val="20"/>
        </w:rPr>
        <w:t xml:space="preserve">Приложение № 5 - </w:t>
      </w:r>
      <w:r w:rsidR="001B523B" w:rsidRPr="00F953FC">
        <w:rPr>
          <w:bCs/>
          <w:sz w:val="20"/>
          <w:szCs w:val="20"/>
        </w:rPr>
        <w:t>Перечень работ и услуг по содержанию и ремонту общего имущества собственников помещений в многоквартирном доме;</w:t>
      </w:r>
    </w:p>
    <w:p w:rsidR="00226FF5" w:rsidRPr="00F953FC" w:rsidRDefault="00226FF5" w:rsidP="00CF58B5">
      <w:pPr>
        <w:pStyle w:val="a6"/>
        <w:widowControl w:val="0"/>
        <w:numPr>
          <w:ilvl w:val="1"/>
          <w:numId w:val="2"/>
        </w:numPr>
        <w:ind w:left="0" w:firstLine="851"/>
        <w:jc w:val="both"/>
        <w:rPr>
          <w:sz w:val="20"/>
          <w:szCs w:val="20"/>
        </w:rPr>
      </w:pPr>
      <w:r w:rsidRPr="00F953FC">
        <w:rPr>
          <w:bCs/>
          <w:sz w:val="20"/>
          <w:szCs w:val="20"/>
        </w:rPr>
        <w:t>Приложение № 6 – Перечень дополнительных услуг;</w:t>
      </w:r>
    </w:p>
    <w:p w:rsidR="00CF58B5" w:rsidRPr="00F953FC" w:rsidRDefault="00226FF5" w:rsidP="00CF58B5">
      <w:pPr>
        <w:pStyle w:val="a6"/>
        <w:widowControl w:val="0"/>
        <w:numPr>
          <w:ilvl w:val="1"/>
          <w:numId w:val="2"/>
        </w:numPr>
        <w:ind w:left="0" w:firstLine="851"/>
        <w:jc w:val="both"/>
        <w:rPr>
          <w:sz w:val="20"/>
          <w:szCs w:val="20"/>
        </w:rPr>
      </w:pPr>
      <w:r w:rsidRPr="00F953FC">
        <w:rPr>
          <w:bCs/>
          <w:sz w:val="20"/>
          <w:szCs w:val="20"/>
        </w:rPr>
        <w:t>Приложение № 7</w:t>
      </w:r>
      <w:r w:rsidR="00CF58B5" w:rsidRPr="00F953FC">
        <w:rPr>
          <w:bCs/>
          <w:sz w:val="20"/>
          <w:szCs w:val="20"/>
        </w:rPr>
        <w:t xml:space="preserve"> – </w:t>
      </w:r>
      <w:r w:rsidR="00EB314A" w:rsidRPr="00F953FC">
        <w:rPr>
          <w:sz w:val="20"/>
          <w:szCs w:val="20"/>
          <w:bdr w:val="none" w:sz="0" w:space="0" w:color="auto" w:frame="1"/>
        </w:rPr>
        <w:t>Правила проживания и проведения ремонтных работ в многоквартирных жилых домах жилого комплекса «Загородный квартал»</w:t>
      </w:r>
      <w:r w:rsidR="00CF58B5" w:rsidRPr="00F953FC">
        <w:rPr>
          <w:bCs/>
          <w:sz w:val="20"/>
          <w:szCs w:val="20"/>
        </w:rPr>
        <w:t>;</w:t>
      </w:r>
    </w:p>
    <w:p w:rsidR="00CF58B5" w:rsidRPr="00F953FC" w:rsidRDefault="00226FF5" w:rsidP="00CF58B5">
      <w:pPr>
        <w:pStyle w:val="a6"/>
        <w:widowControl w:val="0"/>
        <w:numPr>
          <w:ilvl w:val="1"/>
          <w:numId w:val="2"/>
        </w:numPr>
        <w:ind w:left="0" w:firstLine="851"/>
        <w:jc w:val="both"/>
        <w:rPr>
          <w:sz w:val="20"/>
          <w:szCs w:val="20"/>
        </w:rPr>
      </w:pPr>
      <w:r w:rsidRPr="00F953FC">
        <w:rPr>
          <w:bCs/>
          <w:sz w:val="20"/>
          <w:szCs w:val="20"/>
        </w:rPr>
        <w:t xml:space="preserve">Приложение № </w:t>
      </w:r>
      <w:r w:rsidR="00EB314A" w:rsidRPr="00F953FC">
        <w:rPr>
          <w:bCs/>
          <w:sz w:val="20"/>
          <w:szCs w:val="20"/>
        </w:rPr>
        <w:t>8</w:t>
      </w:r>
      <w:r w:rsidR="00CF58B5" w:rsidRPr="00F953FC">
        <w:rPr>
          <w:bCs/>
          <w:sz w:val="20"/>
          <w:szCs w:val="20"/>
        </w:rPr>
        <w:t xml:space="preserve"> –</w:t>
      </w:r>
      <w:r w:rsidR="005A7B38" w:rsidRPr="00F953FC">
        <w:rPr>
          <w:bCs/>
          <w:sz w:val="20"/>
          <w:szCs w:val="20"/>
        </w:rPr>
        <w:t xml:space="preserve"> Акт</w:t>
      </w:r>
      <w:r w:rsidR="00CF58B5" w:rsidRPr="00F953FC">
        <w:rPr>
          <w:bCs/>
          <w:sz w:val="20"/>
          <w:szCs w:val="20"/>
        </w:rPr>
        <w:t xml:space="preserve"> осмотра квартиры;</w:t>
      </w:r>
    </w:p>
    <w:p w:rsidR="00CF58B5" w:rsidRPr="00F953FC" w:rsidRDefault="00226FF5" w:rsidP="00CF58B5">
      <w:pPr>
        <w:pStyle w:val="a6"/>
        <w:widowControl w:val="0"/>
        <w:numPr>
          <w:ilvl w:val="1"/>
          <w:numId w:val="2"/>
        </w:numPr>
        <w:ind w:left="0" w:firstLine="851"/>
        <w:jc w:val="both"/>
        <w:rPr>
          <w:sz w:val="20"/>
          <w:szCs w:val="20"/>
        </w:rPr>
      </w:pPr>
      <w:r w:rsidRPr="00F953FC">
        <w:rPr>
          <w:bCs/>
          <w:sz w:val="20"/>
          <w:szCs w:val="20"/>
        </w:rPr>
        <w:t xml:space="preserve">Приложение № </w:t>
      </w:r>
      <w:r w:rsidR="00EB314A" w:rsidRPr="00F953FC">
        <w:rPr>
          <w:bCs/>
          <w:sz w:val="20"/>
          <w:szCs w:val="20"/>
        </w:rPr>
        <w:t>9</w:t>
      </w:r>
      <w:r w:rsidR="00CF58B5" w:rsidRPr="00F953FC">
        <w:rPr>
          <w:bCs/>
          <w:sz w:val="20"/>
          <w:szCs w:val="20"/>
        </w:rPr>
        <w:t xml:space="preserve"> – Акт ввода в эксплуатацию индивидуального прибора учета (форма);</w:t>
      </w:r>
    </w:p>
    <w:p w:rsidR="009125D9" w:rsidRPr="00F953FC" w:rsidRDefault="00373017" w:rsidP="00CF58B5">
      <w:pPr>
        <w:pStyle w:val="a6"/>
        <w:widowControl w:val="0"/>
        <w:numPr>
          <w:ilvl w:val="1"/>
          <w:numId w:val="2"/>
        </w:numPr>
        <w:ind w:left="0" w:firstLine="851"/>
        <w:jc w:val="both"/>
        <w:rPr>
          <w:sz w:val="20"/>
          <w:szCs w:val="20"/>
        </w:rPr>
      </w:pPr>
      <w:r w:rsidRPr="00F953FC">
        <w:rPr>
          <w:bCs/>
          <w:sz w:val="20"/>
          <w:szCs w:val="20"/>
        </w:rPr>
        <w:t>Приложение № 10</w:t>
      </w:r>
      <w:r w:rsidR="009125D9" w:rsidRPr="00F953FC">
        <w:rPr>
          <w:bCs/>
          <w:sz w:val="20"/>
          <w:szCs w:val="20"/>
        </w:rPr>
        <w:t xml:space="preserve"> – Сообщение о показаниях индивидуальных приборов учета коммунальных ресурсов (форма).</w:t>
      </w:r>
    </w:p>
    <w:p w:rsidR="00B86E65" w:rsidRPr="00F953FC" w:rsidRDefault="00B86E65" w:rsidP="00087EB1">
      <w:pPr>
        <w:pStyle w:val="a6"/>
        <w:widowControl w:val="0"/>
        <w:numPr>
          <w:ilvl w:val="0"/>
          <w:numId w:val="2"/>
        </w:numPr>
        <w:jc w:val="center"/>
        <w:rPr>
          <w:b/>
          <w:sz w:val="20"/>
          <w:szCs w:val="20"/>
        </w:rPr>
      </w:pPr>
      <w:r w:rsidRPr="00F953FC">
        <w:rPr>
          <w:b/>
          <w:sz w:val="20"/>
          <w:szCs w:val="20"/>
        </w:rPr>
        <w:t>РЕКВИЗИТЫ СТОРОН</w:t>
      </w:r>
    </w:p>
    <w:tbl>
      <w:tblPr>
        <w:tblW w:w="9871" w:type="dxa"/>
        <w:tblInd w:w="-18" w:type="dxa"/>
        <w:tblLayout w:type="fixed"/>
        <w:tblLook w:val="01E0" w:firstRow="1" w:lastRow="1" w:firstColumn="1" w:lastColumn="1" w:noHBand="0" w:noVBand="0"/>
      </w:tblPr>
      <w:tblGrid>
        <w:gridCol w:w="1544"/>
        <w:gridCol w:w="8327"/>
      </w:tblGrid>
      <w:tr w:rsidR="004B0CFE" w:rsidRPr="00F953FC" w:rsidTr="00DA1657">
        <w:trPr>
          <w:trHeight w:val="503"/>
        </w:trPr>
        <w:tc>
          <w:tcPr>
            <w:tcW w:w="9871" w:type="dxa"/>
            <w:gridSpan w:val="2"/>
            <w:vAlign w:val="center"/>
          </w:tcPr>
          <w:p w:rsidR="00993DC2" w:rsidRPr="00F953FC" w:rsidRDefault="00993DC2" w:rsidP="00FD3D3C">
            <w:pPr>
              <w:keepNext/>
              <w:widowControl w:val="0"/>
              <w:spacing w:before="120" w:after="120" w:line="240" w:lineRule="atLeast"/>
              <w:rPr>
                <w:b/>
                <w:bCs/>
                <w:snapToGrid w:val="0"/>
                <w:sz w:val="20"/>
                <w:szCs w:val="20"/>
              </w:rPr>
            </w:pPr>
            <w:r w:rsidRPr="00F953FC">
              <w:rPr>
                <w:b/>
                <w:bCs/>
                <w:snapToGrid w:val="0"/>
                <w:sz w:val="20"/>
                <w:szCs w:val="20"/>
              </w:rPr>
              <w:t>Управляющая организация:</w:t>
            </w:r>
          </w:p>
        </w:tc>
      </w:tr>
      <w:tr w:rsidR="00E014DA" w:rsidRPr="00F953FC" w:rsidTr="00DA1657">
        <w:trPr>
          <w:trHeight w:val="361"/>
        </w:trPr>
        <w:tc>
          <w:tcPr>
            <w:tcW w:w="1544" w:type="dxa"/>
            <w:vAlign w:val="center"/>
          </w:tcPr>
          <w:p w:rsidR="00E014DA" w:rsidRPr="00F953FC" w:rsidRDefault="00E014DA" w:rsidP="000C014F">
            <w:pPr>
              <w:widowControl w:val="0"/>
              <w:rPr>
                <w:b/>
                <w:snapToGrid w:val="0"/>
                <w:sz w:val="16"/>
                <w:szCs w:val="16"/>
              </w:rPr>
            </w:pPr>
            <w:r w:rsidRPr="00F953FC">
              <w:rPr>
                <w:b/>
                <w:snapToGrid w:val="0"/>
                <w:sz w:val="16"/>
                <w:szCs w:val="16"/>
              </w:rPr>
              <w:t>Наименование</w:t>
            </w:r>
          </w:p>
        </w:tc>
        <w:tc>
          <w:tcPr>
            <w:tcW w:w="8327" w:type="dxa"/>
            <w:tcBorders>
              <w:bottom w:val="single" w:sz="4" w:space="0" w:color="auto"/>
            </w:tcBorders>
            <w:vAlign w:val="center"/>
          </w:tcPr>
          <w:p w:rsidR="00E014DA" w:rsidRPr="00F953FC" w:rsidRDefault="00E014DA" w:rsidP="00DA1657">
            <w:pPr>
              <w:widowControl w:val="0"/>
              <w:rPr>
                <w:snapToGrid w:val="0"/>
                <w:sz w:val="20"/>
                <w:szCs w:val="20"/>
              </w:rPr>
            </w:pPr>
            <w:r w:rsidRPr="00F953FC">
              <w:rPr>
                <w:snapToGrid w:val="0"/>
                <w:sz w:val="20"/>
                <w:szCs w:val="20"/>
              </w:rPr>
              <w:t>Общество с ограниченной ответственностью «Управляющая компания «Загородный Квартал»</w:t>
            </w:r>
          </w:p>
        </w:tc>
      </w:tr>
      <w:tr w:rsidR="00E014DA" w:rsidRPr="00F953FC" w:rsidTr="00DA1657">
        <w:trPr>
          <w:trHeight w:val="268"/>
        </w:trPr>
        <w:tc>
          <w:tcPr>
            <w:tcW w:w="1544" w:type="dxa"/>
            <w:vAlign w:val="center"/>
          </w:tcPr>
          <w:p w:rsidR="00E014DA" w:rsidRPr="00F953FC" w:rsidRDefault="00E014DA" w:rsidP="000C014F">
            <w:pPr>
              <w:widowControl w:val="0"/>
              <w:rPr>
                <w:b/>
                <w:snapToGrid w:val="0"/>
                <w:sz w:val="16"/>
                <w:szCs w:val="16"/>
              </w:rPr>
            </w:pPr>
            <w:r w:rsidRPr="00F953FC">
              <w:rPr>
                <w:b/>
                <w:snapToGrid w:val="0"/>
                <w:sz w:val="16"/>
                <w:szCs w:val="16"/>
              </w:rPr>
              <w:lastRenderedPageBreak/>
              <w:t>Юр. адрес</w:t>
            </w:r>
          </w:p>
        </w:tc>
        <w:tc>
          <w:tcPr>
            <w:tcW w:w="8327" w:type="dxa"/>
            <w:tcBorders>
              <w:top w:val="single" w:sz="4" w:space="0" w:color="auto"/>
              <w:bottom w:val="single" w:sz="4" w:space="0" w:color="auto"/>
            </w:tcBorders>
            <w:shd w:val="clear" w:color="auto" w:fill="auto"/>
            <w:tcMar>
              <w:left w:w="284" w:type="dxa"/>
              <w:right w:w="284" w:type="dxa"/>
            </w:tcMar>
            <w:vAlign w:val="center"/>
          </w:tcPr>
          <w:p w:rsidR="00E014DA" w:rsidRPr="00F953FC" w:rsidRDefault="00E014DA" w:rsidP="00DA1657">
            <w:pPr>
              <w:tabs>
                <w:tab w:val="left" w:pos="-284"/>
              </w:tabs>
              <w:ind w:left="-142"/>
              <w:rPr>
                <w:snapToGrid w:val="0"/>
                <w:sz w:val="20"/>
                <w:szCs w:val="20"/>
              </w:rPr>
            </w:pPr>
            <w:r w:rsidRPr="00F953FC">
              <w:rPr>
                <w:sz w:val="20"/>
                <w:szCs w:val="20"/>
              </w:rPr>
              <w:t>143421, Московская область, Красногорский район, 26 км</w:t>
            </w:r>
            <w:proofErr w:type="gramStart"/>
            <w:r w:rsidRPr="00F953FC">
              <w:rPr>
                <w:sz w:val="20"/>
                <w:szCs w:val="20"/>
              </w:rPr>
              <w:t>.</w:t>
            </w:r>
            <w:proofErr w:type="gramEnd"/>
            <w:r w:rsidRPr="00F953FC">
              <w:rPr>
                <w:sz w:val="20"/>
                <w:szCs w:val="20"/>
              </w:rPr>
              <w:t xml:space="preserve"> </w:t>
            </w:r>
            <w:proofErr w:type="gramStart"/>
            <w:r w:rsidRPr="00F953FC">
              <w:rPr>
                <w:sz w:val="20"/>
                <w:szCs w:val="20"/>
              </w:rPr>
              <w:t>а</w:t>
            </w:r>
            <w:proofErr w:type="gramEnd"/>
            <w:r w:rsidRPr="00F953FC">
              <w:rPr>
                <w:sz w:val="20"/>
                <w:szCs w:val="20"/>
              </w:rPr>
              <w:t xml:space="preserve">втодороги «Балтия», бизнес-центр «Рига </w:t>
            </w:r>
            <w:proofErr w:type="spellStart"/>
            <w:r w:rsidRPr="00F953FC">
              <w:rPr>
                <w:sz w:val="20"/>
                <w:szCs w:val="20"/>
              </w:rPr>
              <w:t>Ленд</w:t>
            </w:r>
            <w:proofErr w:type="spellEnd"/>
            <w:r w:rsidRPr="00F953FC">
              <w:rPr>
                <w:sz w:val="20"/>
                <w:szCs w:val="20"/>
              </w:rPr>
              <w:t>», строен. 3</w:t>
            </w:r>
          </w:p>
        </w:tc>
      </w:tr>
      <w:tr w:rsidR="00DA1657" w:rsidRPr="00F953FC" w:rsidTr="00DA1657">
        <w:trPr>
          <w:trHeight w:val="266"/>
        </w:trPr>
        <w:tc>
          <w:tcPr>
            <w:tcW w:w="1544" w:type="dxa"/>
            <w:vAlign w:val="center"/>
          </w:tcPr>
          <w:p w:rsidR="00DA1657" w:rsidRPr="00F953FC" w:rsidRDefault="00DA1657" w:rsidP="00E33CDE">
            <w:pPr>
              <w:widowControl w:val="0"/>
              <w:rPr>
                <w:b/>
                <w:snapToGrid w:val="0"/>
                <w:sz w:val="16"/>
                <w:szCs w:val="16"/>
              </w:rPr>
            </w:pPr>
            <w:r w:rsidRPr="00F953FC">
              <w:rPr>
                <w:b/>
                <w:snapToGrid w:val="0"/>
                <w:sz w:val="16"/>
                <w:szCs w:val="16"/>
              </w:rPr>
              <w:t>ОГРН</w:t>
            </w:r>
          </w:p>
        </w:tc>
        <w:tc>
          <w:tcPr>
            <w:tcW w:w="8327" w:type="dxa"/>
            <w:tcBorders>
              <w:top w:val="single" w:sz="4" w:space="0" w:color="auto"/>
              <w:bottom w:val="single" w:sz="4" w:space="0" w:color="auto"/>
            </w:tcBorders>
            <w:vAlign w:val="center"/>
          </w:tcPr>
          <w:p w:rsidR="00DA1657" w:rsidRPr="00F953FC" w:rsidRDefault="00DA1657" w:rsidP="00DA1657">
            <w:pPr>
              <w:widowControl w:val="0"/>
              <w:rPr>
                <w:snapToGrid w:val="0"/>
                <w:sz w:val="20"/>
                <w:szCs w:val="20"/>
              </w:rPr>
            </w:pPr>
            <w:r w:rsidRPr="00F953FC">
              <w:rPr>
                <w:sz w:val="20"/>
                <w:szCs w:val="20"/>
              </w:rPr>
              <w:t>1145024000880</w:t>
            </w:r>
          </w:p>
        </w:tc>
      </w:tr>
      <w:tr w:rsidR="00DA1657" w:rsidRPr="00F953FC" w:rsidTr="00DA1657">
        <w:trPr>
          <w:trHeight w:val="266"/>
        </w:trPr>
        <w:tc>
          <w:tcPr>
            <w:tcW w:w="1544" w:type="dxa"/>
            <w:vAlign w:val="center"/>
          </w:tcPr>
          <w:p w:rsidR="00DA1657" w:rsidRPr="00F953FC" w:rsidRDefault="00DA1657" w:rsidP="00E33CDE">
            <w:pPr>
              <w:widowControl w:val="0"/>
              <w:rPr>
                <w:b/>
                <w:snapToGrid w:val="0"/>
                <w:sz w:val="16"/>
                <w:szCs w:val="16"/>
              </w:rPr>
            </w:pPr>
            <w:r w:rsidRPr="00F953FC">
              <w:rPr>
                <w:b/>
                <w:snapToGrid w:val="0"/>
                <w:sz w:val="16"/>
                <w:szCs w:val="16"/>
              </w:rPr>
              <w:t>ИНН / КПП</w:t>
            </w:r>
          </w:p>
        </w:tc>
        <w:tc>
          <w:tcPr>
            <w:tcW w:w="8327" w:type="dxa"/>
            <w:tcBorders>
              <w:top w:val="single" w:sz="4" w:space="0" w:color="auto"/>
              <w:bottom w:val="single" w:sz="4" w:space="0" w:color="auto"/>
            </w:tcBorders>
            <w:vAlign w:val="center"/>
          </w:tcPr>
          <w:p w:rsidR="00DA1657" w:rsidRPr="00F953FC" w:rsidRDefault="00DA1657" w:rsidP="00DA1657">
            <w:pPr>
              <w:widowControl w:val="0"/>
              <w:rPr>
                <w:snapToGrid w:val="0"/>
                <w:sz w:val="20"/>
                <w:szCs w:val="20"/>
                <w:lang w:val="en-US"/>
              </w:rPr>
            </w:pPr>
            <w:r w:rsidRPr="00F953FC">
              <w:rPr>
                <w:snapToGrid w:val="0"/>
                <w:sz w:val="20"/>
                <w:szCs w:val="20"/>
                <w:lang w:val="en-US"/>
              </w:rPr>
              <w:t>5024141923 / 502401001</w:t>
            </w:r>
          </w:p>
        </w:tc>
      </w:tr>
      <w:tr w:rsidR="00DA1657" w:rsidRPr="00F953FC" w:rsidTr="00DA1657">
        <w:trPr>
          <w:trHeight w:val="266"/>
        </w:trPr>
        <w:tc>
          <w:tcPr>
            <w:tcW w:w="1544" w:type="dxa"/>
            <w:vAlign w:val="center"/>
          </w:tcPr>
          <w:p w:rsidR="00DA1657" w:rsidRPr="00F953FC" w:rsidRDefault="00DA1657" w:rsidP="00E33CDE">
            <w:pPr>
              <w:widowControl w:val="0"/>
              <w:rPr>
                <w:b/>
                <w:snapToGrid w:val="0"/>
                <w:sz w:val="16"/>
                <w:szCs w:val="16"/>
              </w:rPr>
            </w:pPr>
            <w:r w:rsidRPr="00F953FC">
              <w:rPr>
                <w:b/>
                <w:snapToGrid w:val="0"/>
                <w:sz w:val="16"/>
                <w:szCs w:val="16"/>
              </w:rPr>
              <w:t>Телефон</w:t>
            </w:r>
          </w:p>
        </w:tc>
        <w:tc>
          <w:tcPr>
            <w:tcW w:w="8327" w:type="dxa"/>
            <w:tcBorders>
              <w:top w:val="single" w:sz="4" w:space="0" w:color="auto"/>
              <w:bottom w:val="single" w:sz="4" w:space="0" w:color="auto"/>
            </w:tcBorders>
            <w:vAlign w:val="center"/>
          </w:tcPr>
          <w:p w:rsidR="00DA1657" w:rsidRPr="00F953FC" w:rsidRDefault="00DA1657" w:rsidP="00DA1657">
            <w:pPr>
              <w:widowControl w:val="0"/>
              <w:rPr>
                <w:snapToGrid w:val="0"/>
                <w:sz w:val="20"/>
                <w:szCs w:val="20"/>
              </w:rPr>
            </w:pPr>
            <w:r w:rsidRPr="00F953FC">
              <w:rPr>
                <w:sz w:val="20"/>
                <w:szCs w:val="20"/>
                <w:lang w:val="en-US"/>
              </w:rPr>
              <w:t xml:space="preserve">+7 </w:t>
            </w:r>
            <w:r w:rsidRPr="00F953FC">
              <w:rPr>
                <w:sz w:val="20"/>
                <w:szCs w:val="20"/>
              </w:rPr>
              <w:t>(499)</w:t>
            </w:r>
            <w:r w:rsidRPr="00F953FC">
              <w:rPr>
                <w:sz w:val="20"/>
                <w:szCs w:val="20"/>
                <w:lang w:val="en-US"/>
              </w:rPr>
              <w:t xml:space="preserve"> </w:t>
            </w:r>
            <w:r w:rsidRPr="00F953FC">
              <w:rPr>
                <w:sz w:val="20"/>
                <w:szCs w:val="20"/>
              </w:rPr>
              <w:t>501-88-00</w:t>
            </w:r>
          </w:p>
        </w:tc>
      </w:tr>
      <w:tr w:rsidR="00DA1657" w:rsidRPr="00F953FC" w:rsidTr="00DA1657">
        <w:trPr>
          <w:trHeight w:val="266"/>
        </w:trPr>
        <w:tc>
          <w:tcPr>
            <w:tcW w:w="1544" w:type="dxa"/>
            <w:vAlign w:val="center"/>
          </w:tcPr>
          <w:p w:rsidR="00DA1657" w:rsidRPr="00F953FC" w:rsidRDefault="00DA1657" w:rsidP="00E33CDE">
            <w:pPr>
              <w:widowControl w:val="0"/>
              <w:rPr>
                <w:b/>
                <w:snapToGrid w:val="0"/>
                <w:sz w:val="16"/>
                <w:szCs w:val="16"/>
              </w:rPr>
            </w:pPr>
            <w:r w:rsidRPr="00F953FC">
              <w:rPr>
                <w:b/>
                <w:snapToGrid w:val="0"/>
                <w:sz w:val="16"/>
                <w:szCs w:val="16"/>
              </w:rPr>
              <w:t>Официальный сайт</w:t>
            </w:r>
          </w:p>
        </w:tc>
        <w:tc>
          <w:tcPr>
            <w:tcW w:w="8327" w:type="dxa"/>
            <w:tcBorders>
              <w:top w:val="single" w:sz="4" w:space="0" w:color="auto"/>
              <w:bottom w:val="single" w:sz="4" w:space="0" w:color="auto"/>
            </w:tcBorders>
            <w:vAlign w:val="center"/>
          </w:tcPr>
          <w:p w:rsidR="00DA1657" w:rsidRPr="00F953FC" w:rsidRDefault="00887E6B" w:rsidP="00DA1657">
            <w:pPr>
              <w:widowControl w:val="0"/>
              <w:rPr>
                <w:snapToGrid w:val="0"/>
                <w:sz w:val="20"/>
                <w:szCs w:val="20"/>
              </w:rPr>
            </w:pPr>
            <w:hyperlink r:id="rId9" w:history="1">
              <w:r w:rsidR="00DA1657" w:rsidRPr="00F953FC">
                <w:rPr>
                  <w:rStyle w:val="ab"/>
                  <w:color w:val="auto"/>
                  <w:sz w:val="20"/>
                  <w:szCs w:val="20"/>
                  <w:u w:val="none"/>
                </w:rPr>
                <w:t>http://zagorodny-kvartal.ru/</w:t>
              </w:r>
            </w:hyperlink>
            <w:r w:rsidR="00DA1657" w:rsidRPr="00F953FC">
              <w:rPr>
                <w:sz w:val="20"/>
                <w:szCs w:val="20"/>
              </w:rPr>
              <w:t>service/</w:t>
            </w:r>
          </w:p>
        </w:tc>
      </w:tr>
      <w:tr w:rsidR="00DA1657" w:rsidRPr="00F953FC" w:rsidTr="00DA1657">
        <w:trPr>
          <w:trHeight w:val="266"/>
        </w:trPr>
        <w:tc>
          <w:tcPr>
            <w:tcW w:w="1544" w:type="dxa"/>
            <w:vAlign w:val="center"/>
          </w:tcPr>
          <w:p w:rsidR="00DA1657" w:rsidRPr="00F953FC" w:rsidRDefault="00DA1657" w:rsidP="00E33CDE">
            <w:pPr>
              <w:widowControl w:val="0"/>
              <w:rPr>
                <w:b/>
                <w:snapToGrid w:val="0"/>
                <w:sz w:val="16"/>
                <w:szCs w:val="16"/>
                <w:lang w:val="en-US"/>
              </w:rPr>
            </w:pPr>
            <w:r w:rsidRPr="00F953FC">
              <w:rPr>
                <w:b/>
                <w:snapToGrid w:val="0"/>
                <w:sz w:val="16"/>
                <w:szCs w:val="16"/>
                <w:lang w:val="en-US"/>
              </w:rPr>
              <w:t>Email</w:t>
            </w:r>
          </w:p>
        </w:tc>
        <w:tc>
          <w:tcPr>
            <w:tcW w:w="8327" w:type="dxa"/>
            <w:tcBorders>
              <w:top w:val="single" w:sz="4" w:space="0" w:color="auto"/>
              <w:bottom w:val="single" w:sz="4" w:space="0" w:color="auto"/>
            </w:tcBorders>
            <w:vAlign w:val="center"/>
          </w:tcPr>
          <w:p w:rsidR="00DA1657" w:rsidRPr="00F953FC" w:rsidRDefault="00887E6B" w:rsidP="00DA1657">
            <w:pPr>
              <w:widowControl w:val="0"/>
              <w:rPr>
                <w:snapToGrid w:val="0"/>
                <w:sz w:val="20"/>
                <w:szCs w:val="20"/>
              </w:rPr>
            </w:pPr>
            <w:hyperlink r:id="rId10" w:history="1">
              <w:r w:rsidR="00DA1657" w:rsidRPr="00F953FC">
                <w:rPr>
                  <w:rStyle w:val="ab"/>
                  <w:color w:val="auto"/>
                  <w:sz w:val="20"/>
                  <w:szCs w:val="20"/>
                  <w:u w:val="none"/>
                </w:rPr>
                <w:t>service@zagorodny-kvartal.ru</w:t>
              </w:r>
            </w:hyperlink>
          </w:p>
        </w:tc>
      </w:tr>
      <w:tr w:rsidR="00E014DA" w:rsidRPr="00F953FC" w:rsidTr="00DA1657">
        <w:tc>
          <w:tcPr>
            <w:tcW w:w="9871" w:type="dxa"/>
            <w:gridSpan w:val="2"/>
            <w:vAlign w:val="center"/>
          </w:tcPr>
          <w:p w:rsidR="00E014DA" w:rsidRPr="00F953FC" w:rsidRDefault="00E014DA" w:rsidP="009125D9">
            <w:pPr>
              <w:widowControl w:val="0"/>
              <w:spacing w:before="120" w:after="120" w:line="240" w:lineRule="atLeast"/>
              <w:rPr>
                <w:b/>
                <w:snapToGrid w:val="0"/>
                <w:sz w:val="20"/>
                <w:szCs w:val="20"/>
              </w:rPr>
            </w:pPr>
            <w:r w:rsidRPr="00F953FC">
              <w:rPr>
                <w:b/>
                <w:snapToGrid w:val="0"/>
                <w:sz w:val="20"/>
                <w:szCs w:val="20"/>
              </w:rPr>
              <w:t>Собственник:</w:t>
            </w:r>
          </w:p>
        </w:tc>
      </w:tr>
      <w:tr w:rsidR="00E014DA" w:rsidRPr="00F953FC" w:rsidTr="00DA1657">
        <w:trPr>
          <w:trHeight w:val="361"/>
        </w:trPr>
        <w:tc>
          <w:tcPr>
            <w:tcW w:w="1544" w:type="dxa"/>
            <w:vAlign w:val="center"/>
          </w:tcPr>
          <w:p w:rsidR="00E014DA" w:rsidRPr="00F953FC" w:rsidRDefault="00E014DA" w:rsidP="009125D9">
            <w:pPr>
              <w:widowControl w:val="0"/>
              <w:rPr>
                <w:b/>
                <w:snapToGrid w:val="0"/>
                <w:sz w:val="16"/>
                <w:szCs w:val="16"/>
              </w:rPr>
            </w:pPr>
            <w:r w:rsidRPr="00F953FC">
              <w:rPr>
                <w:b/>
                <w:snapToGrid w:val="0"/>
                <w:sz w:val="16"/>
                <w:szCs w:val="16"/>
              </w:rPr>
              <w:t>Ф.И.О.</w:t>
            </w:r>
          </w:p>
        </w:tc>
        <w:tc>
          <w:tcPr>
            <w:tcW w:w="8327" w:type="dxa"/>
            <w:tcBorders>
              <w:bottom w:val="single" w:sz="4" w:space="0" w:color="auto"/>
            </w:tcBorders>
            <w:shd w:val="clear" w:color="auto" w:fill="auto"/>
            <w:vAlign w:val="center"/>
          </w:tcPr>
          <w:p w:rsidR="00E014DA" w:rsidRPr="00F953FC" w:rsidRDefault="00E014DA" w:rsidP="009125D9">
            <w:pPr>
              <w:widowControl w:val="0"/>
              <w:spacing w:line="240" w:lineRule="atLeast"/>
              <w:jc w:val="center"/>
              <w:rPr>
                <w:b/>
                <w:snapToGrid w:val="0"/>
                <w:sz w:val="20"/>
                <w:szCs w:val="20"/>
                <w:u w:val="single"/>
              </w:rPr>
            </w:pPr>
          </w:p>
          <w:p w:rsidR="00E014DA" w:rsidRPr="00F953FC" w:rsidRDefault="00E014DA" w:rsidP="009125D9">
            <w:pPr>
              <w:widowControl w:val="0"/>
              <w:spacing w:line="240" w:lineRule="atLeast"/>
              <w:jc w:val="center"/>
              <w:rPr>
                <w:b/>
                <w:snapToGrid w:val="0"/>
                <w:sz w:val="20"/>
                <w:szCs w:val="20"/>
                <w:u w:val="single"/>
              </w:rPr>
            </w:pPr>
          </w:p>
        </w:tc>
      </w:tr>
      <w:tr w:rsidR="00E014DA" w:rsidRPr="00F953FC" w:rsidTr="00DA1657">
        <w:trPr>
          <w:trHeight w:val="358"/>
        </w:trPr>
        <w:tc>
          <w:tcPr>
            <w:tcW w:w="1544" w:type="dxa"/>
            <w:vAlign w:val="center"/>
          </w:tcPr>
          <w:p w:rsidR="00E014DA" w:rsidRPr="00F953FC" w:rsidRDefault="00E014DA" w:rsidP="009125D9">
            <w:pPr>
              <w:widowControl w:val="0"/>
              <w:rPr>
                <w:b/>
                <w:snapToGrid w:val="0"/>
                <w:sz w:val="16"/>
                <w:szCs w:val="16"/>
              </w:rPr>
            </w:pPr>
            <w:r w:rsidRPr="00F953FC">
              <w:rPr>
                <w:b/>
                <w:snapToGrid w:val="0"/>
                <w:sz w:val="16"/>
                <w:szCs w:val="16"/>
              </w:rPr>
              <w:t>Адрес</w:t>
            </w:r>
          </w:p>
          <w:p w:rsidR="00E014DA" w:rsidRPr="00F953FC" w:rsidRDefault="00E014DA" w:rsidP="009125D9">
            <w:pPr>
              <w:widowControl w:val="0"/>
              <w:rPr>
                <w:b/>
                <w:snapToGrid w:val="0"/>
                <w:sz w:val="16"/>
                <w:szCs w:val="16"/>
              </w:rPr>
            </w:pPr>
            <w:r w:rsidRPr="00F953FC">
              <w:rPr>
                <w:b/>
                <w:snapToGrid w:val="0"/>
                <w:sz w:val="16"/>
                <w:szCs w:val="16"/>
              </w:rPr>
              <w:t>регистрации:</w:t>
            </w:r>
          </w:p>
        </w:tc>
        <w:tc>
          <w:tcPr>
            <w:tcW w:w="8327" w:type="dxa"/>
            <w:tcBorders>
              <w:bottom w:val="single" w:sz="4" w:space="0" w:color="auto"/>
            </w:tcBorders>
            <w:shd w:val="clear" w:color="auto" w:fill="auto"/>
            <w:vAlign w:val="center"/>
          </w:tcPr>
          <w:p w:rsidR="00E014DA" w:rsidRPr="00F953FC" w:rsidRDefault="00E014DA" w:rsidP="009125D9">
            <w:pPr>
              <w:widowControl w:val="0"/>
              <w:spacing w:line="240" w:lineRule="atLeast"/>
              <w:rPr>
                <w:snapToGrid w:val="0"/>
                <w:sz w:val="18"/>
                <w:szCs w:val="18"/>
              </w:rPr>
            </w:pPr>
          </w:p>
          <w:p w:rsidR="00E014DA" w:rsidRPr="00F953FC" w:rsidRDefault="00E014DA" w:rsidP="009125D9">
            <w:pPr>
              <w:widowControl w:val="0"/>
              <w:spacing w:line="240" w:lineRule="atLeast"/>
              <w:rPr>
                <w:snapToGrid w:val="0"/>
                <w:sz w:val="18"/>
                <w:szCs w:val="18"/>
              </w:rPr>
            </w:pPr>
          </w:p>
        </w:tc>
      </w:tr>
      <w:tr w:rsidR="00E014DA" w:rsidRPr="00F953FC" w:rsidTr="00DA1657">
        <w:trPr>
          <w:trHeight w:val="358"/>
        </w:trPr>
        <w:tc>
          <w:tcPr>
            <w:tcW w:w="1544" w:type="dxa"/>
            <w:vAlign w:val="center"/>
          </w:tcPr>
          <w:p w:rsidR="00E014DA" w:rsidRPr="00F953FC" w:rsidRDefault="00E014DA" w:rsidP="009125D9">
            <w:pPr>
              <w:widowControl w:val="0"/>
              <w:rPr>
                <w:b/>
                <w:snapToGrid w:val="0"/>
                <w:sz w:val="16"/>
                <w:szCs w:val="16"/>
              </w:rPr>
            </w:pPr>
            <w:r w:rsidRPr="00F953FC">
              <w:rPr>
                <w:b/>
                <w:snapToGrid w:val="0"/>
                <w:sz w:val="16"/>
                <w:szCs w:val="16"/>
              </w:rPr>
              <w:t>Контактный</w:t>
            </w:r>
          </w:p>
          <w:p w:rsidR="00E014DA" w:rsidRPr="00F953FC" w:rsidRDefault="00E014DA" w:rsidP="009125D9">
            <w:pPr>
              <w:widowControl w:val="0"/>
              <w:rPr>
                <w:b/>
                <w:snapToGrid w:val="0"/>
                <w:sz w:val="16"/>
                <w:szCs w:val="16"/>
              </w:rPr>
            </w:pPr>
            <w:r w:rsidRPr="00F953FC">
              <w:rPr>
                <w:b/>
                <w:snapToGrid w:val="0"/>
                <w:sz w:val="16"/>
                <w:szCs w:val="16"/>
              </w:rPr>
              <w:t>телефон</w:t>
            </w:r>
          </w:p>
        </w:tc>
        <w:tc>
          <w:tcPr>
            <w:tcW w:w="8327" w:type="dxa"/>
            <w:tcBorders>
              <w:bottom w:val="single" w:sz="4" w:space="0" w:color="auto"/>
            </w:tcBorders>
            <w:shd w:val="clear" w:color="auto" w:fill="auto"/>
            <w:vAlign w:val="center"/>
          </w:tcPr>
          <w:p w:rsidR="00E014DA" w:rsidRPr="00F953FC" w:rsidRDefault="00E014DA" w:rsidP="009125D9">
            <w:pPr>
              <w:widowControl w:val="0"/>
              <w:spacing w:line="240" w:lineRule="atLeast"/>
              <w:rPr>
                <w:snapToGrid w:val="0"/>
                <w:sz w:val="18"/>
                <w:szCs w:val="18"/>
              </w:rPr>
            </w:pPr>
          </w:p>
          <w:p w:rsidR="00E014DA" w:rsidRPr="00F953FC" w:rsidRDefault="00E014DA" w:rsidP="009125D9">
            <w:pPr>
              <w:widowControl w:val="0"/>
              <w:spacing w:line="240" w:lineRule="atLeast"/>
              <w:rPr>
                <w:snapToGrid w:val="0"/>
                <w:sz w:val="18"/>
                <w:szCs w:val="18"/>
              </w:rPr>
            </w:pPr>
          </w:p>
        </w:tc>
      </w:tr>
      <w:tr w:rsidR="00E014DA" w:rsidRPr="00F953FC" w:rsidTr="00DA1657">
        <w:trPr>
          <w:trHeight w:val="358"/>
        </w:trPr>
        <w:tc>
          <w:tcPr>
            <w:tcW w:w="1544" w:type="dxa"/>
            <w:vMerge w:val="restart"/>
            <w:vAlign w:val="center"/>
          </w:tcPr>
          <w:p w:rsidR="00E014DA" w:rsidRPr="00F953FC" w:rsidRDefault="00E014DA" w:rsidP="009125D9">
            <w:pPr>
              <w:widowControl w:val="0"/>
              <w:spacing w:line="240" w:lineRule="atLeast"/>
              <w:rPr>
                <w:b/>
                <w:snapToGrid w:val="0"/>
                <w:sz w:val="16"/>
                <w:szCs w:val="16"/>
              </w:rPr>
            </w:pPr>
            <w:r w:rsidRPr="00F953FC">
              <w:rPr>
                <w:b/>
                <w:snapToGrid w:val="0"/>
                <w:sz w:val="16"/>
                <w:szCs w:val="16"/>
              </w:rPr>
              <w:t>Документ, удостоверяющий личность</w:t>
            </w:r>
          </w:p>
        </w:tc>
        <w:tc>
          <w:tcPr>
            <w:tcW w:w="8327" w:type="dxa"/>
            <w:tcBorders>
              <w:top w:val="single" w:sz="4" w:space="0" w:color="auto"/>
              <w:bottom w:val="single" w:sz="4" w:space="0" w:color="auto"/>
            </w:tcBorders>
            <w:shd w:val="clear" w:color="auto" w:fill="auto"/>
            <w:vAlign w:val="center"/>
          </w:tcPr>
          <w:p w:rsidR="00E014DA" w:rsidRPr="00F953FC" w:rsidRDefault="00E014DA" w:rsidP="009125D9">
            <w:pPr>
              <w:widowControl w:val="0"/>
              <w:spacing w:line="240" w:lineRule="atLeast"/>
              <w:rPr>
                <w:snapToGrid w:val="0"/>
                <w:sz w:val="18"/>
                <w:szCs w:val="18"/>
              </w:rPr>
            </w:pPr>
          </w:p>
          <w:p w:rsidR="00E014DA" w:rsidRPr="00F953FC" w:rsidRDefault="00E014DA" w:rsidP="009125D9">
            <w:pPr>
              <w:widowControl w:val="0"/>
              <w:spacing w:line="240" w:lineRule="atLeast"/>
              <w:rPr>
                <w:snapToGrid w:val="0"/>
                <w:sz w:val="18"/>
                <w:szCs w:val="18"/>
              </w:rPr>
            </w:pPr>
          </w:p>
        </w:tc>
      </w:tr>
      <w:tr w:rsidR="00E014DA" w:rsidRPr="00F953FC" w:rsidTr="00DA1657">
        <w:trPr>
          <w:trHeight w:val="450"/>
        </w:trPr>
        <w:tc>
          <w:tcPr>
            <w:tcW w:w="1544" w:type="dxa"/>
            <w:vMerge/>
            <w:shd w:val="clear" w:color="auto" w:fill="auto"/>
            <w:vAlign w:val="center"/>
          </w:tcPr>
          <w:p w:rsidR="00E014DA" w:rsidRPr="00F953FC" w:rsidRDefault="00E014DA" w:rsidP="009125D9">
            <w:pPr>
              <w:widowControl w:val="0"/>
              <w:spacing w:line="240" w:lineRule="atLeast"/>
              <w:rPr>
                <w:snapToGrid w:val="0"/>
                <w:sz w:val="16"/>
                <w:szCs w:val="16"/>
              </w:rPr>
            </w:pPr>
          </w:p>
        </w:tc>
        <w:tc>
          <w:tcPr>
            <w:tcW w:w="8327" w:type="dxa"/>
            <w:tcBorders>
              <w:top w:val="single" w:sz="4" w:space="0" w:color="auto"/>
              <w:bottom w:val="single" w:sz="4" w:space="0" w:color="auto"/>
            </w:tcBorders>
            <w:shd w:val="clear" w:color="auto" w:fill="auto"/>
            <w:vAlign w:val="center"/>
          </w:tcPr>
          <w:p w:rsidR="00E014DA" w:rsidRPr="00F953FC" w:rsidRDefault="00E014DA" w:rsidP="009125D9">
            <w:pPr>
              <w:widowControl w:val="0"/>
              <w:spacing w:line="240" w:lineRule="atLeast"/>
              <w:rPr>
                <w:snapToGrid w:val="0"/>
                <w:sz w:val="18"/>
                <w:szCs w:val="18"/>
              </w:rPr>
            </w:pPr>
          </w:p>
        </w:tc>
      </w:tr>
      <w:tr w:rsidR="00E014DA" w:rsidRPr="00F953FC" w:rsidTr="00DA1657">
        <w:trPr>
          <w:trHeight w:val="450"/>
        </w:trPr>
        <w:tc>
          <w:tcPr>
            <w:tcW w:w="1544" w:type="dxa"/>
            <w:vMerge/>
            <w:shd w:val="clear" w:color="auto" w:fill="auto"/>
            <w:vAlign w:val="center"/>
          </w:tcPr>
          <w:p w:rsidR="00E014DA" w:rsidRPr="00F953FC" w:rsidRDefault="00E014DA" w:rsidP="009125D9">
            <w:pPr>
              <w:widowControl w:val="0"/>
              <w:spacing w:line="240" w:lineRule="atLeast"/>
              <w:rPr>
                <w:snapToGrid w:val="0"/>
                <w:sz w:val="16"/>
                <w:szCs w:val="16"/>
              </w:rPr>
            </w:pPr>
          </w:p>
        </w:tc>
        <w:tc>
          <w:tcPr>
            <w:tcW w:w="8327" w:type="dxa"/>
            <w:tcBorders>
              <w:top w:val="single" w:sz="4" w:space="0" w:color="auto"/>
              <w:bottom w:val="single" w:sz="4" w:space="0" w:color="auto"/>
            </w:tcBorders>
            <w:shd w:val="clear" w:color="auto" w:fill="auto"/>
            <w:vAlign w:val="center"/>
          </w:tcPr>
          <w:p w:rsidR="00E014DA" w:rsidRPr="00F953FC" w:rsidRDefault="00E014DA" w:rsidP="009125D9">
            <w:pPr>
              <w:widowControl w:val="0"/>
              <w:spacing w:line="240" w:lineRule="atLeast"/>
              <w:rPr>
                <w:snapToGrid w:val="0"/>
                <w:sz w:val="18"/>
                <w:szCs w:val="18"/>
              </w:rPr>
            </w:pPr>
          </w:p>
        </w:tc>
      </w:tr>
      <w:tr w:rsidR="00E014DA" w:rsidRPr="00F953FC" w:rsidTr="00DA1657">
        <w:trPr>
          <w:trHeight w:val="450"/>
        </w:trPr>
        <w:tc>
          <w:tcPr>
            <w:tcW w:w="1544" w:type="dxa"/>
            <w:shd w:val="clear" w:color="auto" w:fill="auto"/>
            <w:vAlign w:val="center"/>
          </w:tcPr>
          <w:p w:rsidR="00E014DA" w:rsidRPr="00F953FC" w:rsidRDefault="00E014DA" w:rsidP="009125D9">
            <w:pPr>
              <w:widowControl w:val="0"/>
              <w:spacing w:line="240" w:lineRule="atLeast"/>
              <w:rPr>
                <w:b/>
                <w:snapToGrid w:val="0"/>
                <w:sz w:val="16"/>
                <w:szCs w:val="16"/>
              </w:rPr>
            </w:pPr>
            <w:r w:rsidRPr="00F953FC">
              <w:rPr>
                <w:b/>
                <w:snapToGrid w:val="0"/>
                <w:sz w:val="16"/>
                <w:szCs w:val="16"/>
              </w:rPr>
              <w:t>Дата рождения</w:t>
            </w:r>
          </w:p>
        </w:tc>
        <w:tc>
          <w:tcPr>
            <w:tcW w:w="8327" w:type="dxa"/>
            <w:tcBorders>
              <w:top w:val="single" w:sz="4" w:space="0" w:color="auto"/>
              <w:bottom w:val="single" w:sz="4" w:space="0" w:color="auto"/>
            </w:tcBorders>
            <w:shd w:val="clear" w:color="auto" w:fill="auto"/>
            <w:vAlign w:val="center"/>
          </w:tcPr>
          <w:p w:rsidR="00E014DA" w:rsidRPr="00F953FC" w:rsidRDefault="00E014DA" w:rsidP="009125D9">
            <w:pPr>
              <w:widowControl w:val="0"/>
              <w:spacing w:line="240" w:lineRule="atLeast"/>
              <w:rPr>
                <w:snapToGrid w:val="0"/>
                <w:sz w:val="18"/>
                <w:szCs w:val="18"/>
              </w:rPr>
            </w:pPr>
          </w:p>
        </w:tc>
      </w:tr>
    </w:tbl>
    <w:p w:rsidR="00B86E65" w:rsidRPr="00F953FC" w:rsidRDefault="00B86E65" w:rsidP="00696F5C">
      <w:pPr>
        <w:pStyle w:val="a6"/>
        <w:widowControl w:val="0"/>
        <w:rPr>
          <w:b/>
          <w:sz w:val="20"/>
          <w:szCs w:val="20"/>
        </w:rPr>
      </w:pPr>
    </w:p>
    <w:p w:rsidR="00B86E65" w:rsidRPr="00F953FC" w:rsidRDefault="00B86E65" w:rsidP="00087EB1">
      <w:pPr>
        <w:pStyle w:val="a6"/>
        <w:widowControl w:val="0"/>
        <w:numPr>
          <w:ilvl w:val="0"/>
          <w:numId w:val="2"/>
        </w:numPr>
        <w:jc w:val="center"/>
        <w:rPr>
          <w:b/>
          <w:sz w:val="20"/>
          <w:szCs w:val="20"/>
        </w:rPr>
      </w:pPr>
      <w:r w:rsidRPr="00F953FC">
        <w:rPr>
          <w:b/>
          <w:sz w:val="20"/>
          <w:szCs w:val="20"/>
        </w:rPr>
        <w:t>ПОДПИСИ СТОРОН</w:t>
      </w:r>
    </w:p>
    <w:p w:rsidR="00B86E65" w:rsidRPr="00F953FC" w:rsidRDefault="00B86E65" w:rsidP="00696F5C">
      <w:pPr>
        <w:pStyle w:val="a6"/>
        <w:widowControl w:val="0"/>
        <w:ind w:left="851"/>
        <w:jc w:val="both"/>
        <w:rPr>
          <w:sz w:val="20"/>
          <w:szCs w:val="20"/>
        </w:rPr>
      </w:pPr>
    </w:p>
    <w:p w:rsidR="00FD3D3C" w:rsidRPr="00F953FC" w:rsidRDefault="00FD3D3C" w:rsidP="00FD3D3C">
      <w:pPr>
        <w:jc w:val="both"/>
        <w:rPr>
          <w:b/>
          <w:sz w:val="20"/>
          <w:szCs w:val="20"/>
        </w:rPr>
      </w:pPr>
      <w:r w:rsidRPr="00F953FC">
        <w:rPr>
          <w:b/>
          <w:sz w:val="20"/>
          <w:szCs w:val="20"/>
        </w:rPr>
        <w:t>От Управляющей организации:</w:t>
      </w:r>
    </w:p>
    <w:p w:rsidR="00FD3D3C" w:rsidRPr="00F953FC" w:rsidRDefault="00E014DA" w:rsidP="00FD3D3C">
      <w:pPr>
        <w:jc w:val="both"/>
        <w:rPr>
          <w:sz w:val="20"/>
          <w:szCs w:val="20"/>
        </w:rPr>
      </w:pPr>
      <w:r w:rsidRPr="00F953FC">
        <w:rPr>
          <w:sz w:val="20"/>
          <w:szCs w:val="20"/>
        </w:rPr>
        <w:t>Генеральный директор</w:t>
      </w:r>
    </w:p>
    <w:p w:rsidR="00E014DA" w:rsidRPr="00F953FC" w:rsidRDefault="00E014DA" w:rsidP="00FD3D3C">
      <w:pPr>
        <w:jc w:val="both"/>
        <w:rPr>
          <w:sz w:val="20"/>
          <w:szCs w:val="20"/>
        </w:rPr>
      </w:pPr>
      <w:r w:rsidRPr="00F953FC">
        <w:rPr>
          <w:sz w:val="20"/>
          <w:szCs w:val="20"/>
        </w:rPr>
        <w:t xml:space="preserve">ООО </w:t>
      </w:r>
      <w:r w:rsidR="00EE0769">
        <w:rPr>
          <w:sz w:val="20"/>
          <w:szCs w:val="20"/>
        </w:rPr>
        <w:t>«УК «Загородный Квартал»</w:t>
      </w:r>
      <w:r w:rsidR="00EE0769">
        <w:rPr>
          <w:sz w:val="20"/>
          <w:szCs w:val="20"/>
        </w:rPr>
        <w:tab/>
      </w:r>
      <w:r w:rsidR="00EE0769">
        <w:rPr>
          <w:sz w:val="20"/>
          <w:szCs w:val="20"/>
        </w:rPr>
        <w:tab/>
      </w:r>
      <w:r w:rsidR="00EE0769">
        <w:rPr>
          <w:sz w:val="20"/>
          <w:szCs w:val="20"/>
        </w:rPr>
        <w:tab/>
      </w:r>
      <w:r w:rsidR="00EE0769">
        <w:rPr>
          <w:sz w:val="20"/>
          <w:szCs w:val="20"/>
        </w:rPr>
        <w:tab/>
      </w:r>
      <w:r w:rsidR="00EE0769">
        <w:rPr>
          <w:sz w:val="20"/>
          <w:szCs w:val="20"/>
        </w:rPr>
        <w:tab/>
      </w:r>
      <w:r w:rsidR="00EE0769">
        <w:rPr>
          <w:sz w:val="20"/>
          <w:szCs w:val="20"/>
        </w:rPr>
        <w:tab/>
      </w:r>
      <w:r w:rsidR="00EE0769">
        <w:rPr>
          <w:sz w:val="20"/>
          <w:szCs w:val="20"/>
        </w:rPr>
        <w:tab/>
        <w:t>А.В. Широкопояс</w:t>
      </w:r>
    </w:p>
    <w:p w:rsidR="00FD3D3C" w:rsidRPr="00F953FC" w:rsidRDefault="00FD3D3C" w:rsidP="001557AD">
      <w:pPr>
        <w:ind w:left="3540" w:firstLine="708"/>
        <w:jc w:val="both"/>
        <w:rPr>
          <w:sz w:val="20"/>
          <w:szCs w:val="20"/>
        </w:rPr>
      </w:pPr>
      <w:proofErr w:type="spellStart"/>
      <w:r w:rsidRPr="00F953FC">
        <w:rPr>
          <w:sz w:val="20"/>
          <w:szCs w:val="20"/>
        </w:rPr>
        <w:t>м.п</w:t>
      </w:r>
      <w:proofErr w:type="spellEnd"/>
      <w:r w:rsidRPr="00F953FC">
        <w:rPr>
          <w:sz w:val="20"/>
          <w:szCs w:val="20"/>
        </w:rPr>
        <w:t>.</w:t>
      </w:r>
    </w:p>
    <w:p w:rsidR="00FD3D3C" w:rsidRPr="00F953FC" w:rsidRDefault="00FD3D3C" w:rsidP="00FD3D3C">
      <w:pPr>
        <w:pStyle w:val="a6"/>
        <w:widowControl w:val="0"/>
        <w:rPr>
          <w:b/>
          <w:sz w:val="20"/>
          <w:szCs w:val="20"/>
        </w:rPr>
      </w:pPr>
    </w:p>
    <w:p w:rsidR="00993DC2" w:rsidRPr="00F953FC" w:rsidRDefault="00993DC2" w:rsidP="00993DC2">
      <w:pPr>
        <w:jc w:val="both"/>
        <w:rPr>
          <w:b/>
          <w:sz w:val="20"/>
          <w:szCs w:val="20"/>
        </w:rPr>
      </w:pPr>
      <w:r w:rsidRPr="00F953FC">
        <w:rPr>
          <w:b/>
          <w:sz w:val="20"/>
          <w:szCs w:val="20"/>
        </w:rPr>
        <w:t>От Собственника:</w:t>
      </w:r>
    </w:p>
    <w:p w:rsidR="00993DC2" w:rsidRPr="00F953FC" w:rsidRDefault="00993DC2" w:rsidP="00993DC2">
      <w:pPr>
        <w:jc w:val="both"/>
        <w:rPr>
          <w:sz w:val="20"/>
          <w:szCs w:val="20"/>
        </w:rPr>
      </w:pPr>
    </w:p>
    <w:p w:rsidR="00993DC2" w:rsidRPr="00F953FC" w:rsidRDefault="00993DC2" w:rsidP="00993DC2">
      <w:pPr>
        <w:jc w:val="both"/>
        <w:rPr>
          <w:sz w:val="20"/>
          <w:szCs w:val="20"/>
        </w:rPr>
      </w:pPr>
      <w:r w:rsidRPr="00F953FC">
        <w:rPr>
          <w:sz w:val="20"/>
          <w:szCs w:val="20"/>
        </w:rPr>
        <w:t>_______________________</w:t>
      </w:r>
      <w:r w:rsidR="003E1AC2" w:rsidRPr="00EE0769">
        <w:rPr>
          <w:sz w:val="20"/>
          <w:szCs w:val="20"/>
        </w:rPr>
        <w:t>_____</w:t>
      </w:r>
      <w:r w:rsidRPr="00F953FC">
        <w:rPr>
          <w:sz w:val="20"/>
          <w:szCs w:val="20"/>
        </w:rPr>
        <w:t>___</w:t>
      </w:r>
      <w:r w:rsidR="00FD3D3C" w:rsidRPr="00F953FC">
        <w:rPr>
          <w:sz w:val="20"/>
          <w:szCs w:val="20"/>
        </w:rPr>
        <w:t xml:space="preserve">___  </w:t>
      </w:r>
      <w:r w:rsidR="00AB625B" w:rsidRPr="00F953FC">
        <w:rPr>
          <w:sz w:val="20"/>
          <w:szCs w:val="20"/>
        </w:rPr>
        <w:t xml:space="preserve"> </w:t>
      </w:r>
      <w:r w:rsidR="00AB625B" w:rsidRPr="00F953FC">
        <w:rPr>
          <w:sz w:val="20"/>
          <w:szCs w:val="20"/>
        </w:rPr>
        <w:tab/>
      </w:r>
      <w:r w:rsidR="00FD3D3C" w:rsidRPr="00F953FC">
        <w:rPr>
          <w:sz w:val="20"/>
          <w:szCs w:val="20"/>
        </w:rPr>
        <w:t>______</w:t>
      </w:r>
      <w:r w:rsidRPr="00F953FC">
        <w:rPr>
          <w:sz w:val="20"/>
          <w:szCs w:val="20"/>
        </w:rPr>
        <w:t>_________</w:t>
      </w:r>
      <w:r w:rsidR="00AB625B" w:rsidRPr="00F953FC">
        <w:rPr>
          <w:sz w:val="20"/>
          <w:szCs w:val="20"/>
        </w:rPr>
        <w:t>__</w:t>
      </w:r>
      <w:r w:rsidRPr="00F953FC">
        <w:rPr>
          <w:sz w:val="20"/>
          <w:szCs w:val="20"/>
        </w:rPr>
        <w:t>_</w:t>
      </w:r>
      <w:r w:rsidR="003E1AC2" w:rsidRPr="00EE0769">
        <w:rPr>
          <w:sz w:val="20"/>
          <w:szCs w:val="20"/>
        </w:rPr>
        <w:t xml:space="preserve"> </w:t>
      </w:r>
      <w:r w:rsidRPr="00F953FC">
        <w:rPr>
          <w:sz w:val="20"/>
          <w:szCs w:val="20"/>
        </w:rPr>
        <w:t xml:space="preserve">  /_</w:t>
      </w:r>
      <w:r w:rsidR="00AB625B" w:rsidRPr="00F953FC">
        <w:rPr>
          <w:sz w:val="20"/>
          <w:szCs w:val="20"/>
        </w:rPr>
        <w:t>______</w:t>
      </w:r>
      <w:r w:rsidR="003E1AC2" w:rsidRPr="00F953FC">
        <w:rPr>
          <w:sz w:val="20"/>
          <w:szCs w:val="20"/>
        </w:rPr>
        <w:t>___________________</w:t>
      </w:r>
      <w:r w:rsidRPr="00F953FC">
        <w:rPr>
          <w:sz w:val="20"/>
          <w:szCs w:val="20"/>
        </w:rPr>
        <w:t>__________/</w:t>
      </w:r>
    </w:p>
    <w:p w:rsidR="00993DC2" w:rsidRPr="00F953FC" w:rsidRDefault="00993DC2" w:rsidP="00993DC2">
      <w:pPr>
        <w:rPr>
          <w:i/>
          <w:sz w:val="20"/>
          <w:szCs w:val="20"/>
        </w:rPr>
      </w:pPr>
      <w:proofErr w:type="gramStart"/>
      <w:r w:rsidRPr="00F953FC">
        <w:rPr>
          <w:i/>
          <w:sz w:val="20"/>
          <w:szCs w:val="20"/>
        </w:rPr>
        <w:t>(собственник, законный представитель,</w:t>
      </w:r>
      <w:r w:rsidRPr="00F953FC">
        <w:rPr>
          <w:i/>
          <w:sz w:val="20"/>
          <w:szCs w:val="20"/>
        </w:rPr>
        <w:tab/>
      </w:r>
      <w:r w:rsidRPr="00F953FC">
        <w:rPr>
          <w:i/>
          <w:sz w:val="20"/>
          <w:szCs w:val="20"/>
        </w:rPr>
        <w:tab/>
        <w:t>(подпись)</w:t>
      </w:r>
      <w:r w:rsidRPr="00F953FC">
        <w:rPr>
          <w:i/>
          <w:sz w:val="20"/>
          <w:szCs w:val="20"/>
        </w:rPr>
        <w:tab/>
      </w:r>
      <w:r w:rsidRPr="00F953FC">
        <w:rPr>
          <w:i/>
          <w:sz w:val="20"/>
          <w:szCs w:val="20"/>
        </w:rPr>
        <w:tab/>
      </w:r>
      <w:r w:rsidRPr="00F953FC">
        <w:rPr>
          <w:i/>
          <w:sz w:val="20"/>
          <w:szCs w:val="20"/>
        </w:rPr>
        <w:tab/>
        <w:t>(фамилия, инициалы)</w:t>
      </w:r>
      <w:proofErr w:type="gramEnd"/>
    </w:p>
    <w:p w:rsidR="00993DC2" w:rsidRPr="00F953FC" w:rsidRDefault="00993DC2" w:rsidP="00993DC2">
      <w:pPr>
        <w:jc w:val="both"/>
        <w:rPr>
          <w:b/>
          <w:sz w:val="20"/>
          <w:szCs w:val="20"/>
        </w:rPr>
      </w:pPr>
      <w:r w:rsidRPr="00F953FC">
        <w:rPr>
          <w:i/>
          <w:sz w:val="20"/>
          <w:szCs w:val="20"/>
        </w:rPr>
        <w:t>представитель по доверенности)</w:t>
      </w:r>
      <w:r w:rsidRPr="00F953FC">
        <w:rPr>
          <w:b/>
          <w:sz w:val="20"/>
          <w:szCs w:val="20"/>
        </w:rPr>
        <w:t xml:space="preserve"> </w:t>
      </w:r>
    </w:p>
    <w:p w:rsidR="00993DC2" w:rsidRPr="00F953FC" w:rsidRDefault="00993DC2" w:rsidP="00993DC2">
      <w:pPr>
        <w:jc w:val="both"/>
        <w:rPr>
          <w:b/>
        </w:rPr>
      </w:pPr>
    </w:p>
    <w:p w:rsidR="00993DC2" w:rsidRPr="00F953FC" w:rsidRDefault="00993DC2" w:rsidP="00696F5C">
      <w:pPr>
        <w:pStyle w:val="a6"/>
        <w:widowControl w:val="0"/>
        <w:rPr>
          <w:b/>
          <w:color w:val="FF0000"/>
          <w:sz w:val="20"/>
          <w:szCs w:val="20"/>
        </w:rPr>
      </w:pPr>
    </w:p>
    <w:p w:rsidR="00993DC2" w:rsidRPr="00F953FC" w:rsidRDefault="00993DC2" w:rsidP="00993DC2">
      <w:pPr>
        <w:pStyle w:val="Default"/>
        <w:pageBreakBefore/>
        <w:ind w:left="6118"/>
        <w:rPr>
          <w:b/>
          <w:color w:val="auto"/>
          <w:sz w:val="20"/>
          <w:szCs w:val="20"/>
        </w:rPr>
      </w:pPr>
      <w:r w:rsidRPr="00F953FC">
        <w:rPr>
          <w:b/>
          <w:color w:val="auto"/>
          <w:sz w:val="20"/>
          <w:szCs w:val="20"/>
        </w:rPr>
        <w:lastRenderedPageBreak/>
        <w:t>Приложение №</w:t>
      </w:r>
      <w:r w:rsidR="006439B6" w:rsidRPr="00F953FC">
        <w:rPr>
          <w:b/>
          <w:color w:val="auto"/>
          <w:sz w:val="20"/>
          <w:szCs w:val="20"/>
        </w:rPr>
        <w:t xml:space="preserve"> </w:t>
      </w:r>
      <w:r w:rsidRPr="00F953FC">
        <w:rPr>
          <w:b/>
          <w:color w:val="auto"/>
          <w:sz w:val="20"/>
          <w:szCs w:val="20"/>
        </w:rPr>
        <w:t>1 к Договору</w:t>
      </w:r>
      <w:r w:rsidR="00FD3D3C" w:rsidRPr="00F953FC">
        <w:rPr>
          <w:b/>
          <w:color w:val="auto"/>
          <w:sz w:val="20"/>
          <w:szCs w:val="20"/>
        </w:rPr>
        <w:t xml:space="preserve"> управления многоквартирным домом</w:t>
      </w:r>
    </w:p>
    <w:p w:rsidR="00993DC2" w:rsidRPr="00F953FC" w:rsidRDefault="00993DC2" w:rsidP="00993DC2">
      <w:pPr>
        <w:pStyle w:val="Default"/>
        <w:ind w:left="6480"/>
        <w:rPr>
          <w:color w:val="FF0000"/>
        </w:rPr>
      </w:pPr>
    </w:p>
    <w:p w:rsidR="00DD1DAF" w:rsidRPr="00F953FC" w:rsidRDefault="00DD1DAF" w:rsidP="007549E2">
      <w:pPr>
        <w:pStyle w:val="Default"/>
        <w:numPr>
          <w:ilvl w:val="1"/>
          <w:numId w:val="17"/>
        </w:numPr>
        <w:jc w:val="center"/>
        <w:rPr>
          <w:b/>
          <w:color w:val="auto"/>
        </w:rPr>
      </w:pPr>
      <w:r w:rsidRPr="00F953FC">
        <w:rPr>
          <w:b/>
          <w:color w:val="auto"/>
        </w:rPr>
        <w:t>Состав общего имущества в многоквартирном доме</w:t>
      </w:r>
    </w:p>
    <w:p w:rsidR="00DD1DAF" w:rsidRPr="00F953FC" w:rsidRDefault="00DD1DAF" w:rsidP="00DD1DAF">
      <w:pPr>
        <w:pStyle w:val="Default"/>
        <w:ind w:left="360"/>
        <w:rPr>
          <w:b/>
          <w:color w:val="auto"/>
        </w:rPr>
      </w:pPr>
    </w:p>
    <w:p w:rsidR="00AD3E6C" w:rsidRPr="00F953FC" w:rsidRDefault="00AD3E6C" w:rsidP="00AD3E6C">
      <w:pPr>
        <w:pStyle w:val="Default"/>
        <w:ind w:left="360"/>
        <w:rPr>
          <w:b/>
          <w:color w:val="auto"/>
        </w:rPr>
      </w:pPr>
    </w:p>
    <w:p w:rsidR="00AD3E6C" w:rsidRPr="00F953FC" w:rsidRDefault="00AD3E6C" w:rsidP="00AD3E6C">
      <w:pPr>
        <w:rPr>
          <w:sz w:val="20"/>
          <w:szCs w:val="20"/>
        </w:rPr>
      </w:pPr>
      <w:r w:rsidRPr="00F953FC">
        <w:rPr>
          <w:b/>
          <w:bCs/>
          <w:sz w:val="20"/>
          <w:szCs w:val="20"/>
        </w:rPr>
        <w:t xml:space="preserve">Адрес МКД: </w:t>
      </w:r>
      <w:r w:rsidRPr="00F953FC">
        <w:rPr>
          <w:sz w:val="20"/>
          <w:szCs w:val="20"/>
        </w:rPr>
        <w:t xml:space="preserve">Московская область, город Химки, </w:t>
      </w:r>
      <w:r w:rsidR="00EE0769">
        <w:rPr>
          <w:sz w:val="20"/>
          <w:szCs w:val="20"/>
        </w:rPr>
        <w:t>квартал Международный, улица Загородная, дом 5</w:t>
      </w:r>
    </w:p>
    <w:p w:rsidR="00AD3E6C" w:rsidRPr="00F953FC" w:rsidRDefault="00AD3E6C" w:rsidP="00AD3E6C">
      <w:pPr>
        <w:pStyle w:val="a8"/>
        <w:spacing w:after="0"/>
        <w:ind w:left="0"/>
        <w:rPr>
          <w:b/>
          <w:bCs/>
        </w:rPr>
      </w:pPr>
      <w:r w:rsidRPr="00F953FC">
        <w:rPr>
          <w:b/>
          <w:bCs/>
        </w:rPr>
        <w:t xml:space="preserve">Технические характеристики здания:    </w:t>
      </w:r>
    </w:p>
    <w:p w:rsidR="00AD3E6C" w:rsidRPr="00F953FC" w:rsidRDefault="00AD3E6C" w:rsidP="00AD3E6C">
      <w:pPr>
        <w:pStyle w:val="a8"/>
        <w:spacing w:after="0"/>
        <w:ind w:left="0"/>
      </w:pPr>
      <w:r w:rsidRPr="00F953FC">
        <w:t>Тип здания:</w:t>
      </w:r>
      <w:r w:rsidRPr="00F953FC">
        <w:tab/>
      </w:r>
      <w:r w:rsidRPr="00F953FC">
        <w:tab/>
      </w:r>
      <w:r w:rsidRPr="00F953FC">
        <w:tab/>
      </w:r>
      <w:r w:rsidRPr="00F953FC">
        <w:tab/>
      </w:r>
      <w:r w:rsidRPr="00F953FC">
        <w:tab/>
      </w:r>
      <w:r w:rsidRPr="00F953FC">
        <w:tab/>
      </w:r>
      <w:r w:rsidRPr="00F953FC">
        <w:rPr>
          <w:b/>
          <w:i/>
          <w:u w:val="single"/>
        </w:rPr>
        <w:t>Многоквартирный жилой дом</w:t>
      </w:r>
      <w:r w:rsidRPr="00F953FC">
        <w:t xml:space="preserve">                          </w:t>
      </w:r>
    </w:p>
    <w:p w:rsidR="00AD3E6C" w:rsidRPr="00F953FC" w:rsidRDefault="00AD3E6C" w:rsidP="00AD3E6C">
      <w:pPr>
        <w:pStyle w:val="a8"/>
        <w:spacing w:after="0"/>
        <w:ind w:left="0"/>
      </w:pPr>
      <w:r w:rsidRPr="00F953FC">
        <w:t>Этажность:</w:t>
      </w:r>
      <w:r w:rsidRPr="00F953FC">
        <w:tab/>
      </w:r>
      <w:r w:rsidRPr="00F953FC">
        <w:tab/>
      </w:r>
      <w:r w:rsidRPr="00F953FC">
        <w:tab/>
      </w:r>
      <w:r w:rsidRPr="00F953FC">
        <w:tab/>
      </w:r>
      <w:r w:rsidRPr="00F953FC">
        <w:tab/>
      </w:r>
      <w:r w:rsidRPr="00F953FC">
        <w:tab/>
        <w:t>7</w:t>
      </w:r>
      <w:r w:rsidRPr="00F953FC">
        <w:rPr>
          <w:b/>
          <w:i/>
          <w:u w:val="single"/>
        </w:rPr>
        <w:t xml:space="preserve"> этажей</w:t>
      </w:r>
      <w:r w:rsidRPr="00F953FC">
        <w:t xml:space="preserve">                           </w:t>
      </w:r>
    </w:p>
    <w:p w:rsidR="00AD3E6C" w:rsidRPr="00F953FC" w:rsidRDefault="00AD3E6C" w:rsidP="00AD3E6C">
      <w:pPr>
        <w:pStyle w:val="a8"/>
        <w:spacing w:after="0"/>
        <w:ind w:left="0"/>
      </w:pPr>
      <w:proofErr w:type="gramStart"/>
      <w:r w:rsidRPr="00F953FC">
        <w:t>Общая площадь здания (без учета лоджий,</w:t>
      </w:r>
      <w:proofErr w:type="gramEnd"/>
    </w:p>
    <w:p w:rsidR="00AD3E6C" w:rsidRPr="00F953FC" w:rsidRDefault="00AD3E6C" w:rsidP="00AD3E6C">
      <w:pPr>
        <w:pStyle w:val="a8"/>
        <w:spacing w:after="0"/>
        <w:ind w:left="0"/>
        <w:rPr>
          <w:b/>
          <w:i/>
        </w:rPr>
      </w:pPr>
      <w:r w:rsidRPr="00F953FC">
        <w:t xml:space="preserve">балконов и т.п.): </w:t>
      </w:r>
      <w:r w:rsidRPr="00F953FC">
        <w:tab/>
      </w:r>
      <w:r w:rsidRPr="00F953FC">
        <w:tab/>
      </w:r>
      <w:r w:rsidRPr="00F953FC">
        <w:tab/>
      </w:r>
      <w:r w:rsidRPr="00F953FC">
        <w:tab/>
      </w:r>
      <w:r w:rsidRPr="00F953FC">
        <w:tab/>
      </w:r>
      <w:r w:rsidRPr="00F953FC">
        <w:rPr>
          <w:b/>
          <w:i/>
          <w:u w:val="single"/>
        </w:rPr>
        <w:t>9598,4 м</w:t>
      </w:r>
      <w:proofErr w:type="gramStart"/>
      <w:r w:rsidRPr="00F953FC">
        <w:rPr>
          <w:b/>
          <w:i/>
          <w:u w:val="single"/>
          <w:vertAlign w:val="superscript"/>
        </w:rPr>
        <w:t>2</w:t>
      </w:r>
      <w:proofErr w:type="gramEnd"/>
    </w:p>
    <w:p w:rsidR="00AD3E6C" w:rsidRPr="00F953FC" w:rsidRDefault="00AD3E6C" w:rsidP="00AD3E6C">
      <w:pPr>
        <w:pStyle w:val="a8"/>
        <w:spacing w:after="0"/>
        <w:ind w:left="0"/>
      </w:pPr>
      <w:proofErr w:type="gramStart"/>
      <w:r w:rsidRPr="00F953FC">
        <w:t xml:space="preserve">Общая площадь здания (с учетом </w:t>
      </w:r>
      <w:proofErr w:type="gramEnd"/>
    </w:p>
    <w:p w:rsidR="00AD3E6C" w:rsidRPr="00F953FC" w:rsidRDefault="00AD3E6C" w:rsidP="00AD3E6C">
      <w:pPr>
        <w:pStyle w:val="a8"/>
        <w:spacing w:after="0"/>
        <w:ind w:left="0"/>
      </w:pPr>
      <w:r w:rsidRPr="00F953FC">
        <w:t>неотапливаемых помещений):</w:t>
      </w:r>
      <w:r w:rsidRPr="00F953FC">
        <w:tab/>
      </w:r>
      <w:r w:rsidRPr="00F953FC">
        <w:tab/>
      </w:r>
      <w:r w:rsidRPr="00F953FC">
        <w:tab/>
      </w:r>
      <w:r w:rsidRPr="00F953FC">
        <w:tab/>
      </w:r>
      <w:r w:rsidRPr="00F953FC">
        <w:rPr>
          <w:b/>
          <w:i/>
          <w:u w:val="single"/>
        </w:rPr>
        <w:t>9944,1 м</w:t>
      </w:r>
      <w:proofErr w:type="gramStart"/>
      <w:r w:rsidRPr="00F953FC">
        <w:rPr>
          <w:b/>
          <w:i/>
          <w:u w:val="single"/>
          <w:vertAlign w:val="superscript"/>
        </w:rPr>
        <w:t>2</w:t>
      </w:r>
      <w:proofErr w:type="gramEnd"/>
    </w:p>
    <w:p w:rsidR="00AD3E6C" w:rsidRPr="00F953FC" w:rsidRDefault="00AD3E6C" w:rsidP="00AD3E6C">
      <w:pPr>
        <w:pStyle w:val="a8"/>
        <w:spacing w:after="0"/>
        <w:ind w:left="0"/>
      </w:pPr>
      <w:r w:rsidRPr="00F953FC">
        <w:t xml:space="preserve">Общая площадь жилых помещений </w:t>
      </w:r>
    </w:p>
    <w:p w:rsidR="00AD3E6C" w:rsidRPr="00F953FC" w:rsidRDefault="00AD3E6C" w:rsidP="00AD3E6C">
      <w:pPr>
        <w:pStyle w:val="a8"/>
        <w:spacing w:after="0"/>
        <w:ind w:left="0"/>
      </w:pPr>
      <w:r w:rsidRPr="00F953FC">
        <w:t xml:space="preserve">(с учетом неотапливаемых помещений): </w:t>
      </w:r>
      <w:r w:rsidRPr="00F953FC">
        <w:tab/>
      </w:r>
      <w:r w:rsidRPr="00F953FC">
        <w:tab/>
      </w:r>
      <w:r w:rsidRPr="00F953FC">
        <w:tab/>
      </w:r>
      <w:r w:rsidRPr="00F953FC">
        <w:rPr>
          <w:b/>
          <w:i/>
          <w:u w:val="single"/>
        </w:rPr>
        <w:t xml:space="preserve">6169,7 </w:t>
      </w:r>
      <w:r w:rsidRPr="00F953FC">
        <w:rPr>
          <w:u w:val="single"/>
        </w:rPr>
        <w:t xml:space="preserve"> </w:t>
      </w:r>
      <w:r w:rsidRPr="00F953FC">
        <w:rPr>
          <w:b/>
          <w:i/>
          <w:u w:val="single"/>
        </w:rPr>
        <w:t>м</w:t>
      </w:r>
      <w:proofErr w:type="gramStart"/>
      <w:r w:rsidRPr="00F953FC">
        <w:rPr>
          <w:b/>
          <w:i/>
          <w:u w:val="single"/>
          <w:vertAlign w:val="superscript"/>
        </w:rPr>
        <w:t>2</w:t>
      </w:r>
      <w:proofErr w:type="gramEnd"/>
    </w:p>
    <w:p w:rsidR="00AD3E6C" w:rsidRPr="00F953FC" w:rsidRDefault="00AD3E6C" w:rsidP="00AD3E6C">
      <w:pPr>
        <w:pStyle w:val="a8"/>
        <w:spacing w:after="0"/>
        <w:ind w:left="0"/>
      </w:pPr>
      <w:proofErr w:type="gramStart"/>
      <w:r w:rsidRPr="00F953FC">
        <w:t>Общая площадь жилых помещений (без учета лоджий,</w:t>
      </w:r>
      <w:proofErr w:type="gramEnd"/>
    </w:p>
    <w:p w:rsidR="00AD3E6C" w:rsidRPr="00F953FC" w:rsidRDefault="00AD3E6C" w:rsidP="00AD3E6C">
      <w:pPr>
        <w:pStyle w:val="a8"/>
        <w:spacing w:after="0"/>
        <w:ind w:left="0"/>
      </w:pPr>
      <w:r w:rsidRPr="00F953FC">
        <w:t>балконов и т.п.),</w:t>
      </w:r>
      <w:r w:rsidRPr="00F953FC">
        <w:tab/>
      </w:r>
      <w:r w:rsidRPr="00F953FC">
        <w:tab/>
      </w:r>
      <w:r w:rsidRPr="00F953FC">
        <w:tab/>
      </w:r>
      <w:r w:rsidRPr="00F953FC">
        <w:tab/>
      </w:r>
      <w:r w:rsidRPr="00F953FC">
        <w:tab/>
      </w:r>
      <w:r w:rsidRPr="00F953FC">
        <w:tab/>
      </w:r>
      <w:r w:rsidRPr="00F953FC">
        <w:rPr>
          <w:b/>
          <w:i/>
          <w:u w:val="single"/>
        </w:rPr>
        <w:t>5824,0  м</w:t>
      </w:r>
      <w:proofErr w:type="gramStart"/>
      <w:r w:rsidRPr="00F953FC">
        <w:rPr>
          <w:b/>
          <w:i/>
          <w:u w:val="single"/>
          <w:vertAlign w:val="superscript"/>
        </w:rPr>
        <w:t>2</w:t>
      </w:r>
      <w:proofErr w:type="gramEnd"/>
    </w:p>
    <w:p w:rsidR="00AD3E6C" w:rsidRPr="00F953FC" w:rsidRDefault="00AD3E6C" w:rsidP="00AD3E6C">
      <w:pPr>
        <w:pStyle w:val="a8"/>
        <w:spacing w:after="0"/>
        <w:ind w:left="0"/>
      </w:pPr>
      <w:r w:rsidRPr="00F953FC">
        <w:t xml:space="preserve">в том числе жилая: </w:t>
      </w:r>
      <w:r w:rsidRPr="00F953FC">
        <w:tab/>
      </w:r>
      <w:r w:rsidRPr="00F953FC">
        <w:tab/>
      </w:r>
      <w:r w:rsidRPr="00F953FC">
        <w:tab/>
      </w:r>
      <w:r w:rsidRPr="00F953FC">
        <w:tab/>
      </w:r>
      <w:r w:rsidRPr="00F953FC">
        <w:tab/>
      </w:r>
      <w:r w:rsidRPr="00F953FC">
        <w:rPr>
          <w:b/>
          <w:i/>
          <w:u w:val="single"/>
        </w:rPr>
        <w:t>3437,8  м</w:t>
      </w:r>
      <w:proofErr w:type="gramStart"/>
      <w:r w:rsidRPr="00F953FC">
        <w:rPr>
          <w:b/>
          <w:i/>
          <w:u w:val="single"/>
          <w:vertAlign w:val="superscript"/>
        </w:rPr>
        <w:t>2</w:t>
      </w:r>
      <w:proofErr w:type="gramEnd"/>
    </w:p>
    <w:p w:rsidR="00AD3E6C" w:rsidRPr="00F953FC" w:rsidRDefault="00AD3E6C" w:rsidP="00AD3E6C">
      <w:pPr>
        <w:pStyle w:val="a8"/>
        <w:spacing w:after="0"/>
        <w:ind w:left="0"/>
      </w:pPr>
      <w:r w:rsidRPr="00F953FC">
        <w:t xml:space="preserve">Общая площадь нежилых помещений </w:t>
      </w:r>
    </w:p>
    <w:p w:rsidR="00AD3E6C" w:rsidRPr="00F953FC" w:rsidRDefault="00AD3E6C" w:rsidP="00AD3E6C">
      <w:pPr>
        <w:pStyle w:val="a8"/>
        <w:spacing w:after="0"/>
        <w:ind w:left="0"/>
      </w:pPr>
      <w:r w:rsidRPr="00F953FC">
        <w:t xml:space="preserve">(объектов нежилого фонда), </w:t>
      </w:r>
    </w:p>
    <w:p w:rsidR="00AD3E6C" w:rsidRPr="00F953FC" w:rsidRDefault="00AD3E6C" w:rsidP="00AD3E6C">
      <w:pPr>
        <w:pStyle w:val="a8"/>
        <w:spacing w:after="0"/>
        <w:ind w:left="0"/>
        <w:rPr>
          <w:b/>
          <w:i/>
          <w:u w:val="single"/>
          <w:vertAlign w:val="superscript"/>
        </w:rPr>
      </w:pPr>
      <w:r w:rsidRPr="00F953FC">
        <w:t xml:space="preserve">не входящих в состав общего имущества:  </w:t>
      </w:r>
      <w:r w:rsidRPr="00F953FC">
        <w:tab/>
      </w:r>
      <w:r w:rsidRPr="00F953FC">
        <w:tab/>
      </w:r>
      <w:r w:rsidRPr="00F953FC">
        <w:rPr>
          <w:b/>
          <w:i/>
          <w:color w:val="000000"/>
          <w:sz w:val="19"/>
          <w:szCs w:val="24"/>
          <w:u w:val="single"/>
        </w:rPr>
        <w:t xml:space="preserve">2487,1 </w:t>
      </w:r>
      <w:r w:rsidRPr="00F953FC">
        <w:rPr>
          <w:b/>
          <w:i/>
          <w:u w:val="single"/>
        </w:rPr>
        <w:t xml:space="preserve"> м</w:t>
      </w:r>
      <w:proofErr w:type="gramStart"/>
      <w:r w:rsidRPr="00F953FC">
        <w:rPr>
          <w:b/>
          <w:i/>
          <w:u w:val="single"/>
          <w:vertAlign w:val="superscript"/>
        </w:rPr>
        <w:t>2</w:t>
      </w:r>
      <w:proofErr w:type="gramEnd"/>
    </w:p>
    <w:p w:rsidR="00AD3E6C" w:rsidRPr="00F953FC" w:rsidRDefault="00AD3E6C" w:rsidP="00AD3E6C">
      <w:pPr>
        <w:pStyle w:val="a8"/>
        <w:spacing w:after="0"/>
        <w:ind w:left="0"/>
      </w:pPr>
      <w:r w:rsidRPr="00F953FC">
        <w:t>Общая площадь мест общего пользования:</w:t>
      </w:r>
      <w:r w:rsidRPr="00F953FC">
        <w:tab/>
      </w:r>
      <w:r w:rsidRPr="00F953FC">
        <w:tab/>
      </w:r>
      <w:r w:rsidRPr="00F953FC">
        <w:rPr>
          <w:b/>
          <w:i/>
          <w:u w:val="single"/>
        </w:rPr>
        <w:t>3341,7  м</w:t>
      </w:r>
      <w:proofErr w:type="gramStart"/>
      <w:r w:rsidRPr="00F953FC">
        <w:rPr>
          <w:b/>
          <w:i/>
          <w:u w:val="single"/>
          <w:vertAlign w:val="superscript"/>
        </w:rPr>
        <w:t>2</w:t>
      </w:r>
      <w:proofErr w:type="gramEnd"/>
    </w:p>
    <w:p w:rsidR="00AD3E6C" w:rsidRPr="00F953FC" w:rsidRDefault="00AD3E6C" w:rsidP="00AD3E6C">
      <w:pPr>
        <w:pStyle w:val="a8"/>
        <w:spacing w:after="0"/>
        <w:ind w:left="0"/>
        <w:rPr>
          <w:b/>
          <w:i/>
          <w:u w:val="single"/>
          <w:vertAlign w:val="superscript"/>
        </w:rPr>
      </w:pPr>
      <w:r w:rsidRPr="00F953FC">
        <w:t>Общая площадь помещений обслуживания дома:</w:t>
      </w:r>
      <w:r w:rsidRPr="00F953FC">
        <w:tab/>
      </w:r>
      <w:r w:rsidRPr="00F953FC">
        <w:tab/>
      </w:r>
      <w:r w:rsidRPr="00F953FC">
        <w:rPr>
          <w:b/>
          <w:i/>
          <w:u w:val="single"/>
        </w:rPr>
        <w:t>432,7 м</w:t>
      </w:r>
      <w:proofErr w:type="gramStart"/>
      <w:r w:rsidRPr="00F953FC">
        <w:rPr>
          <w:b/>
          <w:i/>
          <w:u w:val="single"/>
          <w:vertAlign w:val="superscript"/>
        </w:rPr>
        <w:t>2</w:t>
      </w:r>
      <w:proofErr w:type="gramEnd"/>
    </w:p>
    <w:p w:rsidR="00AD3E6C" w:rsidRPr="00F953FC" w:rsidRDefault="00AD3E6C" w:rsidP="00AD3E6C">
      <w:pPr>
        <w:pStyle w:val="a8"/>
        <w:spacing w:after="0"/>
        <w:ind w:left="0"/>
        <w:rPr>
          <w:b/>
          <w:i/>
          <w:u w:val="single"/>
          <w:vertAlign w:val="superscript"/>
        </w:rPr>
      </w:pPr>
    </w:p>
    <w:p w:rsidR="00AD3E6C" w:rsidRPr="00F953FC" w:rsidRDefault="00AD3E6C" w:rsidP="00AD3E6C">
      <w:pPr>
        <w:pStyle w:val="a8"/>
        <w:spacing w:after="0"/>
        <w:ind w:left="0"/>
        <w:jc w:val="both"/>
        <w:rPr>
          <w:b/>
          <w:i/>
          <w:u w:val="single"/>
        </w:rPr>
      </w:pPr>
      <w:r w:rsidRPr="00F953FC">
        <w:rPr>
          <w:b/>
          <w:i/>
          <w:u w:val="single"/>
        </w:rPr>
        <w:t xml:space="preserve">Площади здания и помещений, указанные в настоящем приложении к Договору, могут корректироваться в связи с изменением технической документации на многоквартирный дом </w:t>
      </w:r>
      <w:proofErr w:type="gramStart"/>
      <w:r w:rsidRPr="00F953FC">
        <w:rPr>
          <w:b/>
          <w:i/>
          <w:u w:val="single"/>
        </w:rPr>
        <w:t>на</w:t>
      </w:r>
      <w:proofErr w:type="gramEnd"/>
      <w:r w:rsidRPr="00F953FC">
        <w:rPr>
          <w:b/>
          <w:i/>
          <w:u w:val="single"/>
        </w:rPr>
        <w:t xml:space="preserve"> </w:t>
      </w:r>
      <w:proofErr w:type="gramStart"/>
      <w:r w:rsidRPr="00F953FC">
        <w:rPr>
          <w:b/>
          <w:i/>
          <w:u w:val="single"/>
        </w:rPr>
        <w:t>оснований</w:t>
      </w:r>
      <w:proofErr w:type="gramEnd"/>
      <w:r w:rsidRPr="00F953FC">
        <w:rPr>
          <w:b/>
          <w:i/>
          <w:u w:val="single"/>
        </w:rPr>
        <w:t xml:space="preserve"> данных технической инвентаризации.</w:t>
      </w:r>
    </w:p>
    <w:p w:rsidR="00AD3E6C" w:rsidRPr="00F953FC" w:rsidRDefault="00AD3E6C" w:rsidP="00AD3E6C">
      <w:pPr>
        <w:pStyle w:val="a8"/>
        <w:spacing w:after="0"/>
        <w:ind w:left="0"/>
        <w:jc w:val="both"/>
        <w:rPr>
          <w:b/>
          <w:i/>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5"/>
        <w:gridCol w:w="5945"/>
        <w:gridCol w:w="1649"/>
      </w:tblGrid>
      <w:tr w:rsidR="001466FD" w:rsidRPr="00F953FC" w:rsidTr="001554F7">
        <w:tc>
          <w:tcPr>
            <w:tcW w:w="0" w:type="auto"/>
            <w:shd w:val="clear" w:color="auto" w:fill="auto"/>
            <w:vAlign w:val="center"/>
          </w:tcPr>
          <w:p w:rsidR="001466FD" w:rsidRPr="00F953FC" w:rsidRDefault="001466FD" w:rsidP="001554F7">
            <w:pPr>
              <w:jc w:val="center"/>
              <w:rPr>
                <w:b/>
                <w:sz w:val="16"/>
                <w:szCs w:val="16"/>
              </w:rPr>
            </w:pPr>
            <w:r w:rsidRPr="00F953FC">
              <w:rPr>
                <w:b/>
                <w:sz w:val="16"/>
                <w:szCs w:val="16"/>
              </w:rPr>
              <w:t>Наименование элемента</w:t>
            </w:r>
          </w:p>
          <w:p w:rsidR="001466FD" w:rsidRPr="00F953FC" w:rsidRDefault="001466FD" w:rsidP="001554F7">
            <w:pPr>
              <w:jc w:val="center"/>
              <w:rPr>
                <w:b/>
                <w:sz w:val="16"/>
                <w:szCs w:val="16"/>
              </w:rPr>
            </w:pPr>
            <w:r w:rsidRPr="00F953FC">
              <w:rPr>
                <w:b/>
                <w:sz w:val="16"/>
                <w:szCs w:val="16"/>
              </w:rPr>
              <w:t>общего имущества</w:t>
            </w:r>
          </w:p>
        </w:tc>
        <w:tc>
          <w:tcPr>
            <w:tcW w:w="0" w:type="auto"/>
            <w:shd w:val="clear" w:color="auto" w:fill="auto"/>
            <w:vAlign w:val="center"/>
          </w:tcPr>
          <w:p w:rsidR="001466FD" w:rsidRPr="00F953FC" w:rsidRDefault="001466FD" w:rsidP="001554F7">
            <w:pPr>
              <w:jc w:val="center"/>
              <w:rPr>
                <w:b/>
                <w:sz w:val="16"/>
                <w:szCs w:val="16"/>
              </w:rPr>
            </w:pPr>
            <w:r w:rsidRPr="00F953FC">
              <w:rPr>
                <w:b/>
                <w:sz w:val="16"/>
                <w:szCs w:val="16"/>
              </w:rPr>
              <w:t>Параметры</w:t>
            </w:r>
          </w:p>
        </w:tc>
        <w:tc>
          <w:tcPr>
            <w:tcW w:w="0" w:type="auto"/>
            <w:shd w:val="clear" w:color="auto" w:fill="auto"/>
            <w:vAlign w:val="center"/>
          </w:tcPr>
          <w:p w:rsidR="001466FD" w:rsidRPr="00F953FC" w:rsidRDefault="001466FD" w:rsidP="001554F7">
            <w:pPr>
              <w:jc w:val="center"/>
              <w:rPr>
                <w:b/>
                <w:sz w:val="16"/>
                <w:szCs w:val="16"/>
              </w:rPr>
            </w:pPr>
            <w:r w:rsidRPr="00F953FC">
              <w:rPr>
                <w:b/>
                <w:sz w:val="16"/>
                <w:szCs w:val="16"/>
              </w:rPr>
              <w:t>Характеристика</w:t>
            </w:r>
          </w:p>
        </w:tc>
      </w:tr>
      <w:tr w:rsidR="001466FD" w:rsidRPr="00F953FC" w:rsidTr="001554F7">
        <w:tc>
          <w:tcPr>
            <w:tcW w:w="0" w:type="auto"/>
            <w:gridSpan w:val="3"/>
            <w:shd w:val="clear" w:color="auto" w:fill="auto"/>
          </w:tcPr>
          <w:p w:rsidR="001466FD" w:rsidRPr="00F953FC" w:rsidRDefault="001466FD" w:rsidP="001554F7">
            <w:pPr>
              <w:jc w:val="both"/>
              <w:rPr>
                <w:b/>
                <w:sz w:val="16"/>
                <w:szCs w:val="16"/>
              </w:rPr>
            </w:pPr>
            <w:r w:rsidRPr="00F953FC">
              <w:rPr>
                <w:b/>
                <w:sz w:val="16"/>
                <w:szCs w:val="16"/>
                <w:lang w:val="en-US"/>
              </w:rPr>
              <w:t>I</w:t>
            </w:r>
            <w:r w:rsidRPr="00F953FC">
              <w:rPr>
                <w:b/>
                <w:sz w:val="16"/>
                <w:szCs w:val="16"/>
              </w:rPr>
              <w:t>. Помещения общего пользования</w:t>
            </w:r>
          </w:p>
        </w:tc>
      </w:tr>
      <w:tr w:rsidR="001466FD" w:rsidRPr="00F953FC" w:rsidTr="001554F7">
        <w:tc>
          <w:tcPr>
            <w:tcW w:w="0" w:type="auto"/>
            <w:shd w:val="clear" w:color="auto" w:fill="auto"/>
          </w:tcPr>
          <w:p w:rsidR="001466FD" w:rsidRPr="00F953FC" w:rsidRDefault="001466FD" w:rsidP="001554F7">
            <w:pPr>
              <w:jc w:val="both"/>
              <w:rPr>
                <w:sz w:val="16"/>
                <w:szCs w:val="16"/>
                <w:u w:val="single"/>
              </w:rPr>
            </w:pPr>
            <w:r w:rsidRPr="00F953FC">
              <w:rPr>
                <w:sz w:val="16"/>
                <w:szCs w:val="16"/>
                <w:u w:val="single"/>
              </w:rPr>
              <w:t>Помещения общего пользования Секция 1</w:t>
            </w:r>
          </w:p>
          <w:p w:rsidR="001466FD" w:rsidRPr="00F953FC" w:rsidRDefault="001466FD" w:rsidP="001554F7">
            <w:pPr>
              <w:jc w:val="both"/>
              <w:rPr>
                <w:sz w:val="16"/>
                <w:szCs w:val="16"/>
              </w:rPr>
            </w:pPr>
            <w:r w:rsidRPr="00F953FC">
              <w:rPr>
                <w:sz w:val="16"/>
                <w:szCs w:val="16"/>
              </w:rPr>
              <w:t>- коридор</w:t>
            </w:r>
          </w:p>
          <w:p w:rsidR="001466FD" w:rsidRPr="00F953FC" w:rsidRDefault="001466FD" w:rsidP="001554F7">
            <w:pPr>
              <w:jc w:val="both"/>
              <w:rPr>
                <w:sz w:val="16"/>
                <w:szCs w:val="16"/>
              </w:rPr>
            </w:pPr>
            <w:r w:rsidRPr="00F953FC">
              <w:rPr>
                <w:sz w:val="16"/>
                <w:szCs w:val="16"/>
              </w:rPr>
              <w:t>- тамбур</w:t>
            </w:r>
          </w:p>
          <w:p w:rsidR="001466FD" w:rsidRPr="00F953FC" w:rsidRDefault="001466FD" w:rsidP="001554F7">
            <w:pPr>
              <w:jc w:val="both"/>
              <w:rPr>
                <w:sz w:val="16"/>
                <w:szCs w:val="16"/>
              </w:rPr>
            </w:pPr>
            <w:r w:rsidRPr="00F953FC">
              <w:rPr>
                <w:sz w:val="16"/>
                <w:szCs w:val="16"/>
              </w:rPr>
              <w:t>- лестница</w:t>
            </w:r>
          </w:p>
          <w:p w:rsidR="001466FD" w:rsidRPr="00F953FC" w:rsidRDefault="001466FD" w:rsidP="001554F7">
            <w:pPr>
              <w:jc w:val="both"/>
              <w:rPr>
                <w:sz w:val="16"/>
                <w:szCs w:val="16"/>
              </w:rPr>
            </w:pPr>
            <w:r w:rsidRPr="00F953FC">
              <w:rPr>
                <w:sz w:val="16"/>
                <w:szCs w:val="16"/>
              </w:rPr>
              <w:t>- лифтовой холл</w:t>
            </w:r>
          </w:p>
          <w:p w:rsidR="001466FD" w:rsidRPr="00F953FC" w:rsidRDefault="001466FD" w:rsidP="001554F7">
            <w:pPr>
              <w:jc w:val="both"/>
              <w:rPr>
                <w:sz w:val="16"/>
                <w:szCs w:val="16"/>
              </w:rPr>
            </w:pPr>
            <w:r w:rsidRPr="00F953FC">
              <w:rPr>
                <w:sz w:val="16"/>
                <w:szCs w:val="16"/>
              </w:rPr>
              <w:t>- балконы</w:t>
            </w:r>
          </w:p>
          <w:p w:rsidR="001466FD" w:rsidRPr="00F953FC" w:rsidRDefault="001466FD" w:rsidP="001554F7">
            <w:pPr>
              <w:widowControl w:val="0"/>
              <w:tabs>
                <w:tab w:val="left" w:pos="360"/>
                <w:tab w:val="left" w:pos="720"/>
                <w:tab w:val="left" w:pos="1080"/>
              </w:tabs>
              <w:autoSpaceDE w:val="0"/>
              <w:autoSpaceDN w:val="0"/>
              <w:adjustRightInd w:val="0"/>
              <w:rPr>
                <w:sz w:val="16"/>
                <w:szCs w:val="16"/>
              </w:rPr>
            </w:pPr>
            <w:r w:rsidRPr="00F953FC">
              <w:rPr>
                <w:sz w:val="16"/>
                <w:szCs w:val="16"/>
              </w:rPr>
              <w:t>- колясочная</w:t>
            </w:r>
          </w:p>
          <w:p w:rsidR="001466FD" w:rsidRPr="00F953FC" w:rsidRDefault="001466FD" w:rsidP="001554F7">
            <w:pPr>
              <w:jc w:val="both"/>
              <w:rPr>
                <w:sz w:val="16"/>
                <w:szCs w:val="16"/>
              </w:rPr>
            </w:pPr>
            <w:r w:rsidRPr="00F953FC">
              <w:rPr>
                <w:sz w:val="16"/>
                <w:szCs w:val="16"/>
              </w:rPr>
              <w:t>- вестибюли</w:t>
            </w:r>
          </w:p>
          <w:p w:rsidR="001466FD" w:rsidRPr="00F953FC" w:rsidRDefault="001466FD" w:rsidP="001554F7">
            <w:pPr>
              <w:jc w:val="both"/>
              <w:rPr>
                <w:sz w:val="16"/>
                <w:szCs w:val="16"/>
              </w:rPr>
            </w:pPr>
            <w:r w:rsidRPr="00F953FC">
              <w:rPr>
                <w:sz w:val="16"/>
                <w:szCs w:val="16"/>
              </w:rPr>
              <w:t>- КУИ</w:t>
            </w:r>
          </w:p>
          <w:p w:rsidR="001466FD" w:rsidRPr="00F953FC" w:rsidRDefault="001466FD" w:rsidP="001554F7">
            <w:pPr>
              <w:jc w:val="both"/>
              <w:rPr>
                <w:sz w:val="16"/>
                <w:szCs w:val="16"/>
              </w:rPr>
            </w:pPr>
            <w:r w:rsidRPr="00F953FC">
              <w:rPr>
                <w:sz w:val="16"/>
                <w:szCs w:val="16"/>
              </w:rPr>
              <w:t>-С/У</w:t>
            </w:r>
          </w:p>
          <w:p w:rsidR="001466FD" w:rsidRPr="00F953FC" w:rsidRDefault="001466FD" w:rsidP="001554F7">
            <w:pPr>
              <w:jc w:val="both"/>
              <w:rPr>
                <w:sz w:val="16"/>
                <w:szCs w:val="16"/>
                <w:u w:val="single"/>
              </w:rPr>
            </w:pPr>
          </w:p>
          <w:p w:rsidR="001466FD" w:rsidRPr="00F953FC" w:rsidRDefault="001466FD" w:rsidP="001554F7">
            <w:pPr>
              <w:jc w:val="both"/>
              <w:rPr>
                <w:sz w:val="16"/>
                <w:szCs w:val="16"/>
                <w:u w:val="single"/>
              </w:rPr>
            </w:pPr>
            <w:r w:rsidRPr="00F953FC">
              <w:rPr>
                <w:sz w:val="16"/>
                <w:szCs w:val="16"/>
                <w:u w:val="single"/>
              </w:rPr>
              <w:t>Помещения общего пользования Секция 2</w:t>
            </w:r>
          </w:p>
          <w:p w:rsidR="001466FD" w:rsidRPr="00F953FC" w:rsidRDefault="001466FD" w:rsidP="001554F7">
            <w:pPr>
              <w:jc w:val="both"/>
              <w:rPr>
                <w:sz w:val="16"/>
                <w:szCs w:val="16"/>
              </w:rPr>
            </w:pPr>
            <w:r w:rsidRPr="00F953FC">
              <w:rPr>
                <w:sz w:val="16"/>
                <w:szCs w:val="16"/>
              </w:rPr>
              <w:t>- коридор</w:t>
            </w:r>
          </w:p>
          <w:p w:rsidR="001466FD" w:rsidRPr="00F953FC" w:rsidRDefault="001466FD" w:rsidP="001554F7">
            <w:pPr>
              <w:jc w:val="both"/>
              <w:rPr>
                <w:sz w:val="16"/>
                <w:szCs w:val="16"/>
              </w:rPr>
            </w:pPr>
            <w:r w:rsidRPr="00F953FC">
              <w:rPr>
                <w:sz w:val="16"/>
                <w:szCs w:val="16"/>
              </w:rPr>
              <w:t>- тамбур</w:t>
            </w:r>
          </w:p>
          <w:p w:rsidR="001466FD" w:rsidRPr="00F953FC" w:rsidRDefault="001466FD" w:rsidP="001554F7">
            <w:pPr>
              <w:jc w:val="both"/>
              <w:rPr>
                <w:sz w:val="16"/>
                <w:szCs w:val="16"/>
              </w:rPr>
            </w:pPr>
            <w:r w:rsidRPr="00F953FC">
              <w:rPr>
                <w:sz w:val="16"/>
                <w:szCs w:val="16"/>
              </w:rPr>
              <w:t>- лестница</w:t>
            </w:r>
          </w:p>
          <w:p w:rsidR="001466FD" w:rsidRPr="00F953FC" w:rsidRDefault="001466FD" w:rsidP="001554F7">
            <w:pPr>
              <w:jc w:val="both"/>
              <w:rPr>
                <w:sz w:val="16"/>
                <w:szCs w:val="16"/>
              </w:rPr>
            </w:pPr>
            <w:r w:rsidRPr="00F953FC">
              <w:rPr>
                <w:sz w:val="16"/>
                <w:szCs w:val="16"/>
              </w:rPr>
              <w:t>- лифтовой холл</w:t>
            </w:r>
          </w:p>
          <w:p w:rsidR="001466FD" w:rsidRPr="00F953FC" w:rsidRDefault="001466FD" w:rsidP="001554F7">
            <w:pPr>
              <w:jc w:val="both"/>
              <w:rPr>
                <w:sz w:val="16"/>
                <w:szCs w:val="16"/>
              </w:rPr>
            </w:pPr>
            <w:r w:rsidRPr="00F953FC">
              <w:rPr>
                <w:sz w:val="16"/>
                <w:szCs w:val="16"/>
              </w:rPr>
              <w:t>- балконы</w:t>
            </w:r>
          </w:p>
          <w:p w:rsidR="001466FD" w:rsidRPr="00F953FC" w:rsidRDefault="001466FD" w:rsidP="001554F7">
            <w:pPr>
              <w:widowControl w:val="0"/>
              <w:tabs>
                <w:tab w:val="left" w:pos="360"/>
                <w:tab w:val="left" w:pos="720"/>
                <w:tab w:val="left" w:pos="1080"/>
              </w:tabs>
              <w:autoSpaceDE w:val="0"/>
              <w:autoSpaceDN w:val="0"/>
              <w:adjustRightInd w:val="0"/>
              <w:rPr>
                <w:sz w:val="16"/>
                <w:szCs w:val="16"/>
              </w:rPr>
            </w:pPr>
            <w:r w:rsidRPr="00F953FC">
              <w:rPr>
                <w:sz w:val="16"/>
                <w:szCs w:val="16"/>
              </w:rPr>
              <w:t>- колясочная</w:t>
            </w:r>
          </w:p>
          <w:p w:rsidR="001466FD" w:rsidRPr="00F953FC" w:rsidRDefault="001466FD" w:rsidP="001554F7">
            <w:pPr>
              <w:jc w:val="both"/>
              <w:rPr>
                <w:sz w:val="16"/>
                <w:szCs w:val="16"/>
              </w:rPr>
            </w:pPr>
            <w:r w:rsidRPr="00F953FC">
              <w:rPr>
                <w:sz w:val="16"/>
                <w:szCs w:val="16"/>
              </w:rPr>
              <w:t>- вестибюли</w:t>
            </w:r>
          </w:p>
          <w:p w:rsidR="001466FD" w:rsidRPr="00F953FC" w:rsidRDefault="001466FD" w:rsidP="001554F7">
            <w:pPr>
              <w:jc w:val="both"/>
              <w:rPr>
                <w:sz w:val="16"/>
                <w:szCs w:val="16"/>
              </w:rPr>
            </w:pPr>
            <w:r w:rsidRPr="00F953FC">
              <w:rPr>
                <w:sz w:val="16"/>
                <w:szCs w:val="16"/>
              </w:rPr>
              <w:t>- КУИ-С/У</w:t>
            </w:r>
          </w:p>
        </w:tc>
        <w:tc>
          <w:tcPr>
            <w:tcW w:w="0" w:type="auto"/>
            <w:shd w:val="clear" w:color="auto" w:fill="auto"/>
          </w:tcPr>
          <w:p w:rsidR="001466FD" w:rsidRPr="00F953FC" w:rsidRDefault="001466FD" w:rsidP="001554F7">
            <w:pPr>
              <w:rPr>
                <w:sz w:val="16"/>
                <w:szCs w:val="16"/>
              </w:rPr>
            </w:pPr>
          </w:p>
          <w:p w:rsidR="001466FD" w:rsidRPr="00F953FC" w:rsidRDefault="001466FD" w:rsidP="001554F7">
            <w:pPr>
              <w:rPr>
                <w:sz w:val="16"/>
                <w:szCs w:val="16"/>
                <w:u w:val="single"/>
              </w:rPr>
            </w:pPr>
            <w:r w:rsidRPr="00F953FC">
              <w:rPr>
                <w:sz w:val="16"/>
                <w:szCs w:val="16"/>
                <w:u w:val="single"/>
              </w:rPr>
              <w:t>Общая площадь 425,4 м</w:t>
            </w:r>
            <w:r w:rsidRPr="00F953FC">
              <w:rPr>
                <w:rFonts w:ascii="Calibri" w:hAnsi="Calibri"/>
                <w:sz w:val="16"/>
                <w:szCs w:val="16"/>
                <w:u w:val="single"/>
              </w:rPr>
              <w:t>²</w:t>
            </w:r>
          </w:p>
          <w:p w:rsidR="001466FD" w:rsidRPr="00F953FC" w:rsidRDefault="001466FD" w:rsidP="001554F7">
            <w:pPr>
              <w:rPr>
                <w:rFonts w:ascii="Calibri" w:hAnsi="Calibri"/>
                <w:sz w:val="16"/>
                <w:szCs w:val="16"/>
              </w:rPr>
            </w:pPr>
            <w:r w:rsidRPr="00F953FC">
              <w:rPr>
                <w:sz w:val="16"/>
                <w:szCs w:val="16"/>
              </w:rPr>
              <w:t xml:space="preserve">7 </w:t>
            </w:r>
            <w:proofErr w:type="spellStart"/>
            <w:proofErr w:type="gramStart"/>
            <w:r w:rsidRPr="00F953FC">
              <w:rPr>
                <w:sz w:val="16"/>
                <w:szCs w:val="16"/>
              </w:rPr>
              <w:t>шт</w:t>
            </w:r>
            <w:proofErr w:type="spellEnd"/>
            <w:proofErr w:type="gramEnd"/>
            <w:r w:rsidRPr="00F953FC">
              <w:rPr>
                <w:sz w:val="16"/>
                <w:szCs w:val="16"/>
              </w:rPr>
              <w:t>, 165,7 м</w:t>
            </w:r>
            <w:r w:rsidRPr="00F953FC">
              <w:rPr>
                <w:rFonts w:ascii="Calibri" w:hAnsi="Calibri"/>
                <w:sz w:val="16"/>
                <w:szCs w:val="16"/>
              </w:rPr>
              <w:t>²</w:t>
            </w:r>
          </w:p>
          <w:p w:rsidR="001466FD" w:rsidRPr="00F953FC" w:rsidRDefault="001466FD" w:rsidP="001554F7">
            <w:pPr>
              <w:rPr>
                <w:sz w:val="16"/>
                <w:szCs w:val="16"/>
              </w:rPr>
            </w:pPr>
            <w:r w:rsidRPr="00F953FC">
              <w:rPr>
                <w:sz w:val="16"/>
                <w:szCs w:val="16"/>
              </w:rPr>
              <w:t>4 шт., 18,9 м</w:t>
            </w:r>
            <w:r w:rsidRPr="00F953FC">
              <w:rPr>
                <w:rFonts w:ascii="Calibri" w:hAnsi="Calibri"/>
                <w:sz w:val="16"/>
                <w:szCs w:val="16"/>
              </w:rPr>
              <w:t>²</w:t>
            </w:r>
          </w:p>
          <w:p w:rsidR="001466FD" w:rsidRPr="00F953FC" w:rsidRDefault="001466FD" w:rsidP="001554F7">
            <w:pPr>
              <w:rPr>
                <w:sz w:val="16"/>
                <w:szCs w:val="16"/>
              </w:rPr>
            </w:pPr>
            <w:r w:rsidRPr="00F953FC">
              <w:rPr>
                <w:sz w:val="16"/>
                <w:szCs w:val="16"/>
              </w:rPr>
              <w:t>7 шт., 114,8 м</w:t>
            </w:r>
            <w:r w:rsidRPr="00F953FC">
              <w:rPr>
                <w:rFonts w:ascii="Calibri" w:hAnsi="Calibri"/>
                <w:sz w:val="16"/>
                <w:szCs w:val="16"/>
              </w:rPr>
              <w:t>²</w:t>
            </w:r>
          </w:p>
          <w:p w:rsidR="001466FD" w:rsidRPr="00F953FC" w:rsidRDefault="001466FD" w:rsidP="001554F7">
            <w:pPr>
              <w:rPr>
                <w:sz w:val="16"/>
                <w:szCs w:val="16"/>
              </w:rPr>
            </w:pPr>
            <w:r w:rsidRPr="00F953FC">
              <w:rPr>
                <w:sz w:val="16"/>
                <w:szCs w:val="16"/>
              </w:rPr>
              <w:t>7 шт., 27,8 м</w:t>
            </w:r>
            <w:r w:rsidRPr="00F953FC">
              <w:rPr>
                <w:rFonts w:ascii="Calibri" w:hAnsi="Calibri"/>
                <w:sz w:val="16"/>
                <w:szCs w:val="16"/>
              </w:rPr>
              <w:t>²</w:t>
            </w:r>
          </w:p>
          <w:p w:rsidR="001466FD" w:rsidRPr="00F953FC" w:rsidRDefault="001466FD" w:rsidP="001554F7">
            <w:pPr>
              <w:rPr>
                <w:sz w:val="16"/>
                <w:szCs w:val="16"/>
              </w:rPr>
            </w:pPr>
            <w:r w:rsidRPr="00F953FC">
              <w:rPr>
                <w:sz w:val="16"/>
                <w:szCs w:val="16"/>
              </w:rPr>
              <w:t>6 шт., 9 м</w:t>
            </w:r>
            <w:r w:rsidRPr="00F953FC">
              <w:rPr>
                <w:rFonts w:ascii="Calibri" w:hAnsi="Calibri"/>
                <w:sz w:val="16"/>
                <w:szCs w:val="16"/>
              </w:rPr>
              <w:t>²</w:t>
            </w:r>
          </w:p>
          <w:p w:rsidR="001466FD" w:rsidRPr="00F953FC" w:rsidRDefault="001466FD" w:rsidP="001554F7">
            <w:pPr>
              <w:rPr>
                <w:sz w:val="16"/>
                <w:szCs w:val="16"/>
              </w:rPr>
            </w:pPr>
            <w:r w:rsidRPr="00F953FC">
              <w:rPr>
                <w:sz w:val="16"/>
                <w:szCs w:val="16"/>
              </w:rPr>
              <w:t>1 шт., 13,0 м</w:t>
            </w:r>
            <w:r w:rsidRPr="00F953FC">
              <w:rPr>
                <w:rFonts w:ascii="Calibri" w:hAnsi="Calibri"/>
                <w:sz w:val="16"/>
                <w:szCs w:val="16"/>
              </w:rPr>
              <w:t>²</w:t>
            </w:r>
          </w:p>
          <w:p w:rsidR="001466FD" w:rsidRPr="00F953FC" w:rsidRDefault="001466FD" w:rsidP="001554F7">
            <w:pPr>
              <w:rPr>
                <w:rFonts w:ascii="Calibri" w:hAnsi="Calibri"/>
                <w:sz w:val="16"/>
                <w:szCs w:val="16"/>
              </w:rPr>
            </w:pPr>
            <w:r w:rsidRPr="00F953FC">
              <w:rPr>
                <w:sz w:val="16"/>
                <w:szCs w:val="16"/>
              </w:rPr>
              <w:t>1 шт., 47,3 м</w:t>
            </w:r>
            <w:r w:rsidRPr="00F953FC">
              <w:rPr>
                <w:rFonts w:ascii="Calibri" w:hAnsi="Calibri"/>
                <w:sz w:val="16"/>
                <w:szCs w:val="16"/>
              </w:rPr>
              <w:t>²</w:t>
            </w:r>
          </w:p>
          <w:p w:rsidR="001466FD" w:rsidRPr="00F953FC" w:rsidRDefault="001466FD" w:rsidP="001554F7">
            <w:pPr>
              <w:rPr>
                <w:sz w:val="16"/>
                <w:szCs w:val="16"/>
              </w:rPr>
            </w:pPr>
            <w:r w:rsidRPr="00F953FC">
              <w:rPr>
                <w:sz w:val="16"/>
                <w:szCs w:val="16"/>
              </w:rPr>
              <w:t>1 шт., 3,3 м²</w:t>
            </w:r>
          </w:p>
          <w:p w:rsidR="001466FD" w:rsidRPr="00F953FC" w:rsidRDefault="001466FD" w:rsidP="001554F7">
            <w:pPr>
              <w:rPr>
                <w:sz w:val="16"/>
                <w:szCs w:val="16"/>
              </w:rPr>
            </w:pPr>
            <w:r w:rsidRPr="00F953FC">
              <w:rPr>
                <w:sz w:val="16"/>
                <w:szCs w:val="16"/>
              </w:rPr>
              <w:t>1 шт., 3,9 м²</w:t>
            </w:r>
          </w:p>
          <w:p w:rsidR="001466FD" w:rsidRPr="00F953FC" w:rsidRDefault="001466FD" w:rsidP="001554F7">
            <w:pPr>
              <w:rPr>
                <w:sz w:val="16"/>
                <w:szCs w:val="16"/>
              </w:rPr>
            </w:pPr>
          </w:p>
          <w:p w:rsidR="001466FD" w:rsidRPr="00F953FC" w:rsidRDefault="001466FD" w:rsidP="001554F7">
            <w:pPr>
              <w:rPr>
                <w:sz w:val="16"/>
                <w:szCs w:val="16"/>
                <w:u w:val="single"/>
              </w:rPr>
            </w:pPr>
            <w:r w:rsidRPr="00F953FC">
              <w:rPr>
                <w:sz w:val="16"/>
                <w:szCs w:val="16"/>
                <w:u w:val="single"/>
              </w:rPr>
              <w:t>Общая площадь 429,2  м</w:t>
            </w:r>
            <w:r w:rsidRPr="00F953FC">
              <w:rPr>
                <w:rFonts w:ascii="Calibri" w:hAnsi="Calibri"/>
                <w:sz w:val="16"/>
                <w:szCs w:val="16"/>
                <w:u w:val="single"/>
              </w:rPr>
              <w:t>²</w:t>
            </w:r>
          </w:p>
          <w:p w:rsidR="001466FD" w:rsidRPr="00F953FC" w:rsidRDefault="001466FD" w:rsidP="001554F7">
            <w:pPr>
              <w:rPr>
                <w:rFonts w:ascii="Calibri" w:hAnsi="Calibri"/>
                <w:sz w:val="16"/>
                <w:szCs w:val="16"/>
              </w:rPr>
            </w:pPr>
            <w:r w:rsidRPr="00F953FC">
              <w:rPr>
                <w:sz w:val="16"/>
                <w:szCs w:val="16"/>
              </w:rPr>
              <w:t xml:space="preserve">7 </w:t>
            </w:r>
            <w:proofErr w:type="spellStart"/>
            <w:proofErr w:type="gramStart"/>
            <w:r w:rsidRPr="00F953FC">
              <w:rPr>
                <w:sz w:val="16"/>
                <w:szCs w:val="16"/>
              </w:rPr>
              <w:t>шт</w:t>
            </w:r>
            <w:proofErr w:type="spellEnd"/>
            <w:proofErr w:type="gramEnd"/>
            <w:r w:rsidRPr="00F953FC">
              <w:rPr>
                <w:sz w:val="16"/>
                <w:szCs w:val="16"/>
              </w:rPr>
              <w:t>, 195 м</w:t>
            </w:r>
            <w:r w:rsidRPr="00F953FC">
              <w:rPr>
                <w:rFonts w:ascii="Calibri" w:hAnsi="Calibri"/>
                <w:sz w:val="16"/>
                <w:szCs w:val="16"/>
              </w:rPr>
              <w:t>²</w:t>
            </w:r>
          </w:p>
          <w:p w:rsidR="001466FD" w:rsidRPr="00F953FC" w:rsidRDefault="001466FD" w:rsidP="001554F7">
            <w:pPr>
              <w:rPr>
                <w:sz w:val="16"/>
                <w:szCs w:val="16"/>
              </w:rPr>
            </w:pPr>
            <w:r w:rsidRPr="00F953FC">
              <w:rPr>
                <w:sz w:val="16"/>
                <w:szCs w:val="16"/>
              </w:rPr>
              <w:t>4 шт., 15,9 м</w:t>
            </w:r>
            <w:r w:rsidRPr="00F953FC">
              <w:rPr>
                <w:rFonts w:ascii="Calibri" w:hAnsi="Calibri"/>
                <w:sz w:val="16"/>
                <w:szCs w:val="16"/>
              </w:rPr>
              <w:t>²</w:t>
            </w:r>
          </w:p>
          <w:p w:rsidR="001466FD" w:rsidRPr="00F953FC" w:rsidRDefault="001466FD" w:rsidP="001554F7">
            <w:pPr>
              <w:rPr>
                <w:sz w:val="16"/>
                <w:szCs w:val="16"/>
              </w:rPr>
            </w:pPr>
            <w:r w:rsidRPr="00F953FC">
              <w:rPr>
                <w:sz w:val="16"/>
                <w:szCs w:val="16"/>
              </w:rPr>
              <w:t>7 шт., 114,8 м</w:t>
            </w:r>
            <w:r w:rsidRPr="00F953FC">
              <w:rPr>
                <w:rFonts w:ascii="Calibri" w:hAnsi="Calibri"/>
                <w:sz w:val="16"/>
                <w:szCs w:val="16"/>
              </w:rPr>
              <w:t>²</w:t>
            </w:r>
          </w:p>
          <w:p w:rsidR="001466FD" w:rsidRPr="00F953FC" w:rsidRDefault="001466FD" w:rsidP="001554F7">
            <w:pPr>
              <w:rPr>
                <w:sz w:val="16"/>
                <w:szCs w:val="16"/>
              </w:rPr>
            </w:pPr>
            <w:r w:rsidRPr="00F953FC">
              <w:rPr>
                <w:sz w:val="16"/>
                <w:szCs w:val="16"/>
              </w:rPr>
              <w:t>7 шт., 27,8 м</w:t>
            </w:r>
            <w:r w:rsidRPr="00F953FC">
              <w:rPr>
                <w:rFonts w:ascii="Calibri" w:hAnsi="Calibri"/>
                <w:sz w:val="16"/>
                <w:szCs w:val="16"/>
              </w:rPr>
              <w:t>²</w:t>
            </w:r>
          </w:p>
          <w:p w:rsidR="001466FD" w:rsidRPr="00F953FC" w:rsidRDefault="001466FD" w:rsidP="001554F7">
            <w:pPr>
              <w:rPr>
                <w:sz w:val="16"/>
                <w:szCs w:val="16"/>
              </w:rPr>
            </w:pPr>
            <w:r w:rsidRPr="00F953FC">
              <w:rPr>
                <w:sz w:val="16"/>
                <w:szCs w:val="16"/>
              </w:rPr>
              <w:t>6 шт., 9 м</w:t>
            </w:r>
            <w:r w:rsidRPr="00F953FC">
              <w:rPr>
                <w:rFonts w:ascii="Calibri" w:hAnsi="Calibri"/>
                <w:sz w:val="16"/>
                <w:szCs w:val="16"/>
              </w:rPr>
              <w:t>²</w:t>
            </w:r>
          </w:p>
          <w:p w:rsidR="001466FD" w:rsidRPr="00F953FC" w:rsidRDefault="001466FD" w:rsidP="001554F7">
            <w:pPr>
              <w:rPr>
                <w:sz w:val="16"/>
                <w:szCs w:val="16"/>
              </w:rPr>
            </w:pPr>
            <w:r w:rsidRPr="00F953FC">
              <w:rPr>
                <w:sz w:val="16"/>
                <w:szCs w:val="16"/>
              </w:rPr>
              <w:t>1 шт., 13,5 м</w:t>
            </w:r>
            <w:r w:rsidRPr="00F953FC">
              <w:rPr>
                <w:rFonts w:ascii="Calibri" w:hAnsi="Calibri"/>
                <w:sz w:val="16"/>
                <w:szCs w:val="16"/>
              </w:rPr>
              <w:t>²</w:t>
            </w:r>
          </w:p>
          <w:p w:rsidR="001466FD" w:rsidRPr="00F953FC" w:rsidRDefault="001466FD" w:rsidP="001554F7">
            <w:pPr>
              <w:rPr>
                <w:rFonts w:ascii="Calibri" w:hAnsi="Calibri"/>
                <w:sz w:val="16"/>
                <w:szCs w:val="16"/>
              </w:rPr>
            </w:pPr>
            <w:r w:rsidRPr="00F953FC">
              <w:rPr>
                <w:sz w:val="16"/>
                <w:szCs w:val="16"/>
              </w:rPr>
              <w:t>1 шт., 53,2 м</w:t>
            </w:r>
            <w:r w:rsidRPr="00F953FC">
              <w:rPr>
                <w:rFonts w:ascii="Calibri" w:hAnsi="Calibri"/>
                <w:sz w:val="16"/>
                <w:szCs w:val="16"/>
              </w:rPr>
              <w:t>²</w:t>
            </w:r>
          </w:p>
          <w:p w:rsidR="001466FD" w:rsidRPr="00F953FC" w:rsidRDefault="001466FD" w:rsidP="001554F7">
            <w:pPr>
              <w:rPr>
                <w:sz w:val="16"/>
                <w:szCs w:val="16"/>
              </w:rPr>
            </w:pPr>
            <w:r w:rsidRPr="00F953FC">
              <w:rPr>
                <w:sz w:val="16"/>
                <w:szCs w:val="16"/>
              </w:rPr>
              <w:t>1 шт., 4,53 м²</w:t>
            </w:r>
          </w:p>
        </w:tc>
        <w:tc>
          <w:tcPr>
            <w:tcW w:w="0" w:type="auto"/>
            <w:shd w:val="clear" w:color="auto" w:fill="auto"/>
          </w:tcPr>
          <w:p w:rsidR="001466FD" w:rsidRPr="00F953FC" w:rsidRDefault="001466FD" w:rsidP="001554F7">
            <w:pPr>
              <w:rPr>
                <w:sz w:val="16"/>
                <w:szCs w:val="16"/>
              </w:rPr>
            </w:pPr>
            <w:r w:rsidRPr="00F953FC">
              <w:rPr>
                <w:sz w:val="16"/>
                <w:szCs w:val="16"/>
              </w:rPr>
              <w:t>Техническое состояние  – нормативное</w:t>
            </w:r>
          </w:p>
        </w:tc>
      </w:tr>
      <w:tr w:rsidR="001466FD" w:rsidRPr="00F953FC" w:rsidTr="001554F7">
        <w:tc>
          <w:tcPr>
            <w:tcW w:w="0" w:type="auto"/>
            <w:gridSpan w:val="3"/>
            <w:shd w:val="clear" w:color="auto" w:fill="auto"/>
          </w:tcPr>
          <w:p w:rsidR="001466FD" w:rsidRPr="00F953FC" w:rsidRDefault="001466FD" w:rsidP="001554F7">
            <w:pPr>
              <w:rPr>
                <w:color w:val="FF0000"/>
                <w:sz w:val="16"/>
                <w:szCs w:val="16"/>
              </w:rPr>
            </w:pPr>
            <w:r w:rsidRPr="00F953FC">
              <w:rPr>
                <w:rFonts w:ascii="Times New Roman CYR" w:hAnsi="Times New Roman CYR" w:cs="Times New Roman CYR"/>
                <w:b/>
                <w:color w:val="000000"/>
                <w:sz w:val="16"/>
                <w:szCs w:val="16"/>
                <w:lang w:val="en-US"/>
              </w:rPr>
              <w:t>II</w:t>
            </w:r>
            <w:r w:rsidRPr="00F953FC">
              <w:rPr>
                <w:rFonts w:ascii="Times New Roman CYR" w:hAnsi="Times New Roman CYR" w:cs="Times New Roman CYR"/>
                <w:b/>
                <w:color w:val="000000"/>
                <w:sz w:val="16"/>
                <w:szCs w:val="16"/>
              </w:rPr>
              <w:t>. Помещения, используемые для обслуживания дома</w:t>
            </w:r>
          </w:p>
        </w:tc>
      </w:tr>
      <w:tr w:rsidR="001466FD" w:rsidRPr="00F953FC" w:rsidTr="001554F7">
        <w:tc>
          <w:tcPr>
            <w:tcW w:w="0" w:type="auto"/>
            <w:shd w:val="clear" w:color="auto" w:fill="auto"/>
          </w:tcPr>
          <w:p w:rsidR="001466FD" w:rsidRPr="00F953FC" w:rsidRDefault="001466FD" w:rsidP="001554F7">
            <w:pPr>
              <w:jc w:val="both"/>
              <w:rPr>
                <w:sz w:val="16"/>
                <w:szCs w:val="16"/>
              </w:rPr>
            </w:pPr>
            <w:r w:rsidRPr="00F953FC">
              <w:rPr>
                <w:sz w:val="16"/>
                <w:szCs w:val="16"/>
              </w:rPr>
              <w:t>Помещения, используемые для обслуживания дома</w:t>
            </w:r>
          </w:p>
          <w:p w:rsidR="001466FD" w:rsidRPr="00F953FC" w:rsidRDefault="001466FD" w:rsidP="001554F7">
            <w:pPr>
              <w:widowControl w:val="0"/>
              <w:tabs>
                <w:tab w:val="left" w:pos="360"/>
                <w:tab w:val="left" w:pos="720"/>
                <w:tab w:val="left" w:pos="1080"/>
              </w:tabs>
              <w:autoSpaceDE w:val="0"/>
              <w:autoSpaceDN w:val="0"/>
              <w:adjustRightInd w:val="0"/>
              <w:rPr>
                <w:sz w:val="16"/>
                <w:szCs w:val="16"/>
              </w:rPr>
            </w:pPr>
            <w:r w:rsidRPr="00F953FC">
              <w:rPr>
                <w:sz w:val="16"/>
                <w:szCs w:val="16"/>
              </w:rPr>
              <w:t xml:space="preserve">- </w:t>
            </w:r>
            <w:proofErr w:type="spellStart"/>
            <w:r w:rsidRPr="00F953FC">
              <w:rPr>
                <w:sz w:val="16"/>
                <w:szCs w:val="16"/>
              </w:rPr>
              <w:t>мусоросборная</w:t>
            </w:r>
            <w:proofErr w:type="spellEnd"/>
            <w:r w:rsidRPr="00F953FC">
              <w:rPr>
                <w:sz w:val="16"/>
                <w:szCs w:val="16"/>
              </w:rPr>
              <w:t xml:space="preserve"> камера</w:t>
            </w:r>
          </w:p>
          <w:p w:rsidR="001466FD" w:rsidRPr="00F953FC" w:rsidRDefault="001466FD" w:rsidP="001554F7">
            <w:pPr>
              <w:widowControl w:val="0"/>
              <w:tabs>
                <w:tab w:val="left" w:pos="360"/>
                <w:tab w:val="left" w:pos="720"/>
                <w:tab w:val="left" w:pos="1080"/>
              </w:tabs>
              <w:autoSpaceDE w:val="0"/>
              <w:autoSpaceDN w:val="0"/>
              <w:adjustRightInd w:val="0"/>
              <w:rPr>
                <w:sz w:val="16"/>
                <w:szCs w:val="16"/>
              </w:rPr>
            </w:pPr>
            <w:r w:rsidRPr="00F953FC">
              <w:rPr>
                <w:sz w:val="16"/>
                <w:szCs w:val="16"/>
              </w:rPr>
              <w:t>- санузел</w:t>
            </w:r>
          </w:p>
          <w:p w:rsidR="001466FD" w:rsidRPr="00F953FC" w:rsidRDefault="001466FD" w:rsidP="001554F7">
            <w:pPr>
              <w:widowControl w:val="0"/>
              <w:tabs>
                <w:tab w:val="left" w:pos="360"/>
                <w:tab w:val="left" w:pos="720"/>
                <w:tab w:val="left" w:pos="1080"/>
              </w:tabs>
              <w:autoSpaceDE w:val="0"/>
              <w:autoSpaceDN w:val="0"/>
              <w:adjustRightInd w:val="0"/>
              <w:rPr>
                <w:sz w:val="16"/>
                <w:szCs w:val="16"/>
              </w:rPr>
            </w:pPr>
            <w:r w:rsidRPr="00F953FC">
              <w:rPr>
                <w:sz w:val="16"/>
                <w:szCs w:val="16"/>
              </w:rPr>
              <w:t>- комната охраны</w:t>
            </w:r>
          </w:p>
          <w:p w:rsidR="001466FD" w:rsidRPr="00F953FC" w:rsidRDefault="001466FD" w:rsidP="001554F7">
            <w:pPr>
              <w:widowControl w:val="0"/>
              <w:tabs>
                <w:tab w:val="left" w:pos="360"/>
                <w:tab w:val="left" w:pos="720"/>
                <w:tab w:val="left" w:pos="1080"/>
              </w:tabs>
              <w:autoSpaceDE w:val="0"/>
              <w:autoSpaceDN w:val="0"/>
              <w:adjustRightInd w:val="0"/>
              <w:rPr>
                <w:sz w:val="16"/>
                <w:szCs w:val="16"/>
              </w:rPr>
            </w:pPr>
            <w:r w:rsidRPr="00F953FC">
              <w:rPr>
                <w:sz w:val="16"/>
                <w:szCs w:val="16"/>
              </w:rPr>
              <w:t>- техническое помещение</w:t>
            </w:r>
          </w:p>
          <w:p w:rsidR="001466FD" w:rsidRPr="00F953FC" w:rsidRDefault="001466FD" w:rsidP="001554F7">
            <w:pPr>
              <w:widowControl w:val="0"/>
              <w:tabs>
                <w:tab w:val="left" w:pos="360"/>
                <w:tab w:val="left" w:pos="720"/>
                <w:tab w:val="left" w:pos="1080"/>
              </w:tabs>
              <w:autoSpaceDE w:val="0"/>
              <w:autoSpaceDN w:val="0"/>
              <w:adjustRightInd w:val="0"/>
              <w:rPr>
                <w:sz w:val="16"/>
                <w:szCs w:val="16"/>
              </w:rPr>
            </w:pPr>
            <w:r w:rsidRPr="00F953FC">
              <w:rPr>
                <w:sz w:val="16"/>
                <w:szCs w:val="16"/>
              </w:rPr>
              <w:t>- коридор</w:t>
            </w:r>
          </w:p>
          <w:p w:rsidR="001466FD" w:rsidRPr="00F953FC" w:rsidRDefault="001466FD" w:rsidP="001554F7">
            <w:pPr>
              <w:widowControl w:val="0"/>
              <w:tabs>
                <w:tab w:val="left" w:pos="360"/>
                <w:tab w:val="left" w:pos="720"/>
                <w:tab w:val="left" w:pos="1080"/>
              </w:tabs>
              <w:autoSpaceDE w:val="0"/>
              <w:autoSpaceDN w:val="0"/>
              <w:adjustRightInd w:val="0"/>
              <w:rPr>
                <w:rFonts w:ascii="Times New Roman CYR" w:hAnsi="Times New Roman CYR" w:cs="Times New Roman CYR"/>
                <w:b/>
                <w:sz w:val="15"/>
              </w:rPr>
            </w:pPr>
            <w:r w:rsidRPr="00F953FC">
              <w:rPr>
                <w:sz w:val="16"/>
                <w:szCs w:val="16"/>
              </w:rPr>
              <w:t xml:space="preserve">- лестница </w:t>
            </w:r>
          </w:p>
        </w:tc>
        <w:tc>
          <w:tcPr>
            <w:tcW w:w="0" w:type="auto"/>
            <w:shd w:val="clear" w:color="auto" w:fill="auto"/>
          </w:tcPr>
          <w:p w:rsidR="001466FD" w:rsidRPr="00F953FC" w:rsidRDefault="001466FD" w:rsidP="001554F7">
            <w:pPr>
              <w:rPr>
                <w:sz w:val="16"/>
                <w:szCs w:val="16"/>
              </w:rPr>
            </w:pPr>
          </w:p>
          <w:p w:rsidR="001466FD" w:rsidRPr="00F953FC" w:rsidRDefault="001466FD" w:rsidP="001554F7">
            <w:pPr>
              <w:rPr>
                <w:sz w:val="16"/>
                <w:szCs w:val="16"/>
              </w:rPr>
            </w:pPr>
            <w:r w:rsidRPr="00F953FC">
              <w:rPr>
                <w:sz w:val="16"/>
                <w:szCs w:val="16"/>
              </w:rPr>
              <w:t>Общая площадь 97,0 м</w:t>
            </w:r>
            <w:r w:rsidRPr="00F953FC">
              <w:rPr>
                <w:rFonts w:ascii="Calibri" w:hAnsi="Calibri"/>
                <w:sz w:val="16"/>
                <w:szCs w:val="16"/>
              </w:rPr>
              <w:t>²</w:t>
            </w:r>
          </w:p>
          <w:p w:rsidR="001466FD" w:rsidRPr="00F953FC" w:rsidRDefault="001466FD" w:rsidP="001554F7">
            <w:pPr>
              <w:rPr>
                <w:sz w:val="16"/>
                <w:szCs w:val="16"/>
              </w:rPr>
            </w:pPr>
            <w:r w:rsidRPr="00F953FC">
              <w:rPr>
                <w:sz w:val="16"/>
                <w:szCs w:val="16"/>
              </w:rPr>
              <w:t>1 шт., 11,8 м</w:t>
            </w:r>
            <w:r w:rsidRPr="00F953FC">
              <w:rPr>
                <w:rFonts w:ascii="Calibri" w:hAnsi="Calibri"/>
                <w:sz w:val="16"/>
                <w:szCs w:val="16"/>
              </w:rPr>
              <w:t>²</w:t>
            </w:r>
          </w:p>
          <w:p w:rsidR="001466FD" w:rsidRPr="00F953FC" w:rsidRDefault="001466FD" w:rsidP="001554F7">
            <w:pPr>
              <w:rPr>
                <w:sz w:val="16"/>
                <w:szCs w:val="16"/>
              </w:rPr>
            </w:pPr>
            <w:r w:rsidRPr="00F953FC">
              <w:rPr>
                <w:sz w:val="16"/>
                <w:szCs w:val="16"/>
              </w:rPr>
              <w:t>1 шт., 3,9 м</w:t>
            </w:r>
            <w:r w:rsidRPr="00F953FC">
              <w:rPr>
                <w:rFonts w:ascii="Calibri" w:hAnsi="Calibri"/>
                <w:sz w:val="16"/>
                <w:szCs w:val="16"/>
              </w:rPr>
              <w:t>²</w:t>
            </w:r>
          </w:p>
          <w:p w:rsidR="001466FD" w:rsidRPr="00F953FC" w:rsidRDefault="001466FD" w:rsidP="001554F7">
            <w:pPr>
              <w:rPr>
                <w:sz w:val="16"/>
                <w:szCs w:val="16"/>
              </w:rPr>
            </w:pPr>
            <w:r w:rsidRPr="00F953FC">
              <w:rPr>
                <w:sz w:val="16"/>
                <w:szCs w:val="16"/>
              </w:rPr>
              <w:t>1 шт., 26,2 м</w:t>
            </w:r>
            <w:r w:rsidRPr="00F953FC">
              <w:rPr>
                <w:rFonts w:ascii="Calibri" w:hAnsi="Calibri"/>
                <w:sz w:val="16"/>
                <w:szCs w:val="16"/>
              </w:rPr>
              <w:t>²</w:t>
            </w:r>
          </w:p>
          <w:p w:rsidR="001466FD" w:rsidRPr="00F953FC" w:rsidRDefault="001466FD" w:rsidP="001554F7">
            <w:pPr>
              <w:rPr>
                <w:sz w:val="16"/>
                <w:szCs w:val="16"/>
              </w:rPr>
            </w:pPr>
            <w:r w:rsidRPr="00F953FC">
              <w:rPr>
                <w:sz w:val="16"/>
                <w:szCs w:val="16"/>
              </w:rPr>
              <w:t>3 шт., 34,3 м</w:t>
            </w:r>
            <w:r w:rsidRPr="00F953FC">
              <w:rPr>
                <w:rFonts w:ascii="Calibri" w:hAnsi="Calibri"/>
                <w:sz w:val="16"/>
                <w:szCs w:val="16"/>
              </w:rPr>
              <w:t>²</w:t>
            </w:r>
          </w:p>
          <w:p w:rsidR="001466FD" w:rsidRPr="00F953FC" w:rsidRDefault="001466FD" w:rsidP="001554F7">
            <w:pPr>
              <w:rPr>
                <w:sz w:val="16"/>
                <w:szCs w:val="16"/>
              </w:rPr>
            </w:pPr>
            <w:r w:rsidRPr="00F953FC">
              <w:rPr>
                <w:sz w:val="16"/>
                <w:szCs w:val="16"/>
              </w:rPr>
              <w:t>1 шт., 4,3 м</w:t>
            </w:r>
            <w:r w:rsidRPr="00F953FC">
              <w:rPr>
                <w:rFonts w:ascii="Calibri" w:hAnsi="Calibri"/>
                <w:sz w:val="16"/>
                <w:szCs w:val="16"/>
              </w:rPr>
              <w:t>²</w:t>
            </w:r>
          </w:p>
          <w:p w:rsidR="001466FD" w:rsidRPr="00F953FC" w:rsidRDefault="001466FD" w:rsidP="001554F7">
            <w:pPr>
              <w:rPr>
                <w:sz w:val="16"/>
                <w:szCs w:val="16"/>
              </w:rPr>
            </w:pPr>
            <w:r w:rsidRPr="00F953FC">
              <w:rPr>
                <w:sz w:val="16"/>
                <w:szCs w:val="16"/>
              </w:rPr>
              <w:t>1 шт., 16,5 м</w:t>
            </w:r>
            <w:r w:rsidRPr="00F953FC">
              <w:rPr>
                <w:rFonts w:ascii="Calibri" w:hAnsi="Calibri"/>
                <w:sz w:val="16"/>
                <w:szCs w:val="16"/>
              </w:rPr>
              <w:t>²</w:t>
            </w:r>
          </w:p>
        </w:tc>
        <w:tc>
          <w:tcPr>
            <w:tcW w:w="0" w:type="auto"/>
            <w:shd w:val="clear" w:color="auto" w:fill="auto"/>
          </w:tcPr>
          <w:p w:rsidR="001466FD" w:rsidRPr="00F953FC" w:rsidRDefault="001466FD" w:rsidP="001554F7">
            <w:pPr>
              <w:rPr>
                <w:sz w:val="16"/>
                <w:szCs w:val="16"/>
              </w:rPr>
            </w:pPr>
            <w:r w:rsidRPr="00F953FC">
              <w:rPr>
                <w:sz w:val="16"/>
                <w:szCs w:val="16"/>
              </w:rPr>
              <w:t>Техническое состояние  – нормативное</w:t>
            </w:r>
          </w:p>
        </w:tc>
      </w:tr>
      <w:tr w:rsidR="001466FD" w:rsidRPr="00F953FC" w:rsidTr="001554F7">
        <w:tc>
          <w:tcPr>
            <w:tcW w:w="0" w:type="auto"/>
            <w:gridSpan w:val="3"/>
            <w:shd w:val="clear" w:color="auto" w:fill="auto"/>
          </w:tcPr>
          <w:p w:rsidR="001466FD" w:rsidRPr="00F953FC" w:rsidRDefault="001466FD" w:rsidP="001554F7">
            <w:pPr>
              <w:jc w:val="both"/>
              <w:rPr>
                <w:b/>
                <w:sz w:val="16"/>
                <w:szCs w:val="16"/>
              </w:rPr>
            </w:pPr>
            <w:r w:rsidRPr="00F953FC">
              <w:rPr>
                <w:b/>
                <w:sz w:val="16"/>
                <w:szCs w:val="16"/>
                <w:lang w:val="en-US"/>
              </w:rPr>
              <w:t>III</w:t>
            </w:r>
            <w:r w:rsidRPr="00F953FC">
              <w:rPr>
                <w:b/>
                <w:sz w:val="16"/>
                <w:szCs w:val="16"/>
              </w:rPr>
              <w:t>. Ограждающие несущие и ненесущие конструкции многоквартирного дома</w:t>
            </w:r>
          </w:p>
        </w:tc>
      </w:tr>
      <w:tr w:rsidR="001466FD" w:rsidRPr="00F953FC" w:rsidTr="001554F7">
        <w:tc>
          <w:tcPr>
            <w:tcW w:w="0" w:type="auto"/>
            <w:shd w:val="clear" w:color="auto" w:fill="auto"/>
          </w:tcPr>
          <w:p w:rsidR="001466FD" w:rsidRPr="00F953FC" w:rsidRDefault="001466FD" w:rsidP="001554F7">
            <w:pPr>
              <w:jc w:val="both"/>
              <w:rPr>
                <w:sz w:val="16"/>
                <w:szCs w:val="16"/>
              </w:rPr>
            </w:pPr>
            <w:r w:rsidRPr="00F953FC">
              <w:rPr>
                <w:sz w:val="16"/>
                <w:szCs w:val="16"/>
              </w:rPr>
              <w:t>Фундаменты</w:t>
            </w:r>
          </w:p>
        </w:tc>
        <w:tc>
          <w:tcPr>
            <w:tcW w:w="0" w:type="auto"/>
            <w:shd w:val="clear" w:color="auto" w:fill="auto"/>
          </w:tcPr>
          <w:p w:rsidR="001466FD" w:rsidRPr="00F953FC" w:rsidRDefault="001466FD" w:rsidP="001554F7">
            <w:pPr>
              <w:rPr>
                <w:sz w:val="16"/>
                <w:szCs w:val="16"/>
              </w:rPr>
            </w:pPr>
            <w:r w:rsidRPr="00F953FC">
              <w:rPr>
                <w:sz w:val="16"/>
                <w:szCs w:val="16"/>
              </w:rPr>
              <w:t>Вид фундамента –  столбчатые, монолитные железобетонные, объединяемые по верху монолитной железобетонной плитой (бетон</w:t>
            </w:r>
            <w:proofErr w:type="gramStart"/>
            <w:r w:rsidRPr="00F953FC">
              <w:rPr>
                <w:sz w:val="16"/>
                <w:szCs w:val="16"/>
              </w:rPr>
              <w:t xml:space="preserve"> В</w:t>
            </w:r>
            <w:proofErr w:type="gramEnd"/>
            <w:r w:rsidRPr="00F953FC">
              <w:rPr>
                <w:sz w:val="16"/>
                <w:szCs w:val="16"/>
              </w:rPr>
              <w:t xml:space="preserve"> 25)</w:t>
            </w:r>
          </w:p>
        </w:tc>
        <w:tc>
          <w:tcPr>
            <w:tcW w:w="0" w:type="auto"/>
            <w:shd w:val="clear" w:color="auto" w:fill="auto"/>
          </w:tcPr>
          <w:p w:rsidR="001466FD" w:rsidRPr="00F953FC" w:rsidRDefault="001466FD" w:rsidP="001554F7">
            <w:pPr>
              <w:rPr>
                <w:sz w:val="16"/>
                <w:szCs w:val="16"/>
              </w:rPr>
            </w:pPr>
            <w:r w:rsidRPr="00F953FC">
              <w:rPr>
                <w:sz w:val="16"/>
                <w:szCs w:val="16"/>
              </w:rPr>
              <w:t>Техническое состояние  – нормативное</w:t>
            </w:r>
          </w:p>
        </w:tc>
      </w:tr>
      <w:tr w:rsidR="001466FD" w:rsidRPr="00F953FC" w:rsidTr="001554F7">
        <w:tc>
          <w:tcPr>
            <w:tcW w:w="0" w:type="auto"/>
            <w:shd w:val="clear" w:color="auto" w:fill="auto"/>
          </w:tcPr>
          <w:p w:rsidR="001466FD" w:rsidRPr="00F953FC" w:rsidRDefault="001466FD" w:rsidP="001554F7">
            <w:pPr>
              <w:jc w:val="both"/>
              <w:rPr>
                <w:sz w:val="16"/>
                <w:szCs w:val="16"/>
              </w:rPr>
            </w:pPr>
            <w:r w:rsidRPr="00F953FC">
              <w:rPr>
                <w:sz w:val="16"/>
                <w:szCs w:val="16"/>
              </w:rPr>
              <w:t>Гидроизоляция фундаментов, наружных стен подземной части здания</w:t>
            </w:r>
          </w:p>
        </w:tc>
        <w:tc>
          <w:tcPr>
            <w:tcW w:w="0" w:type="auto"/>
            <w:shd w:val="clear" w:color="auto" w:fill="auto"/>
          </w:tcPr>
          <w:p w:rsidR="001466FD" w:rsidRPr="00F953FC" w:rsidRDefault="001466FD" w:rsidP="001554F7">
            <w:pPr>
              <w:rPr>
                <w:sz w:val="16"/>
                <w:szCs w:val="16"/>
              </w:rPr>
            </w:pPr>
            <w:r w:rsidRPr="00F953FC">
              <w:rPr>
                <w:sz w:val="16"/>
                <w:szCs w:val="16"/>
              </w:rPr>
              <w:t xml:space="preserve">Наплавляемая в один слой гидроизоляционная мембрана типа </w:t>
            </w:r>
            <w:proofErr w:type="spellStart"/>
            <w:r w:rsidRPr="00F953FC">
              <w:rPr>
                <w:sz w:val="16"/>
                <w:szCs w:val="16"/>
              </w:rPr>
              <w:t>Бипол</w:t>
            </w:r>
            <w:proofErr w:type="gramStart"/>
            <w:r w:rsidRPr="00F953FC">
              <w:rPr>
                <w:sz w:val="16"/>
                <w:szCs w:val="16"/>
              </w:rPr>
              <w:t>ь</w:t>
            </w:r>
            <w:proofErr w:type="spellEnd"/>
            <w:r w:rsidRPr="00F953FC">
              <w:rPr>
                <w:sz w:val="16"/>
                <w:szCs w:val="16"/>
              </w:rPr>
              <w:t>(</w:t>
            </w:r>
            <w:proofErr w:type="gramEnd"/>
            <w:r w:rsidRPr="00F953FC">
              <w:rPr>
                <w:sz w:val="16"/>
                <w:szCs w:val="16"/>
              </w:rPr>
              <w:t xml:space="preserve">ТУ 5774-008-17925162), надземных внутренних стен (горизонтальная, отсечная)- 2 слоя </w:t>
            </w:r>
            <w:proofErr w:type="spellStart"/>
            <w:r w:rsidRPr="00F953FC">
              <w:rPr>
                <w:sz w:val="16"/>
                <w:szCs w:val="16"/>
              </w:rPr>
              <w:t>стеклоизола</w:t>
            </w:r>
            <w:proofErr w:type="spellEnd"/>
            <w:r w:rsidRPr="00F953FC">
              <w:rPr>
                <w:sz w:val="16"/>
                <w:szCs w:val="16"/>
              </w:rPr>
              <w:t xml:space="preserve"> (ТУ 5774-004-00289973).</w:t>
            </w:r>
          </w:p>
        </w:tc>
        <w:tc>
          <w:tcPr>
            <w:tcW w:w="0" w:type="auto"/>
            <w:shd w:val="clear" w:color="auto" w:fill="auto"/>
          </w:tcPr>
          <w:p w:rsidR="001466FD" w:rsidRPr="00F953FC" w:rsidRDefault="001466FD" w:rsidP="001554F7">
            <w:pPr>
              <w:rPr>
                <w:sz w:val="16"/>
                <w:szCs w:val="16"/>
              </w:rPr>
            </w:pPr>
            <w:r w:rsidRPr="00F953FC">
              <w:rPr>
                <w:sz w:val="16"/>
                <w:szCs w:val="16"/>
              </w:rPr>
              <w:t>Техническое состояние  – нормативное</w:t>
            </w:r>
          </w:p>
        </w:tc>
      </w:tr>
      <w:tr w:rsidR="001466FD" w:rsidRPr="00F953FC" w:rsidTr="001554F7">
        <w:tc>
          <w:tcPr>
            <w:tcW w:w="0" w:type="auto"/>
            <w:shd w:val="clear" w:color="auto" w:fill="auto"/>
          </w:tcPr>
          <w:p w:rsidR="001466FD" w:rsidRPr="00F953FC" w:rsidRDefault="001466FD" w:rsidP="001554F7">
            <w:pPr>
              <w:rPr>
                <w:sz w:val="16"/>
                <w:szCs w:val="16"/>
              </w:rPr>
            </w:pPr>
            <w:r w:rsidRPr="00F953FC">
              <w:rPr>
                <w:sz w:val="16"/>
                <w:szCs w:val="16"/>
              </w:rPr>
              <w:lastRenderedPageBreak/>
              <w:t>Стены, перегородки и потолки внутри помещений общего пользования</w:t>
            </w:r>
          </w:p>
        </w:tc>
        <w:tc>
          <w:tcPr>
            <w:tcW w:w="0" w:type="auto"/>
            <w:shd w:val="clear" w:color="auto" w:fill="auto"/>
          </w:tcPr>
          <w:p w:rsidR="001466FD" w:rsidRPr="00F953FC" w:rsidRDefault="001466FD" w:rsidP="001554F7">
            <w:pPr>
              <w:rPr>
                <w:sz w:val="16"/>
                <w:szCs w:val="16"/>
              </w:rPr>
            </w:pPr>
            <w:r w:rsidRPr="00F953FC">
              <w:rPr>
                <w:sz w:val="16"/>
                <w:szCs w:val="16"/>
              </w:rPr>
              <w:t>Количество подъездов  –3 шт.</w:t>
            </w:r>
          </w:p>
          <w:p w:rsidR="001466FD" w:rsidRPr="00F953FC" w:rsidRDefault="001466FD" w:rsidP="001554F7">
            <w:pPr>
              <w:rPr>
                <w:sz w:val="16"/>
                <w:szCs w:val="16"/>
              </w:rPr>
            </w:pPr>
            <w:r w:rsidRPr="00F953FC">
              <w:rPr>
                <w:sz w:val="16"/>
                <w:szCs w:val="16"/>
              </w:rPr>
              <w:t>Стены внутренние – несущие, монолитные</w:t>
            </w:r>
            <w:proofErr w:type="gramStart"/>
            <w:r w:rsidRPr="00F953FC">
              <w:rPr>
                <w:sz w:val="16"/>
                <w:szCs w:val="16"/>
              </w:rPr>
              <w:t>.</w:t>
            </w:r>
            <w:proofErr w:type="gramEnd"/>
            <w:r w:rsidRPr="00F953FC">
              <w:rPr>
                <w:sz w:val="16"/>
                <w:szCs w:val="16"/>
              </w:rPr>
              <w:t xml:space="preserve"> </w:t>
            </w:r>
            <w:proofErr w:type="gramStart"/>
            <w:r w:rsidRPr="00F953FC">
              <w:rPr>
                <w:sz w:val="16"/>
                <w:szCs w:val="16"/>
              </w:rPr>
              <w:t>ж</w:t>
            </w:r>
            <w:proofErr w:type="gramEnd"/>
            <w:r w:rsidRPr="00F953FC">
              <w:rPr>
                <w:sz w:val="16"/>
                <w:szCs w:val="16"/>
              </w:rPr>
              <w:t>елезобетонные толщиной 200мм (бетон В25)</w:t>
            </w:r>
          </w:p>
          <w:p w:rsidR="001466FD" w:rsidRPr="00F953FC" w:rsidRDefault="001466FD" w:rsidP="001554F7">
            <w:pPr>
              <w:rPr>
                <w:sz w:val="16"/>
                <w:szCs w:val="16"/>
              </w:rPr>
            </w:pPr>
            <w:r w:rsidRPr="00F953FC">
              <w:rPr>
                <w:sz w:val="16"/>
                <w:szCs w:val="16"/>
              </w:rPr>
              <w:t xml:space="preserve">Перегородки:  пенобетонные блоки т.200мм (межквартирные) и 120 мм (межкомнатные), гипсокартонные по </w:t>
            </w:r>
            <w:proofErr w:type="spellStart"/>
            <w:r w:rsidRPr="00F953FC">
              <w:rPr>
                <w:sz w:val="16"/>
                <w:szCs w:val="16"/>
              </w:rPr>
              <w:t>металлокаркасу</w:t>
            </w:r>
            <w:proofErr w:type="spellEnd"/>
            <w:r w:rsidRPr="00F953FC">
              <w:rPr>
                <w:sz w:val="16"/>
                <w:szCs w:val="16"/>
              </w:rPr>
              <w:t xml:space="preserve"> различной толщины, из полнотелого керамического кирпича 120 мм.</w:t>
            </w:r>
          </w:p>
          <w:p w:rsidR="001466FD" w:rsidRPr="00F953FC" w:rsidRDefault="001466FD" w:rsidP="001554F7">
            <w:pPr>
              <w:rPr>
                <w:sz w:val="16"/>
                <w:szCs w:val="16"/>
                <w:vertAlign w:val="superscript"/>
              </w:rPr>
            </w:pPr>
            <w:r w:rsidRPr="00F953FC">
              <w:rPr>
                <w:sz w:val="16"/>
                <w:szCs w:val="16"/>
              </w:rPr>
              <w:t>Материал отделки стен  – штукатурка, шпаклевка, водоэмульсионная  краска.</w:t>
            </w:r>
          </w:p>
        </w:tc>
        <w:tc>
          <w:tcPr>
            <w:tcW w:w="0" w:type="auto"/>
            <w:shd w:val="clear" w:color="auto" w:fill="auto"/>
          </w:tcPr>
          <w:p w:rsidR="001466FD" w:rsidRPr="00F953FC" w:rsidRDefault="001466FD" w:rsidP="001554F7">
            <w:pPr>
              <w:rPr>
                <w:sz w:val="16"/>
                <w:szCs w:val="16"/>
              </w:rPr>
            </w:pPr>
            <w:r w:rsidRPr="00F953FC">
              <w:rPr>
                <w:sz w:val="16"/>
                <w:szCs w:val="16"/>
              </w:rPr>
              <w:t>Техническое состояние  – нормативное</w:t>
            </w:r>
          </w:p>
        </w:tc>
      </w:tr>
      <w:tr w:rsidR="001466FD" w:rsidRPr="00F953FC" w:rsidTr="001554F7">
        <w:tc>
          <w:tcPr>
            <w:tcW w:w="0" w:type="auto"/>
            <w:shd w:val="clear" w:color="auto" w:fill="auto"/>
          </w:tcPr>
          <w:p w:rsidR="001466FD" w:rsidRPr="00F953FC" w:rsidRDefault="001466FD" w:rsidP="001554F7">
            <w:pPr>
              <w:jc w:val="both"/>
              <w:rPr>
                <w:sz w:val="16"/>
                <w:szCs w:val="16"/>
              </w:rPr>
            </w:pPr>
            <w:r w:rsidRPr="00F953FC">
              <w:rPr>
                <w:sz w:val="16"/>
                <w:szCs w:val="16"/>
              </w:rPr>
              <w:t>Наружные стены</w:t>
            </w:r>
          </w:p>
        </w:tc>
        <w:tc>
          <w:tcPr>
            <w:tcW w:w="0" w:type="auto"/>
            <w:shd w:val="clear" w:color="auto" w:fill="auto"/>
          </w:tcPr>
          <w:p w:rsidR="001466FD" w:rsidRPr="00F953FC" w:rsidRDefault="001466FD" w:rsidP="001554F7">
            <w:pPr>
              <w:jc w:val="both"/>
              <w:rPr>
                <w:sz w:val="16"/>
                <w:szCs w:val="16"/>
              </w:rPr>
            </w:pPr>
            <w:r w:rsidRPr="00F953FC">
              <w:rPr>
                <w:sz w:val="16"/>
                <w:szCs w:val="16"/>
              </w:rPr>
              <w:t>1-й тип ненесущие (основная часть стен), с внутренним слоем из пенобетонных блоков 200 мм. Утеплител</w:t>
            </w:r>
            <w:proofErr w:type="gramStart"/>
            <w:r w:rsidRPr="00F953FC">
              <w:rPr>
                <w:sz w:val="16"/>
                <w:szCs w:val="16"/>
              </w:rPr>
              <w:t>ь-</w:t>
            </w:r>
            <w:proofErr w:type="gramEnd"/>
            <w:r w:rsidRPr="00F953FC">
              <w:rPr>
                <w:sz w:val="16"/>
                <w:szCs w:val="16"/>
              </w:rPr>
              <w:t xml:space="preserve"> </w:t>
            </w:r>
            <w:proofErr w:type="spellStart"/>
            <w:r w:rsidRPr="00F953FC">
              <w:rPr>
                <w:sz w:val="16"/>
                <w:szCs w:val="16"/>
              </w:rPr>
              <w:t>минераловатные</w:t>
            </w:r>
            <w:proofErr w:type="spellEnd"/>
            <w:r w:rsidRPr="00F953FC">
              <w:rPr>
                <w:sz w:val="16"/>
                <w:szCs w:val="16"/>
              </w:rPr>
              <w:t xml:space="preserve"> плиты «</w:t>
            </w:r>
            <w:r w:rsidRPr="00F953FC">
              <w:rPr>
                <w:sz w:val="16"/>
                <w:szCs w:val="16"/>
                <w:lang w:val="en-US"/>
              </w:rPr>
              <w:t>Rockwool</w:t>
            </w:r>
            <w:r w:rsidRPr="00F953FC">
              <w:rPr>
                <w:sz w:val="16"/>
                <w:szCs w:val="16"/>
              </w:rPr>
              <w:t>» 140 мм.</w:t>
            </w:r>
          </w:p>
          <w:p w:rsidR="001466FD" w:rsidRPr="00F953FC" w:rsidRDefault="001466FD" w:rsidP="001554F7">
            <w:pPr>
              <w:jc w:val="both"/>
              <w:rPr>
                <w:sz w:val="16"/>
                <w:szCs w:val="16"/>
              </w:rPr>
            </w:pPr>
            <w:r w:rsidRPr="00F953FC">
              <w:rPr>
                <w:sz w:val="16"/>
                <w:szCs w:val="16"/>
              </w:rPr>
              <w:t>2-й  и  3-й тип</w:t>
            </w:r>
            <w:proofErr w:type="gramStart"/>
            <w:r w:rsidRPr="00F953FC">
              <w:rPr>
                <w:sz w:val="16"/>
                <w:szCs w:val="16"/>
              </w:rPr>
              <w:t>ы-</w:t>
            </w:r>
            <w:proofErr w:type="gramEnd"/>
            <w:r w:rsidRPr="00F953FC">
              <w:rPr>
                <w:sz w:val="16"/>
                <w:szCs w:val="16"/>
              </w:rPr>
              <w:t xml:space="preserve"> несущие (в сечениях с колоннами и несущими стенами лестничных клеток) с внутренним слоем из монолитного железобетона (В25), толщиной соответственно 400 и 200 мм. Утеплитель</w:t>
            </w:r>
            <w:proofErr w:type="gramStart"/>
            <w:r w:rsidRPr="00F953FC">
              <w:rPr>
                <w:sz w:val="16"/>
                <w:szCs w:val="16"/>
              </w:rPr>
              <w:t xml:space="preserve"> ,</w:t>
            </w:r>
            <w:proofErr w:type="gramEnd"/>
            <w:r w:rsidRPr="00F953FC">
              <w:rPr>
                <w:sz w:val="16"/>
                <w:szCs w:val="16"/>
              </w:rPr>
              <w:t xml:space="preserve"> наружный слой </w:t>
            </w:r>
            <w:proofErr w:type="spellStart"/>
            <w:r w:rsidRPr="00F953FC">
              <w:rPr>
                <w:sz w:val="16"/>
                <w:szCs w:val="16"/>
              </w:rPr>
              <w:t>минераловатные</w:t>
            </w:r>
            <w:proofErr w:type="spellEnd"/>
            <w:r w:rsidRPr="00F953FC">
              <w:rPr>
                <w:sz w:val="16"/>
                <w:szCs w:val="16"/>
              </w:rPr>
              <w:t xml:space="preserve"> плиты «</w:t>
            </w:r>
            <w:r w:rsidRPr="00F953FC">
              <w:rPr>
                <w:sz w:val="16"/>
                <w:szCs w:val="16"/>
                <w:lang w:val="en-US"/>
              </w:rPr>
              <w:t>Rockwool</w:t>
            </w:r>
            <w:r w:rsidRPr="00F953FC">
              <w:rPr>
                <w:sz w:val="16"/>
                <w:szCs w:val="16"/>
              </w:rPr>
              <w:t>» 140 мм.</w:t>
            </w:r>
          </w:p>
        </w:tc>
        <w:tc>
          <w:tcPr>
            <w:tcW w:w="0" w:type="auto"/>
            <w:shd w:val="clear" w:color="auto" w:fill="auto"/>
          </w:tcPr>
          <w:p w:rsidR="001466FD" w:rsidRPr="00F953FC" w:rsidRDefault="001466FD" w:rsidP="001554F7">
            <w:pPr>
              <w:rPr>
                <w:sz w:val="16"/>
                <w:szCs w:val="16"/>
              </w:rPr>
            </w:pPr>
            <w:r w:rsidRPr="00F953FC">
              <w:rPr>
                <w:sz w:val="16"/>
                <w:szCs w:val="16"/>
              </w:rPr>
              <w:t>Техническое состояние  – нормативное</w:t>
            </w:r>
          </w:p>
        </w:tc>
      </w:tr>
      <w:tr w:rsidR="001466FD" w:rsidRPr="00F953FC" w:rsidTr="001554F7">
        <w:tc>
          <w:tcPr>
            <w:tcW w:w="0" w:type="auto"/>
            <w:shd w:val="clear" w:color="auto" w:fill="auto"/>
          </w:tcPr>
          <w:p w:rsidR="001466FD" w:rsidRPr="00F953FC" w:rsidRDefault="001466FD" w:rsidP="001554F7">
            <w:pPr>
              <w:jc w:val="both"/>
              <w:rPr>
                <w:sz w:val="16"/>
                <w:szCs w:val="16"/>
              </w:rPr>
            </w:pPr>
            <w:r w:rsidRPr="00F953FC">
              <w:rPr>
                <w:sz w:val="16"/>
                <w:szCs w:val="16"/>
              </w:rPr>
              <w:t>Перекрытия и покрытие</w:t>
            </w:r>
          </w:p>
        </w:tc>
        <w:tc>
          <w:tcPr>
            <w:tcW w:w="0" w:type="auto"/>
            <w:shd w:val="clear" w:color="auto" w:fill="auto"/>
          </w:tcPr>
          <w:p w:rsidR="001466FD" w:rsidRPr="00F953FC" w:rsidRDefault="001466FD" w:rsidP="001554F7">
            <w:pPr>
              <w:jc w:val="both"/>
              <w:rPr>
                <w:sz w:val="16"/>
                <w:szCs w:val="16"/>
              </w:rPr>
            </w:pPr>
            <w:r w:rsidRPr="00F953FC">
              <w:rPr>
                <w:sz w:val="16"/>
                <w:szCs w:val="16"/>
              </w:rPr>
              <w:t>Материал – плоские, монолитные, железобетонные плиты т. 250 мм (класс бетона</w:t>
            </w:r>
            <w:proofErr w:type="gramStart"/>
            <w:r w:rsidRPr="00F953FC">
              <w:rPr>
                <w:sz w:val="16"/>
                <w:szCs w:val="16"/>
              </w:rPr>
              <w:t xml:space="preserve"> В</w:t>
            </w:r>
            <w:proofErr w:type="gramEnd"/>
            <w:r w:rsidRPr="00F953FC">
              <w:rPr>
                <w:sz w:val="16"/>
                <w:szCs w:val="16"/>
              </w:rPr>
              <w:t xml:space="preserve"> 25, арматуры А-</w:t>
            </w:r>
            <w:r w:rsidRPr="00F953FC">
              <w:rPr>
                <w:sz w:val="16"/>
                <w:szCs w:val="16"/>
                <w:lang w:val="en-US"/>
              </w:rPr>
              <w:t>III</w:t>
            </w:r>
            <w:r w:rsidRPr="00F953FC">
              <w:rPr>
                <w:sz w:val="16"/>
                <w:szCs w:val="16"/>
              </w:rPr>
              <w:t xml:space="preserve">). </w:t>
            </w:r>
          </w:p>
          <w:p w:rsidR="001466FD" w:rsidRPr="00F953FC" w:rsidRDefault="001466FD" w:rsidP="001554F7">
            <w:pPr>
              <w:jc w:val="both"/>
              <w:rPr>
                <w:sz w:val="16"/>
                <w:szCs w:val="16"/>
              </w:rPr>
            </w:pPr>
            <w:r w:rsidRPr="00F953FC">
              <w:rPr>
                <w:sz w:val="16"/>
                <w:szCs w:val="16"/>
              </w:rPr>
              <w:t xml:space="preserve">Перекрытие между подземной автостоянкой и 1-м жилым этажом утепляется по низу </w:t>
            </w:r>
            <w:proofErr w:type="spellStart"/>
            <w:r w:rsidRPr="00F953FC">
              <w:rPr>
                <w:sz w:val="16"/>
                <w:szCs w:val="16"/>
              </w:rPr>
              <w:t>минераловатными</w:t>
            </w:r>
            <w:proofErr w:type="spellEnd"/>
            <w:r w:rsidRPr="00F953FC">
              <w:rPr>
                <w:sz w:val="16"/>
                <w:szCs w:val="16"/>
              </w:rPr>
              <w:t xml:space="preserve"> плитами типа «</w:t>
            </w:r>
            <w:r w:rsidRPr="00F953FC">
              <w:rPr>
                <w:sz w:val="16"/>
                <w:szCs w:val="16"/>
                <w:lang w:val="en-US"/>
              </w:rPr>
              <w:t>Rockwool</w:t>
            </w:r>
            <w:r w:rsidRPr="00F953FC">
              <w:rPr>
                <w:sz w:val="16"/>
                <w:szCs w:val="16"/>
              </w:rPr>
              <w:t xml:space="preserve">» 100 мм, закрываемыми  слоем цементно-песчаного раствора 30 мм. Кроме того, в конструкциях пола жилых помещений предусмотрена укладка плит </w:t>
            </w:r>
            <w:proofErr w:type="spellStart"/>
            <w:r w:rsidRPr="00F953FC">
              <w:rPr>
                <w:sz w:val="16"/>
                <w:szCs w:val="16"/>
              </w:rPr>
              <w:t>экструзионного</w:t>
            </w:r>
            <w:proofErr w:type="spellEnd"/>
            <w:r w:rsidRPr="00F953FC">
              <w:rPr>
                <w:sz w:val="16"/>
                <w:szCs w:val="16"/>
              </w:rPr>
              <w:t xml:space="preserve"> </w:t>
            </w:r>
            <w:proofErr w:type="spellStart"/>
            <w:r w:rsidRPr="00F953FC">
              <w:rPr>
                <w:sz w:val="16"/>
                <w:szCs w:val="16"/>
              </w:rPr>
              <w:t>пенополистирола</w:t>
            </w:r>
            <w:proofErr w:type="spellEnd"/>
            <w:r w:rsidRPr="00F953FC">
              <w:rPr>
                <w:sz w:val="16"/>
                <w:szCs w:val="16"/>
              </w:rPr>
              <w:t xml:space="preserve"> «Пеноплэкс-35» 50 мм с цементно-песчаной стяжкой 30 мм по верху.</w:t>
            </w:r>
          </w:p>
          <w:p w:rsidR="001466FD" w:rsidRPr="00F953FC" w:rsidRDefault="001466FD" w:rsidP="001554F7">
            <w:pPr>
              <w:jc w:val="both"/>
              <w:rPr>
                <w:sz w:val="16"/>
                <w:szCs w:val="16"/>
              </w:rPr>
            </w:pPr>
            <w:r w:rsidRPr="00F953FC">
              <w:rPr>
                <w:sz w:val="16"/>
                <w:szCs w:val="16"/>
              </w:rPr>
              <w:t xml:space="preserve">Нижние перекрытия эркеров утепляются плитами  </w:t>
            </w:r>
            <w:proofErr w:type="spellStart"/>
            <w:r w:rsidRPr="00F953FC">
              <w:rPr>
                <w:sz w:val="16"/>
                <w:szCs w:val="16"/>
              </w:rPr>
              <w:t>экструзионного</w:t>
            </w:r>
            <w:proofErr w:type="spellEnd"/>
            <w:r w:rsidRPr="00F953FC">
              <w:rPr>
                <w:sz w:val="16"/>
                <w:szCs w:val="16"/>
              </w:rPr>
              <w:t xml:space="preserve"> </w:t>
            </w:r>
            <w:proofErr w:type="spellStart"/>
            <w:r w:rsidRPr="00F953FC">
              <w:rPr>
                <w:sz w:val="16"/>
                <w:szCs w:val="16"/>
              </w:rPr>
              <w:t>пенополистирола</w:t>
            </w:r>
            <w:proofErr w:type="spellEnd"/>
            <w:r w:rsidRPr="00F953FC">
              <w:rPr>
                <w:sz w:val="16"/>
                <w:szCs w:val="16"/>
              </w:rPr>
              <w:t xml:space="preserve"> «Пеноплэкс-35» 150 мм, закрываемыми отделочными панелями.</w:t>
            </w:r>
          </w:p>
          <w:p w:rsidR="001466FD" w:rsidRPr="00F953FC" w:rsidRDefault="001466FD" w:rsidP="001554F7">
            <w:pPr>
              <w:jc w:val="both"/>
              <w:rPr>
                <w:sz w:val="16"/>
                <w:szCs w:val="16"/>
              </w:rPr>
            </w:pPr>
            <w:r w:rsidRPr="00F953FC">
              <w:rPr>
                <w:sz w:val="16"/>
                <w:szCs w:val="16"/>
              </w:rPr>
              <w:t xml:space="preserve">Верхние перекрытия эркеров утепляются плитами  </w:t>
            </w:r>
            <w:proofErr w:type="spellStart"/>
            <w:r w:rsidRPr="00F953FC">
              <w:rPr>
                <w:sz w:val="16"/>
                <w:szCs w:val="16"/>
              </w:rPr>
              <w:t>экструзионного</w:t>
            </w:r>
            <w:proofErr w:type="spellEnd"/>
            <w:r w:rsidRPr="00F953FC">
              <w:rPr>
                <w:sz w:val="16"/>
                <w:szCs w:val="16"/>
              </w:rPr>
              <w:t xml:space="preserve"> </w:t>
            </w:r>
            <w:proofErr w:type="spellStart"/>
            <w:r w:rsidRPr="00F953FC">
              <w:rPr>
                <w:sz w:val="16"/>
                <w:szCs w:val="16"/>
              </w:rPr>
              <w:t>пенополистирола</w:t>
            </w:r>
            <w:proofErr w:type="spellEnd"/>
            <w:r w:rsidRPr="00F953FC">
              <w:rPr>
                <w:sz w:val="16"/>
                <w:szCs w:val="16"/>
              </w:rPr>
              <w:t xml:space="preserve"> «Пеноплэкс-35» 150 мм, закрываемыми армированной цементно-песчаной стяжкой 40 мм.</w:t>
            </w:r>
          </w:p>
        </w:tc>
        <w:tc>
          <w:tcPr>
            <w:tcW w:w="0" w:type="auto"/>
            <w:shd w:val="clear" w:color="auto" w:fill="auto"/>
          </w:tcPr>
          <w:p w:rsidR="001466FD" w:rsidRPr="00F953FC" w:rsidRDefault="001466FD" w:rsidP="001554F7">
            <w:pPr>
              <w:rPr>
                <w:sz w:val="16"/>
                <w:szCs w:val="16"/>
              </w:rPr>
            </w:pPr>
            <w:r w:rsidRPr="00F953FC">
              <w:rPr>
                <w:sz w:val="16"/>
                <w:szCs w:val="16"/>
              </w:rPr>
              <w:t>Техническое состояние  – нормативное</w:t>
            </w:r>
          </w:p>
        </w:tc>
      </w:tr>
      <w:tr w:rsidR="001466FD" w:rsidRPr="00F953FC" w:rsidTr="001554F7">
        <w:tc>
          <w:tcPr>
            <w:tcW w:w="0" w:type="auto"/>
            <w:shd w:val="clear" w:color="auto" w:fill="auto"/>
          </w:tcPr>
          <w:p w:rsidR="001466FD" w:rsidRPr="00F953FC" w:rsidRDefault="001466FD" w:rsidP="001554F7">
            <w:pPr>
              <w:jc w:val="both"/>
              <w:rPr>
                <w:sz w:val="16"/>
                <w:szCs w:val="16"/>
              </w:rPr>
            </w:pPr>
            <w:r w:rsidRPr="00F953FC">
              <w:rPr>
                <w:sz w:val="16"/>
                <w:szCs w:val="16"/>
              </w:rPr>
              <w:t>Крыши</w:t>
            </w:r>
          </w:p>
        </w:tc>
        <w:tc>
          <w:tcPr>
            <w:tcW w:w="0" w:type="auto"/>
            <w:shd w:val="clear" w:color="auto" w:fill="auto"/>
          </w:tcPr>
          <w:p w:rsidR="001466FD" w:rsidRPr="00F953FC" w:rsidRDefault="001466FD" w:rsidP="001554F7">
            <w:pPr>
              <w:rPr>
                <w:sz w:val="16"/>
                <w:szCs w:val="16"/>
              </w:rPr>
            </w:pPr>
            <w:r w:rsidRPr="00F953FC">
              <w:rPr>
                <w:sz w:val="16"/>
                <w:szCs w:val="16"/>
              </w:rPr>
              <w:t xml:space="preserve">Вид кровли – совмещенная, эксплуатируемая, плоская </w:t>
            </w:r>
            <w:proofErr w:type="spellStart"/>
            <w:r w:rsidRPr="00F953FC">
              <w:rPr>
                <w:sz w:val="16"/>
                <w:szCs w:val="16"/>
              </w:rPr>
              <w:t>малоуклонная</w:t>
            </w:r>
            <w:proofErr w:type="spellEnd"/>
            <w:r w:rsidRPr="00F953FC">
              <w:rPr>
                <w:sz w:val="16"/>
                <w:szCs w:val="16"/>
              </w:rPr>
              <w:t xml:space="preserve"> с внутренним организованным водостоком.</w:t>
            </w:r>
          </w:p>
          <w:p w:rsidR="001466FD" w:rsidRPr="00F953FC" w:rsidRDefault="001466FD" w:rsidP="001554F7">
            <w:pPr>
              <w:rPr>
                <w:sz w:val="16"/>
                <w:szCs w:val="16"/>
              </w:rPr>
            </w:pPr>
            <w:r w:rsidRPr="00F953FC">
              <w:rPr>
                <w:sz w:val="16"/>
                <w:szCs w:val="16"/>
              </w:rPr>
              <w:t xml:space="preserve">Материал кровли – </w:t>
            </w:r>
            <w:proofErr w:type="spellStart"/>
            <w:r w:rsidRPr="00F953FC">
              <w:rPr>
                <w:sz w:val="16"/>
                <w:szCs w:val="16"/>
              </w:rPr>
              <w:t>минераловатные</w:t>
            </w:r>
            <w:proofErr w:type="spellEnd"/>
            <w:r w:rsidRPr="00F953FC">
              <w:rPr>
                <w:sz w:val="16"/>
                <w:szCs w:val="16"/>
              </w:rPr>
              <w:t xml:space="preserve"> плиты «</w:t>
            </w:r>
            <w:r w:rsidRPr="00F953FC">
              <w:rPr>
                <w:sz w:val="16"/>
                <w:szCs w:val="16"/>
                <w:lang w:val="en-US"/>
              </w:rPr>
              <w:t>Rockwool</w:t>
            </w:r>
            <w:r w:rsidRPr="00F953FC">
              <w:rPr>
                <w:sz w:val="16"/>
                <w:szCs w:val="16"/>
              </w:rPr>
              <w:t>» 200 мм,</w:t>
            </w:r>
          </w:p>
          <w:p w:rsidR="001466FD" w:rsidRPr="00F953FC" w:rsidRDefault="001466FD" w:rsidP="001554F7">
            <w:pPr>
              <w:rPr>
                <w:sz w:val="16"/>
                <w:szCs w:val="16"/>
              </w:rPr>
            </w:pPr>
            <w:proofErr w:type="spellStart"/>
            <w:r w:rsidRPr="00F953FC">
              <w:rPr>
                <w:sz w:val="16"/>
                <w:szCs w:val="16"/>
              </w:rPr>
              <w:t>Разуклонка</w:t>
            </w:r>
            <w:proofErr w:type="spellEnd"/>
            <w:r w:rsidRPr="00F953FC">
              <w:rPr>
                <w:sz w:val="16"/>
                <w:szCs w:val="16"/>
              </w:rPr>
              <w:t xml:space="preserve"> - керамзитовый гравий 40-220 </w:t>
            </w:r>
            <w:proofErr w:type="spellStart"/>
            <w:r w:rsidRPr="00F953FC">
              <w:rPr>
                <w:sz w:val="16"/>
                <w:szCs w:val="16"/>
              </w:rPr>
              <w:t>ммс</w:t>
            </w:r>
            <w:proofErr w:type="spellEnd"/>
            <w:r w:rsidRPr="00F953FC">
              <w:rPr>
                <w:sz w:val="16"/>
                <w:szCs w:val="16"/>
              </w:rPr>
              <w:t xml:space="preserve"> армированной цементно-песчаной стяжкой 45 мм по верху.</w:t>
            </w:r>
          </w:p>
          <w:p w:rsidR="001466FD" w:rsidRPr="00F953FC" w:rsidRDefault="001466FD" w:rsidP="001554F7">
            <w:pPr>
              <w:rPr>
                <w:sz w:val="16"/>
                <w:szCs w:val="16"/>
              </w:rPr>
            </w:pPr>
            <w:r w:rsidRPr="00F953FC">
              <w:rPr>
                <w:sz w:val="16"/>
                <w:szCs w:val="16"/>
              </w:rPr>
              <w:t>Кровл</w:t>
            </w:r>
            <w:proofErr w:type="gramStart"/>
            <w:r w:rsidRPr="00F953FC">
              <w:rPr>
                <w:sz w:val="16"/>
                <w:szCs w:val="16"/>
              </w:rPr>
              <w:t>я-</w:t>
            </w:r>
            <w:proofErr w:type="gramEnd"/>
            <w:r w:rsidRPr="00F953FC">
              <w:rPr>
                <w:sz w:val="16"/>
                <w:szCs w:val="16"/>
              </w:rPr>
              <w:t xml:space="preserve"> ПВХ мембрана </w:t>
            </w:r>
            <w:r w:rsidRPr="00F953FC">
              <w:rPr>
                <w:sz w:val="16"/>
                <w:szCs w:val="16"/>
                <w:lang w:val="en-US"/>
              </w:rPr>
              <w:t>ALKOPLAN</w:t>
            </w:r>
            <w:r w:rsidRPr="00F953FC">
              <w:rPr>
                <w:sz w:val="16"/>
                <w:szCs w:val="16"/>
              </w:rPr>
              <w:t xml:space="preserve"> </w:t>
            </w:r>
            <w:r w:rsidRPr="00F953FC">
              <w:rPr>
                <w:sz w:val="16"/>
                <w:szCs w:val="16"/>
                <w:lang w:val="en-US"/>
              </w:rPr>
              <w:t>F</w:t>
            </w:r>
            <w:r w:rsidRPr="00F953FC">
              <w:rPr>
                <w:sz w:val="16"/>
                <w:szCs w:val="16"/>
              </w:rPr>
              <w:t xml:space="preserve"> 3576</w:t>
            </w:r>
            <w:r w:rsidRPr="00F953FC">
              <w:rPr>
                <w:sz w:val="16"/>
                <w:szCs w:val="16"/>
                <w:lang w:val="en-US"/>
              </w:rPr>
              <w:t>CIS</w:t>
            </w:r>
          </w:p>
        </w:tc>
        <w:tc>
          <w:tcPr>
            <w:tcW w:w="0" w:type="auto"/>
            <w:shd w:val="clear" w:color="auto" w:fill="auto"/>
          </w:tcPr>
          <w:p w:rsidR="001466FD" w:rsidRPr="00F953FC" w:rsidRDefault="001466FD" w:rsidP="001554F7">
            <w:pPr>
              <w:rPr>
                <w:sz w:val="16"/>
                <w:szCs w:val="16"/>
              </w:rPr>
            </w:pPr>
            <w:r w:rsidRPr="00F953FC">
              <w:rPr>
                <w:sz w:val="16"/>
                <w:szCs w:val="16"/>
              </w:rPr>
              <w:t>Техническое состояние  – нормативное</w:t>
            </w:r>
          </w:p>
        </w:tc>
      </w:tr>
      <w:tr w:rsidR="001466FD" w:rsidRPr="00F953FC" w:rsidTr="001554F7">
        <w:tc>
          <w:tcPr>
            <w:tcW w:w="0" w:type="auto"/>
            <w:shd w:val="clear" w:color="auto" w:fill="auto"/>
          </w:tcPr>
          <w:p w:rsidR="001466FD" w:rsidRPr="00F953FC" w:rsidRDefault="001466FD" w:rsidP="001554F7">
            <w:pPr>
              <w:jc w:val="both"/>
              <w:rPr>
                <w:sz w:val="16"/>
                <w:szCs w:val="16"/>
              </w:rPr>
            </w:pPr>
            <w:r w:rsidRPr="00F953FC">
              <w:rPr>
                <w:sz w:val="16"/>
                <w:szCs w:val="16"/>
              </w:rPr>
              <w:t>Двери секция 1</w:t>
            </w:r>
          </w:p>
          <w:p w:rsidR="001466FD" w:rsidRPr="00F953FC" w:rsidRDefault="001466FD" w:rsidP="001554F7">
            <w:pPr>
              <w:jc w:val="both"/>
              <w:rPr>
                <w:sz w:val="16"/>
                <w:szCs w:val="16"/>
              </w:rPr>
            </w:pPr>
          </w:p>
          <w:p w:rsidR="001466FD" w:rsidRPr="00F953FC" w:rsidRDefault="001466FD" w:rsidP="001554F7">
            <w:pPr>
              <w:jc w:val="both"/>
              <w:rPr>
                <w:sz w:val="16"/>
                <w:szCs w:val="16"/>
              </w:rPr>
            </w:pPr>
          </w:p>
          <w:p w:rsidR="001466FD" w:rsidRPr="00F953FC" w:rsidRDefault="001466FD" w:rsidP="001554F7">
            <w:pPr>
              <w:rPr>
                <w:sz w:val="16"/>
                <w:szCs w:val="16"/>
              </w:rPr>
            </w:pPr>
          </w:p>
          <w:p w:rsidR="001466FD" w:rsidRPr="00F953FC" w:rsidRDefault="001466FD" w:rsidP="001554F7">
            <w:pPr>
              <w:rPr>
                <w:sz w:val="16"/>
                <w:szCs w:val="16"/>
              </w:rPr>
            </w:pPr>
          </w:p>
          <w:p w:rsidR="001466FD" w:rsidRPr="00F953FC" w:rsidRDefault="001466FD" w:rsidP="001554F7">
            <w:pPr>
              <w:rPr>
                <w:sz w:val="16"/>
                <w:szCs w:val="16"/>
              </w:rPr>
            </w:pPr>
          </w:p>
          <w:p w:rsidR="001466FD" w:rsidRPr="00F953FC" w:rsidRDefault="001466FD" w:rsidP="001554F7">
            <w:pPr>
              <w:rPr>
                <w:sz w:val="16"/>
                <w:szCs w:val="16"/>
              </w:rPr>
            </w:pPr>
          </w:p>
          <w:p w:rsidR="001466FD" w:rsidRPr="00F953FC" w:rsidRDefault="001466FD" w:rsidP="001554F7">
            <w:pPr>
              <w:rPr>
                <w:sz w:val="16"/>
                <w:szCs w:val="16"/>
              </w:rPr>
            </w:pPr>
            <w:r w:rsidRPr="00F953FC">
              <w:rPr>
                <w:sz w:val="16"/>
                <w:szCs w:val="16"/>
              </w:rPr>
              <w:t>Двери секция 2</w:t>
            </w:r>
          </w:p>
          <w:p w:rsidR="001466FD" w:rsidRPr="00F953FC" w:rsidRDefault="001466FD" w:rsidP="001554F7">
            <w:pPr>
              <w:rPr>
                <w:sz w:val="16"/>
                <w:szCs w:val="16"/>
              </w:rPr>
            </w:pPr>
          </w:p>
          <w:p w:rsidR="001466FD" w:rsidRPr="00F953FC" w:rsidRDefault="001466FD" w:rsidP="001554F7">
            <w:pPr>
              <w:rPr>
                <w:sz w:val="16"/>
                <w:szCs w:val="16"/>
              </w:rPr>
            </w:pPr>
          </w:p>
          <w:p w:rsidR="001466FD" w:rsidRPr="00F953FC" w:rsidRDefault="001466FD" w:rsidP="001554F7">
            <w:pPr>
              <w:rPr>
                <w:sz w:val="16"/>
                <w:szCs w:val="16"/>
              </w:rPr>
            </w:pPr>
          </w:p>
          <w:p w:rsidR="001466FD" w:rsidRPr="00F953FC" w:rsidRDefault="001466FD" w:rsidP="001554F7">
            <w:pPr>
              <w:rPr>
                <w:sz w:val="16"/>
                <w:szCs w:val="16"/>
              </w:rPr>
            </w:pPr>
          </w:p>
          <w:p w:rsidR="001466FD" w:rsidRPr="00F953FC" w:rsidRDefault="001466FD" w:rsidP="001554F7">
            <w:pPr>
              <w:rPr>
                <w:sz w:val="16"/>
                <w:szCs w:val="16"/>
              </w:rPr>
            </w:pPr>
          </w:p>
          <w:p w:rsidR="001466FD" w:rsidRPr="00F953FC" w:rsidRDefault="001466FD" w:rsidP="001554F7">
            <w:pPr>
              <w:rPr>
                <w:sz w:val="16"/>
                <w:szCs w:val="16"/>
              </w:rPr>
            </w:pPr>
          </w:p>
          <w:p w:rsidR="001466FD" w:rsidRPr="00F953FC" w:rsidRDefault="001466FD" w:rsidP="001554F7">
            <w:pPr>
              <w:rPr>
                <w:sz w:val="16"/>
                <w:szCs w:val="16"/>
              </w:rPr>
            </w:pPr>
            <w:r w:rsidRPr="00F953FC">
              <w:rPr>
                <w:sz w:val="16"/>
                <w:szCs w:val="16"/>
              </w:rPr>
              <w:t>Подвал</w:t>
            </w:r>
          </w:p>
        </w:tc>
        <w:tc>
          <w:tcPr>
            <w:tcW w:w="0" w:type="auto"/>
            <w:shd w:val="clear" w:color="auto" w:fill="auto"/>
          </w:tcPr>
          <w:p w:rsidR="001466FD" w:rsidRPr="00F953FC" w:rsidRDefault="001466FD" w:rsidP="001554F7">
            <w:pPr>
              <w:rPr>
                <w:sz w:val="16"/>
                <w:szCs w:val="16"/>
              </w:rPr>
            </w:pPr>
            <w:r w:rsidRPr="00F953FC">
              <w:rPr>
                <w:sz w:val="16"/>
                <w:szCs w:val="16"/>
              </w:rPr>
              <w:t>Количество дверей –48 шт.</w:t>
            </w:r>
          </w:p>
          <w:p w:rsidR="001466FD" w:rsidRPr="00F953FC" w:rsidRDefault="001466FD" w:rsidP="001554F7">
            <w:pPr>
              <w:rPr>
                <w:sz w:val="16"/>
                <w:szCs w:val="16"/>
              </w:rPr>
            </w:pPr>
            <w:r w:rsidRPr="00F953FC">
              <w:rPr>
                <w:sz w:val="16"/>
                <w:szCs w:val="16"/>
              </w:rPr>
              <w:t>Из них:</w:t>
            </w:r>
          </w:p>
          <w:p w:rsidR="001466FD" w:rsidRPr="00F953FC" w:rsidRDefault="001466FD" w:rsidP="001554F7">
            <w:pPr>
              <w:rPr>
                <w:sz w:val="16"/>
                <w:szCs w:val="16"/>
              </w:rPr>
            </w:pPr>
            <w:r w:rsidRPr="00F953FC">
              <w:rPr>
                <w:sz w:val="16"/>
                <w:szCs w:val="16"/>
              </w:rPr>
              <w:t xml:space="preserve">металлических –14 шт., </w:t>
            </w:r>
          </w:p>
          <w:p w:rsidR="001466FD" w:rsidRPr="00F953FC" w:rsidRDefault="001466FD" w:rsidP="001554F7">
            <w:pPr>
              <w:rPr>
                <w:sz w:val="16"/>
                <w:szCs w:val="16"/>
              </w:rPr>
            </w:pPr>
            <w:r w:rsidRPr="00F953FC">
              <w:rPr>
                <w:sz w:val="16"/>
                <w:szCs w:val="16"/>
              </w:rPr>
              <w:t>лестничные клетки –16 шт.</w:t>
            </w:r>
          </w:p>
          <w:p w:rsidR="001466FD" w:rsidRPr="00F953FC" w:rsidRDefault="001466FD" w:rsidP="001554F7">
            <w:pPr>
              <w:rPr>
                <w:sz w:val="16"/>
                <w:szCs w:val="16"/>
              </w:rPr>
            </w:pPr>
            <w:r w:rsidRPr="00F953FC">
              <w:rPr>
                <w:sz w:val="16"/>
                <w:szCs w:val="16"/>
              </w:rPr>
              <w:t>чердак –4 шт.</w:t>
            </w:r>
          </w:p>
          <w:p w:rsidR="001466FD" w:rsidRPr="00F953FC" w:rsidRDefault="001466FD" w:rsidP="001554F7">
            <w:pPr>
              <w:rPr>
                <w:sz w:val="16"/>
                <w:szCs w:val="16"/>
              </w:rPr>
            </w:pPr>
            <w:proofErr w:type="spellStart"/>
            <w:r w:rsidRPr="00F953FC">
              <w:rPr>
                <w:sz w:val="16"/>
                <w:szCs w:val="16"/>
              </w:rPr>
              <w:t>мусорокамеры</w:t>
            </w:r>
            <w:proofErr w:type="spellEnd"/>
            <w:r w:rsidRPr="00F953FC">
              <w:rPr>
                <w:sz w:val="16"/>
                <w:szCs w:val="16"/>
              </w:rPr>
              <w:t xml:space="preserve"> - 3 шт.</w:t>
            </w:r>
          </w:p>
          <w:p w:rsidR="001466FD" w:rsidRPr="00F953FC" w:rsidRDefault="001466FD" w:rsidP="001554F7">
            <w:pPr>
              <w:rPr>
                <w:sz w:val="16"/>
                <w:szCs w:val="16"/>
              </w:rPr>
            </w:pPr>
          </w:p>
          <w:p w:rsidR="001466FD" w:rsidRPr="00F953FC" w:rsidRDefault="001466FD" w:rsidP="001554F7">
            <w:pPr>
              <w:rPr>
                <w:sz w:val="16"/>
                <w:szCs w:val="16"/>
              </w:rPr>
            </w:pPr>
            <w:r w:rsidRPr="00F953FC">
              <w:rPr>
                <w:sz w:val="16"/>
                <w:szCs w:val="16"/>
              </w:rPr>
              <w:t>Количество дверей –48 шт.</w:t>
            </w:r>
          </w:p>
          <w:p w:rsidR="001466FD" w:rsidRPr="00F953FC" w:rsidRDefault="001466FD" w:rsidP="001554F7">
            <w:pPr>
              <w:rPr>
                <w:sz w:val="16"/>
                <w:szCs w:val="16"/>
              </w:rPr>
            </w:pPr>
            <w:r w:rsidRPr="00F953FC">
              <w:rPr>
                <w:sz w:val="16"/>
                <w:szCs w:val="16"/>
              </w:rPr>
              <w:t>Из них:</w:t>
            </w:r>
          </w:p>
          <w:p w:rsidR="001466FD" w:rsidRPr="00F953FC" w:rsidRDefault="001466FD" w:rsidP="001554F7">
            <w:pPr>
              <w:rPr>
                <w:sz w:val="16"/>
                <w:szCs w:val="16"/>
              </w:rPr>
            </w:pPr>
            <w:r w:rsidRPr="00F953FC">
              <w:rPr>
                <w:sz w:val="16"/>
                <w:szCs w:val="16"/>
              </w:rPr>
              <w:t xml:space="preserve">металлических –14 шт., </w:t>
            </w:r>
          </w:p>
          <w:p w:rsidR="001466FD" w:rsidRPr="00F953FC" w:rsidRDefault="001466FD" w:rsidP="001554F7">
            <w:pPr>
              <w:rPr>
                <w:sz w:val="16"/>
                <w:szCs w:val="16"/>
              </w:rPr>
            </w:pPr>
            <w:r w:rsidRPr="00F953FC">
              <w:rPr>
                <w:sz w:val="16"/>
                <w:szCs w:val="16"/>
              </w:rPr>
              <w:t>лестничные клетки –16 шт.</w:t>
            </w:r>
          </w:p>
          <w:p w:rsidR="001466FD" w:rsidRPr="00F953FC" w:rsidRDefault="001466FD" w:rsidP="001554F7">
            <w:pPr>
              <w:rPr>
                <w:sz w:val="16"/>
                <w:szCs w:val="16"/>
              </w:rPr>
            </w:pPr>
            <w:r w:rsidRPr="00F953FC">
              <w:rPr>
                <w:sz w:val="16"/>
                <w:szCs w:val="16"/>
              </w:rPr>
              <w:t>чердак –4 шт.</w:t>
            </w:r>
          </w:p>
          <w:p w:rsidR="001466FD" w:rsidRPr="00F953FC" w:rsidRDefault="001466FD" w:rsidP="001554F7">
            <w:pPr>
              <w:rPr>
                <w:sz w:val="16"/>
                <w:szCs w:val="16"/>
              </w:rPr>
            </w:pPr>
            <w:proofErr w:type="spellStart"/>
            <w:r w:rsidRPr="00F953FC">
              <w:rPr>
                <w:sz w:val="16"/>
                <w:szCs w:val="16"/>
              </w:rPr>
              <w:t>мусорокамеры</w:t>
            </w:r>
            <w:proofErr w:type="spellEnd"/>
            <w:r w:rsidRPr="00F953FC">
              <w:rPr>
                <w:sz w:val="16"/>
                <w:szCs w:val="16"/>
              </w:rPr>
              <w:t xml:space="preserve"> - 3 шт.</w:t>
            </w:r>
          </w:p>
          <w:p w:rsidR="001466FD" w:rsidRPr="00F953FC" w:rsidRDefault="001466FD" w:rsidP="001554F7">
            <w:pPr>
              <w:rPr>
                <w:sz w:val="16"/>
                <w:szCs w:val="16"/>
              </w:rPr>
            </w:pPr>
          </w:p>
          <w:p w:rsidR="001466FD" w:rsidRPr="00F953FC" w:rsidRDefault="001466FD" w:rsidP="001554F7">
            <w:pPr>
              <w:rPr>
                <w:sz w:val="16"/>
                <w:szCs w:val="16"/>
              </w:rPr>
            </w:pPr>
            <w:r w:rsidRPr="00F953FC">
              <w:rPr>
                <w:sz w:val="16"/>
                <w:szCs w:val="16"/>
              </w:rPr>
              <w:t>Количество дверей  - 24 шт.</w:t>
            </w:r>
          </w:p>
        </w:tc>
        <w:tc>
          <w:tcPr>
            <w:tcW w:w="0" w:type="auto"/>
            <w:shd w:val="clear" w:color="auto" w:fill="auto"/>
          </w:tcPr>
          <w:p w:rsidR="001466FD" w:rsidRPr="00F953FC" w:rsidRDefault="001466FD" w:rsidP="001554F7">
            <w:pPr>
              <w:rPr>
                <w:sz w:val="16"/>
                <w:szCs w:val="16"/>
              </w:rPr>
            </w:pPr>
            <w:r w:rsidRPr="00F953FC">
              <w:rPr>
                <w:sz w:val="16"/>
                <w:szCs w:val="16"/>
              </w:rPr>
              <w:t>Техническое состояние  – нормативное</w:t>
            </w:r>
          </w:p>
        </w:tc>
      </w:tr>
      <w:tr w:rsidR="001466FD" w:rsidRPr="00F953FC" w:rsidTr="001554F7">
        <w:tc>
          <w:tcPr>
            <w:tcW w:w="0" w:type="auto"/>
            <w:shd w:val="clear" w:color="auto" w:fill="auto"/>
          </w:tcPr>
          <w:p w:rsidR="001466FD" w:rsidRPr="00F953FC" w:rsidRDefault="001466FD" w:rsidP="001554F7">
            <w:pPr>
              <w:jc w:val="both"/>
              <w:rPr>
                <w:sz w:val="16"/>
                <w:szCs w:val="16"/>
              </w:rPr>
            </w:pPr>
            <w:r w:rsidRPr="00F953FC">
              <w:rPr>
                <w:sz w:val="16"/>
                <w:szCs w:val="16"/>
              </w:rPr>
              <w:t>Окна секция 1</w:t>
            </w:r>
          </w:p>
          <w:p w:rsidR="001466FD" w:rsidRPr="00F953FC" w:rsidRDefault="001466FD" w:rsidP="001554F7">
            <w:pPr>
              <w:jc w:val="both"/>
              <w:rPr>
                <w:sz w:val="16"/>
                <w:szCs w:val="16"/>
              </w:rPr>
            </w:pPr>
          </w:p>
          <w:p w:rsidR="001466FD" w:rsidRPr="00F953FC" w:rsidRDefault="001466FD" w:rsidP="001554F7">
            <w:pPr>
              <w:jc w:val="both"/>
              <w:rPr>
                <w:sz w:val="16"/>
                <w:szCs w:val="16"/>
              </w:rPr>
            </w:pPr>
          </w:p>
          <w:p w:rsidR="001466FD" w:rsidRPr="00F953FC" w:rsidRDefault="001466FD" w:rsidP="001554F7">
            <w:pPr>
              <w:jc w:val="both"/>
              <w:rPr>
                <w:sz w:val="16"/>
                <w:szCs w:val="16"/>
              </w:rPr>
            </w:pPr>
          </w:p>
          <w:p w:rsidR="001466FD" w:rsidRPr="00F953FC" w:rsidRDefault="001466FD" w:rsidP="001554F7">
            <w:pPr>
              <w:jc w:val="both"/>
              <w:rPr>
                <w:sz w:val="16"/>
                <w:szCs w:val="16"/>
              </w:rPr>
            </w:pPr>
          </w:p>
          <w:p w:rsidR="001466FD" w:rsidRPr="00F953FC" w:rsidRDefault="001466FD" w:rsidP="001554F7">
            <w:pPr>
              <w:jc w:val="both"/>
              <w:rPr>
                <w:sz w:val="16"/>
                <w:szCs w:val="16"/>
              </w:rPr>
            </w:pPr>
          </w:p>
          <w:p w:rsidR="001466FD" w:rsidRPr="00F953FC" w:rsidRDefault="001466FD" w:rsidP="001554F7">
            <w:pPr>
              <w:jc w:val="both"/>
              <w:rPr>
                <w:sz w:val="16"/>
                <w:szCs w:val="16"/>
              </w:rPr>
            </w:pPr>
          </w:p>
          <w:p w:rsidR="001466FD" w:rsidRPr="00F953FC" w:rsidRDefault="001466FD" w:rsidP="001554F7">
            <w:pPr>
              <w:jc w:val="both"/>
              <w:rPr>
                <w:sz w:val="16"/>
                <w:szCs w:val="16"/>
              </w:rPr>
            </w:pPr>
            <w:r w:rsidRPr="00F953FC">
              <w:rPr>
                <w:sz w:val="16"/>
                <w:szCs w:val="16"/>
              </w:rPr>
              <w:t>Окна секция 2</w:t>
            </w:r>
          </w:p>
          <w:p w:rsidR="001466FD" w:rsidRPr="00F953FC" w:rsidRDefault="001466FD" w:rsidP="001554F7">
            <w:pPr>
              <w:jc w:val="both"/>
              <w:rPr>
                <w:sz w:val="16"/>
                <w:szCs w:val="16"/>
              </w:rPr>
            </w:pPr>
          </w:p>
          <w:p w:rsidR="001466FD" w:rsidRPr="00F953FC" w:rsidRDefault="001466FD" w:rsidP="001554F7">
            <w:pPr>
              <w:jc w:val="both"/>
              <w:rPr>
                <w:sz w:val="16"/>
                <w:szCs w:val="16"/>
              </w:rPr>
            </w:pPr>
          </w:p>
          <w:p w:rsidR="001466FD" w:rsidRPr="00F953FC" w:rsidRDefault="001466FD" w:rsidP="001554F7">
            <w:pPr>
              <w:jc w:val="both"/>
              <w:rPr>
                <w:sz w:val="16"/>
                <w:szCs w:val="16"/>
              </w:rPr>
            </w:pPr>
          </w:p>
          <w:p w:rsidR="001466FD" w:rsidRPr="00F953FC" w:rsidRDefault="001466FD" w:rsidP="001554F7">
            <w:pPr>
              <w:jc w:val="both"/>
              <w:rPr>
                <w:sz w:val="16"/>
                <w:szCs w:val="16"/>
              </w:rPr>
            </w:pPr>
          </w:p>
          <w:p w:rsidR="001466FD" w:rsidRPr="00F953FC" w:rsidRDefault="001466FD" w:rsidP="001554F7">
            <w:pPr>
              <w:jc w:val="both"/>
              <w:rPr>
                <w:sz w:val="16"/>
                <w:szCs w:val="16"/>
              </w:rPr>
            </w:pPr>
          </w:p>
          <w:p w:rsidR="001466FD" w:rsidRPr="00F953FC" w:rsidRDefault="001466FD" w:rsidP="001554F7">
            <w:pPr>
              <w:jc w:val="both"/>
              <w:rPr>
                <w:sz w:val="16"/>
                <w:szCs w:val="16"/>
              </w:rPr>
            </w:pPr>
          </w:p>
          <w:p w:rsidR="001466FD" w:rsidRPr="00F953FC" w:rsidRDefault="001466FD" w:rsidP="001554F7">
            <w:pPr>
              <w:jc w:val="both"/>
              <w:rPr>
                <w:sz w:val="16"/>
                <w:szCs w:val="16"/>
              </w:rPr>
            </w:pPr>
            <w:r w:rsidRPr="00F953FC">
              <w:rPr>
                <w:sz w:val="16"/>
                <w:szCs w:val="16"/>
              </w:rPr>
              <w:t>Подземная автостоянка</w:t>
            </w:r>
          </w:p>
        </w:tc>
        <w:tc>
          <w:tcPr>
            <w:tcW w:w="0" w:type="auto"/>
            <w:shd w:val="clear" w:color="auto" w:fill="auto"/>
          </w:tcPr>
          <w:p w:rsidR="001466FD" w:rsidRPr="00F953FC" w:rsidRDefault="001466FD" w:rsidP="001554F7">
            <w:pPr>
              <w:rPr>
                <w:sz w:val="16"/>
                <w:szCs w:val="16"/>
              </w:rPr>
            </w:pPr>
            <w:r w:rsidRPr="00F953FC">
              <w:rPr>
                <w:sz w:val="16"/>
                <w:szCs w:val="16"/>
              </w:rPr>
              <w:t>Количество окон, расположенных в помещениях общего пользования –15 шт.</w:t>
            </w:r>
          </w:p>
          <w:p w:rsidR="001466FD" w:rsidRPr="00F953FC" w:rsidRDefault="001466FD" w:rsidP="001554F7">
            <w:pPr>
              <w:rPr>
                <w:sz w:val="16"/>
                <w:szCs w:val="16"/>
              </w:rPr>
            </w:pPr>
            <w:r w:rsidRPr="00F953FC">
              <w:rPr>
                <w:sz w:val="16"/>
                <w:szCs w:val="16"/>
              </w:rPr>
              <w:t>Из них:</w:t>
            </w:r>
          </w:p>
          <w:p w:rsidR="001466FD" w:rsidRPr="00F953FC" w:rsidRDefault="001466FD" w:rsidP="001554F7">
            <w:pPr>
              <w:rPr>
                <w:sz w:val="16"/>
                <w:szCs w:val="16"/>
              </w:rPr>
            </w:pPr>
            <w:r w:rsidRPr="00F953FC">
              <w:rPr>
                <w:sz w:val="16"/>
                <w:szCs w:val="16"/>
              </w:rPr>
              <w:t>из ПВХ профилей – 7 шт.,</w:t>
            </w:r>
          </w:p>
          <w:p w:rsidR="001466FD" w:rsidRPr="00F953FC" w:rsidRDefault="001466FD" w:rsidP="001554F7">
            <w:pPr>
              <w:rPr>
                <w:sz w:val="16"/>
                <w:szCs w:val="16"/>
              </w:rPr>
            </w:pPr>
            <w:r w:rsidRPr="00F953FC">
              <w:rPr>
                <w:sz w:val="16"/>
                <w:szCs w:val="16"/>
              </w:rPr>
              <w:t xml:space="preserve">витражей </w:t>
            </w:r>
            <w:proofErr w:type="gramStart"/>
            <w:r w:rsidRPr="00F953FC">
              <w:rPr>
                <w:sz w:val="16"/>
                <w:szCs w:val="16"/>
              </w:rPr>
              <w:t>из</w:t>
            </w:r>
            <w:proofErr w:type="gramEnd"/>
            <w:r w:rsidRPr="00F953FC">
              <w:rPr>
                <w:sz w:val="16"/>
                <w:szCs w:val="16"/>
              </w:rPr>
              <w:t xml:space="preserve"> алюминиевых профилей-4 шт.,</w:t>
            </w:r>
          </w:p>
          <w:p w:rsidR="001466FD" w:rsidRPr="00F953FC" w:rsidRDefault="001466FD" w:rsidP="001554F7">
            <w:pPr>
              <w:rPr>
                <w:sz w:val="16"/>
                <w:szCs w:val="16"/>
              </w:rPr>
            </w:pPr>
            <w:r w:rsidRPr="00F953FC">
              <w:rPr>
                <w:sz w:val="16"/>
                <w:szCs w:val="16"/>
              </w:rPr>
              <w:t>витражей из ПВХ профилей – 3 шт.,</w:t>
            </w:r>
          </w:p>
          <w:p w:rsidR="001466FD" w:rsidRPr="00F953FC" w:rsidRDefault="001466FD" w:rsidP="001554F7">
            <w:pPr>
              <w:rPr>
                <w:sz w:val="16"/>
                <w:szCs w:val="16"/>
              </w:rPr>
            </w:pPr>
            <w:r w:rsidRPr="00F953FC">
              <w:rPr>
                <w:sz w:val="16"/>
                <w:szCs w:val="16"/>
              </w:rPr>
              <w:t>деревянных – 0 шт.</w:t>
            </w:r>
          </w:p>
          <w:p w:rsidR="001466FD" w:rsidRPr="00F953FC" w:rsidRDefault="001466FD" w:rsidP="001554F7">
            <w:pPr>
              <w:rPr>
                <w:sz w:val="16"/>
                <w:szCs w:val="16"/>
              </w:rPr>
            </w:pPr>
          </w:p>
          <w:p w:rsidR="001466FD" w:rsidRPr="00F953FC" w:rsidRDefault="001466FD" w:rsidP="001554F7">
            <w:pPr>
              <w:rPr>
                <w:sz w:val="16"/>
                <w:szCs w:val="16"/>
              </w:rPr>
            </w:pPr>
            <w:r w:rsidRPr="00F953FC">
              <w:rPr>
                <w:sz w:val="16"/>
                <w:szCs w:val="16"/>
              </w:rPr>
              <w:t>Количество окон, расположенных в помещениях общего пользования –15 шт.</w:t>
            </w:r>
          </w:p>
          <w:p w:rsidR="001466FD" w:rsidRPr="00F953FC" w:rsidRDefault="001466FD" w:rsidP="001554F7">
            <w:pPr>
              <w:rPr>
                <w:sz w:val="16"/>
                <w:szCs w:val="16"/>
              </w:rPr>
            </w:pPr>
            <w:r w:rsidRPr="00F953FC">
              <w:rPr>
                <w:sz w:val="16"/>
                <w:szCs w:val="16"/>
              </w:rPr>
              <w:t>Из них:</w:t>
            </w:r>
          </w:p>
          <w:p w:rsidR="001466FD" w:rsidRPr="00F953FC" w:rsidRDefault="001466FD" w:rsidP="001554F7">
            <w:pPr>
              <w:rPr>
                <w:sz w:val="16"/>
                <w:szCs w:val="16"/>
              </w:rPr>
            </w:pPr>
            <w:r w:rsidRPr="00F953FC">
              <w:rPr>
                <w:sz w:val="16"/>
                <w:szCs w:val="16"/>
              </w:rPr>
              <w:t>из ПВХ профилей – 7 шт.,</w:t>
            </w:r>
          </w:p>
          <w:p w:rsidR="001466FD" w:rsidRPr="00F953FC" w:rsidRDefault="001466FD" w:rsidP="001554F7">
            <w:pPr>
              <w:rPr>
                <w:sz w:val="16"/>
                <w:szCs w:val="16"/>
              </w:rPr>
            </w:pPr>
            <w:r w:rsidRPr="00F953FC">
              <w:rPr>
                <w:sz w:val="16"/>
                <w:szCs w:val="16"/>
              </w:rPr>
              <w:t xml:space="preserve">витражей </w:t>
            </w:r>
            <w:proofErr w:type="gramStart"/>
            <w:r w:rsidRPr="00F953FC">
              <w:rPr>
                <w:sz w:val="16"/>
                <w:szCs w:val="16"/>
              </w:rPr>
              <w:t>из</w:t>
            </w:r>
            <w:proofErr w:type="gramEnd"/>
            <w:r w:rsidRPr="00F953FC">
              <w:rPr>
                <w:sz w:val="16"/>
                <w:szCs w:val="16"/>
              </w:rPr>
              <w:t xml:space="preserve"> алюминиевых профилей-4 шт.,</w:t>
            </w:r>
          </w:p>
          <w:p w:rsidR="001466FD" w:rsidRPr="00F953FC" w:rsidRDefault="001466FD" w:rsidP="001554F7">
            <w:pPr>
              <w:rPr>
                <w:sz w:val="16"/>
                <w:szCs w:val="16"/>
              </w:rPr>
            </w:pPr>
            <w:r w:rsidRPr="00F953FC">
              <w:rPr>
                <w:sz w:val="16"/>
                <w:szCs w:val="16"/>
              </w:rPr>
              <w:t>витражей из ПВХ профилей – 3 шт.,</w:t>
            </w:r>
          </w:p>
          <w:p w:rsidR="001466FD" w:rsidRPr="00F953FC" w:rsidRDefault="001466FD" w:rsidP="001554F7">
            <w:pPr>
              <w:rPr>
                <w:sz w:val="16"/>
                <w:szCs w:val="16"/>
              </w:rPr>
            </w:pPr>
            <w:r w:rsidRPr="00F953FC">
              <w:rPr>
                <w:sz w:val="16"/>
                <w:szCs w:val="16"/>
              </w:rPr>
              <w:t>деревянных – 0 шт.</w:t>
            </w:r>
          </w:p>
          <w:p w:rsidR="001466FD" w:rsidRPr="00F953FC" w:rsidRDefault="001466FD" w:rsidP="001554F7">
            <w:pPr>
              <w:rPr>
                <w:sz w:val="16"/>
                <w:szCs w:val="16"/>
              </w:rPr>
            </w:pPr>
          </w:p>
          <w:p w:rsidR="001466FD" w:rsidRPr="00F953FC" w:rsidRDefault="001466FD" w:rsidP="001554F7">
            <w:pPr>
              <w:rPr>
                <w:sz w:val="16"/>
                <w:szCs w:val="16"/>
              </w:rPr>
            </w:pPr>
            <w:r w:rsidRPr="00F953FC">
              <w:rPr>
                <w:sz w:val="16"/>
                <w:szCs w:val="16"/>
              </w:rPr>
              <w:t>Ворота подъемно-поворотные с секционным полотном – 2 шт.</w:t>
            </w:r>
          </w:p>
        </w:tc>
        <w:tc>
          <w:tcPr>
            <w:tcW w:w="0" w:type="auto"/>
            <w:shd w:val="clear" w:color="auto" w:fill="auto"/>
          </w:tcPr>
          <w:p w:rsidR="001466FD" w:rsidRPr="00F953FC" w:rsidRDefault="001466FD" w:rsidP="001554F7">
            <w:pPr>
              <w:rPr>
                <w:sz w:val="16"/>
                <w:szCs w:val="16"/>
              </w:rPr>
            </w:pPr>
            <w:r w:rsidRPr="00F953FC">
              <w:rPr>
                <w:sz w:val="16"/>
                <w:szCs w:val="16"/>
              </w:rPr>
              <w:t>Техническое состояние  – нормативное</w:t>
            </w:r>
          </w:p>
        </w:tc>
      </w:tr>
      <w:tr w:rsidR="001466FD" w:rsidRPr="00F953FC" w:rsidTr="001554F7">
        <w:tc>
          <w:tcPr>
            <w:tcW w:w="0" w:type="auto"/>
            <w:gridSpan w:val="3"/>
            <w:shd w:val="clear" w:color="auto" w:fill="auto"/>
          </w:tcPr>
          <w:p w:rsidR="001466FD" w:rsidRPr="00F953FC" w:rsidRDefault="001466FD" w:rsidP="001554F7">
            <w:pPr>
              <w:jc w:val="both"/>
              <w:rPr>
                <w:b/>
                <w:sz w:val="16"/>
                <w:szCs w:val="16"/>
              </w:rPr>
            </w:pPr>
            <w:r w:rsidRPr="00F953FC">
              <w:rPr>
                <w:b/>
                <w:sz w:val="16"/>
                <w:szCs w:val="16"/>
                <w:lang w:val="en-US"/>
              </w:rPr>
              <w:t>IV</w:t>
            </w:r>
            <w:r w:rsidRPr="00F953FC">
              <w:rPr>
                <w:b/>
                <w:sz w:val="16"/>
                <w:szCs w:val="16"/>
              </w:rPr>
              <w:t>. Механическое, электрическое, санитарно-техническое и иное оборудование</w:t>
            </w:r>
          </w:p>
        </w:tc>
      </w:tr>
      <w:tr w:rsidR="001466FD" w:rsidRPr="00F953FC" w:rsidTr="001554F7">
        <w:tc>
          <w:tcPr>
            <w:tcW w:w="0" w:type="auto"/>
            <w:shd w:val="clear" w:color="auto" w:fill="auto"/>
          </w:tcPr>
          <w:p w:rsidR="001466FD" w:rsidRPr="00F953FC" w:rsidRDefault="001466FD" w:rsidP="001554F7">
            <w:pPr>
              <w:rPr>
                <w:sz w:val="16"/>
                <w:szCs w:val="16"/>
              </w:rPr>
            </w:pPr>
            <w:r w:rsidRPr="00F953FC">
              <w:rPr>
                <w:sz w:val="16"/>
                <w:szCs w:val="16"/>
              </w:rPr>
              <w:t>Лифты и лифтовое оборудование (</w:t>
            </w:r>
            <w:proofErr w:type="spellStart"/>
            <w:proofErr w:type="gramStart"/>
            <w:r w:rsidRPr="00F953FC">
              <w:rPr>
                <w:sz w:val="16"/>
                <w:szCs w:val="16"/>
              </w:rPr>
              <w:t>корп</w:t>
            </w:r>
            <w:proofErr w:type="spellEnd"/>
            <w:proofErr w:type="gramEnd"/>
            <w:r w:rsidRPr="00F953FC">
              <w:rPr>
                <w:sz w:val="16"/>
                <w:szCs w:val="16"/>
              </w:rPr>
              <w:t xml:space="preserve"> №3/№4)</w:t>
            </w:r>
          </w:p>
        </w:tc>
        <w:tc>
          <w:tcPr>
            <w:tcW w:w="0" w:type="auto"/>
            <w:shd w:val="clear" w:color="auto" w:fill="auto"/>
          </w:tcPr>
          <w:p w:rsidR="001466FD" w:rsidRPr="00F953FC" w:rsidRDefault="001466FD" w:rsidP="001554F7">
            <w:pPr>
              <w:jc w:val="both"/>
              <w:rPr>
                <w:sz w:val="16"/>
                <w:szCs w:val="16"/>
              </w:rPr>
            </w:pPr>
            <w:r w:rsidRPr="00F953FC">
              <w:rPr>
                <w:sz w:val="16"/>
                <w:szCs w:val="16"/>
              </w:rPr>
              <w:t>Количество –1/1 шт.</w:t>
            </w:r>
          </w:p>
          <w:p w:rsidR="001466FD" w:rsidRPr="00F953FC" w:rsidRDefault="001466FD" w:rsidP="001554F7">
            <w:pPr>
              <w:jc w:val="both"/>
              <w:rPr>
                <w:sz w:val="16"/>
                <w:szCs w:val="16"/>
              </w:rPr>
            </w:pPr>
            <w:r w:rsidRPr="00F953FC">
              <w:rPr>
                <w:sz w:val="16"/>
                <w:szCs w:val="16"/>
              </w:rPr>
              <w:t xml:space="preserve">Грузоподъемность, </w:t>
            </w:r>
            <w:proofErr w:type="gramStart"/>
            <w:r w:rsidRPr="00F953FC">
              <w:rPr>
                <w:sz w:val="16"/>
                <w:szCs w:val="16"/>
              </w:rPr>
              <w:t>кг</w:t>
            </w:r>
            <w:proofErr w:type="gramEnd"/>
            <w:r w:rsidRPr="00F953FC">
              <w:rPr>
                <w:sz w:val="16"/>
                <w:szCs w:val="16"/>
              </w:rPr>
              <w:t xml:space="preserve"> (количество пассажиров) –1000 (13)</w:t>
            </w:r>
          </w:p>
          <w:p w:rsidR="001466FD" w:rsidRPr="00F953FC" w:rsidRDefault="001466FD" w:rsidP="001554F7">
            <w:pPr>
              <w:jc w:val="both"/>
              <w:rPr>
                <w:sz w:val="16"/>
                <w:szCs w:val="16"/>
              </w:rPr>
            </w:pPr>
            <w:r w:rsidRPr="00F953FC">
              <w:rPr>
                <w:sz w:val="16"/>
                <w:szCs w:val="16"/>
              </w:rPr>
              <w:t xml:space="preserve">Производитель - </w:t>
            </w:r>
            <w:r w:rsidRPr="00F953FC">
              <w:rPr>
                <w:sz w:val="16"/>
                <w:szCs w:val="16"/>
                <w:lang w:val="en-US"/>
              </w:rPr>
              <w:t>OTIS</w:t>
            </w:r>
          </w:p>
          <w:p w:rsidR="001466FD" w:rsidRPr="00EE0769" w:rsidRDefault="001466FD" w:rsidP="001554F7">
            <w:pPr>
              <w:jc w:val="both"/>
              <w:rPr>
                <w:sz w:val="16"/>
                <w:szCs w:val="16"/>
              </w:rPr>
            </w:pPr>
            <w:r w:rsidRPr="00F953FC">
              <w:rPr>
                <w:sz w:val="16"/>
                <w:szCs w:val="16"/>
              </w:rPr>
              <w:t>Марка</w:t>
            </w:r>
            <w:r w:rsidRPr="00EE0769">
              <w:rPr>
                <w:sz w:val="16"/>
                <w:szCs w:val="16"/>
              </w:rPr>
              <w:t xml:space="preserve"> – </w:t>
            </w:r>
            <w:r w:rsidRPr="00F953FC">
              <w:rPr>
                <w:sz w:val="16"/>
                <w:szCs w:val="16"/>
                <w:lang w:val="en-US"/>
              </w:rPr>
              <w:t>OTIS</w:t>
            </w:r>
            <w:r w:rsidRPr="00EE0769">
              <w:rPr>
                <w:sz w:val="16"/>
                <w:szCs w:val="16"/>
              </w:rPr>
              <w:t xml:space="preserve">   </w:t>
            </w:r>
            <w:r w:rsidRPr="00F953FC">
              <w:rPr>
                <w:sz w:val="16"/>
                <w:szCs w:val="16"/>
                <w:lang w:val="en-US"/>
              </w:rPr>
              <w:t>GX</w:t>
            </w:r>
            <w:r w:rsidRPr="00EE0769">
              <w:rPr>
                <w:sz w:val="16"/>
                <w:szCs w:val="16"/>
              </w:rPr>
              <w:t>13827</w:t>
            </w:r>
            <w:r w:rsidRPr="00F953FC">
              <w:rPr>
                <w:sz w:val="16"/>
                <w:szCs w:val="16"/>
                <w:lang w:val="en-US"/>
              </w:rPr>
              <w:t>D</w:t>
            </w:r>
            <w:r w:rsidRPr="00EE0769">
              <w:rPr>
                <w:sz w:val="16"/>
                <w:szCs w:val="16"/>
              </w:rPr>
              <w:t xml:space="preserve">-900-1 </w:t>
            </w:r>
            <w:r w:rsidRPr="00F953FC">
              <w:rPr>
                <w:sz w:val="16"/>
                <w:szCs w:val="16"/>
                <w:lang w:val="en-US"/>
              </w:rPr>
              <w:t>ENTR</w:t>
            </w:r>
            <w:r w:rsidRPr="00EE0769">
              <w:rPr>
                <w:sz w:val="16"/>
                <w:szCs w:val="16"/>
              </w:rPr>
              <w:t>-</w:t>
            </w:r>
            <w:r w:rsidRPr="00F953FC">
              <w:rPr>
                <w:sz w:val="16"/>
                <w:szCs w:val="16"/>
                <w:lang w:val="en-US"/>
              </w:rPr>
              <w:t>WOSAF</w:t>
            </w:r>
          </w:p>
        </w:tc>
        <w:tc>
          <w:tcPr>
            <w:tcW w:w="0" w:type="auto"/>
            <w:shd w:val="clear" w:color="auto" w:fill="auto"/>
          </w:tcPr>
          <w:p w:rsidR="001466FD" w:rsidRPr="00F953FC" w:rsidRDefault="001466FD" w:rsidP="001554F7">
            <w:pPr>
              <w:rPr>
                <w:sz w:val="16"/>
                <w:szCs w:val="16"/>
              </w:rPr>
            </w:pPr>
            <w:r w:rsidRPr="00F953FC">
              <w:rPr>
                <w:sz w:val="16"/>
                <w:szCs w:val="16"/>
              </w:rPr>
              <w:t>Техническое состояние  – нормативное</w:t>
            </w:r>
          </w:p>
        </w:tc>
      </w:tr>
      <w:tr w:rsidR="001466FD" w:rsidRPr="00F953FC" w:rsidTr="001554F7">
        <w:tc>
          <w:tcPr>
            <w:tcW w:w="0" w:type="auto"/>
            <w:shd w:val="clear" w:color="auto" w:fill="auto"/>
          </w:tcPr>
          <w:p w:rsidR="001466FD" w:rsidRPr="00F953FC" w:rsidRDefault="001466FD" w:rsidP="001554F7">
            <w:pPr>
              <w:rPr>
                <w:sz w:val="16"/>
                <w:szCs w:val="16"/>
              </w:rPr>
            </w:pPr>
            <w:r w:rsidRPr="00F953FC">
              <w:rPr>
                <w:sz w:val="16"/>
                <w:szCs w:val="16"/>
              </w:rPr>
              <w:t xml:space="preserve">Мусоропровод </w:t>
            </w:r>
          </w:p>
        </w:tc>
        <w:tc>
          <w:tcPr>
            <w:tcW w:w="0" w:type="auto"/>
            <w:shd w:val="clear" w:color="auto" w:fill="auto"/>
          </w:tcPr>
          <w:p w:rsidR="001466FD" w:rsidRPr="00F953FC" w:rsidRDefault="001466FD" w:rsidP="001554F7">
            <w:pPr>
              <w:jc w:val="both"/>
              <w:rPr>
                <w:sz w:val="16"/>
                <w:szCs w:val="16"/>
              </w:rPr>
            </w:pPr>
            <w:r w:rsidRPr="00F953FC">
              <w:rPr>
                <w:sz w:val="16"/>
                <w:szCs w:val="16"/>
              </w:rPr>
              <w:t>Нет</w:t>
            </w:r>
          </w:p>
        </w:tc>
        <w:tc>
          <w:tcPr>
            <w:tcW w:w="0" w:type="auto"/>
            <w:shd w:val="clear" w:color="auto" w:fill="auto"/>
          </w:tcPr>
          <w:p w:rsidR="001466FD" w:rsidRPr="00F953FC" w:rsidRDefault="001466FD" w:rsidP="001554F7">
            <w:pPr>
              <w:rPr>
                <w:sz w:val="16"/>
                <w:szCs w:val="16"/>
              </w:rPr>
            </w:pPr>
          </w:p>
        </w:tc>
      </w:tr>
      <w:tr w:rsidR="001466FD" w:rsidRPr="00F953FC" w:rsidTr="001554F7">
        <w:tc>
          <w:tcPr>
            <w:tcW w:w="0" w:type="auto"/>
            <w:shd w:val="clear" w:color="auto" w:fill="auto"/>
          </w:tcPr>
          <w:p w:rsidR="001466FD" w:rsidRPr="00F953FC" w:rsidRDefault="001466FD" w:rsidP="001554F7">
            <w:pPr>
              <w:tabs>
                <w:tab w:val="left" w:pos="1168"/>
              </w:tabs>
              <w:jc w:val="both"/>
              <w:rPr>
                <w:sz w:val="16"/>
                <w:szCs w:val="16"/>
              </w:rPr>
            </w:pPr>
            <w:r w:rsidRPr="00F953FC">
              <w:rPr>
                <w:sz w:val="16"/>
                <w:szCs w:val="16"/>
              </w:rPr>
              <w:t>Вентиляция</w:t>
            </w:r>
            <w:r w:rsidRPr="00F953FC">
              <w:rPr>
                <w:sz w:val="16"/>
                <w:szCs w:val="16"/>
              </w:rPr>
              <w:tab/>
            </w:r>
          </w:p>
        </w:tc>
        <w:tc>
          <w:tcPr>
            <w:tcW w:w="0" w:type="auto"/>
            <w:shd w:val="clear" w:color="auto" w:fill="auto"/>
          </w:tcPr>
          <w:p w:rsidR="001466FD" w:rsidRPr="00F953FC" w:rsidRDefault="001466FD" w:rsidP="001554F7">
            <w:pPr>
              <w:rPr>
                <w:sz w:val="16"/>
                <w:szCs w:val="16"/>
              </w:rPr>
            </w:pPr>
            <w:proofErr w:type="gramStart"/>
            <w:r w:rsidRPr="00F953FC">
              <w:rPr>
                <w:sz w:val="16"/>
                <w:szCs w:val="16"/>
              </w:rPr>
              <w:t>Приточно-вытяжная</w:t>
            </w:r>
            <w:proofErr w:type="gramEnd"/>
            <w:r w:rsidRPr="00F953FC">
              <w:rPr>
                <w:sz w:val="16"/>
                <w:szCs w:val="16"/>
              </w:rPr>
              <w:t xml:space="preserve"> естественная в жилых помещениях и с механическим побуждением в цокольном этаже со встроенной автостоянкой.</w:t>
            </w:r>
          </w:p>
          <w:p w:rsidR="001466FD" w:rsidRPr="00F953FC" w:rsidRDefault="001466FD" w:rsidP="001554F7">
            <w:pPr>
              <w:rPr>
                <w:sz w:val="16"/>
                <w:szCs w:val="16"/>
              </w:rPr>
            </w:pPr>
            <w:r w:rsidRPr="00F953FC">
              <w:rPr>
                <w:sz w:val="16"/>
                <w:szCs w:val="16"/>
              </w:rPr>
              <w:t xml:space="preserve"> Вытяжка воздуха из цокольного этажа осуществляется двумя канальными вентиляционными системами. Вытяжные шахты выполнены из негорючих материалов с пределом огнестойкости 0,75 часа. Дымовые клапаны с автоматически и дистанционно управляемыми приводами (без термоэлементов) с пределами огнестойкости не менее </w:t>
            </w:r>
            <w:r w:rsidRPr="00F953FC">
              <w:rPr>
                <w:sz w:val="16"/>
                <w:szCs w:val="16"/>
                <w:lang w:val="en-US"/>
              </w:rPr>
              <w:t>EI</w:t>
            </w:r>
            <w:r w:rsidRPr="00F953FC">
              <w:rPr>
                <w:sz w:val="16"/>
                <w:szCs w:val="16"/>
              </w:rPr>
              <w:t xml:space="preserve"> 45.</w:t>
            </w:r>
          </w:p>
          <w:p w:rsidR="001466FD" w:rsidRPr="00F953FC" w:rsidRDefault="001466FD" w:rsidP="001554F7">
            <w:pPr>
              <w:rPr>
                <w:sz w:val="16"/>
                <w:szCs w:val="16"/>
              </w:rPr>
            </w:pPr>
            <w:r w:rsidRPr="00F953FC">
              <w:rPr>
                <w:sz w:val="16"/>
                <w:szCs w:val="16"/>
              </w:rPr>
              <w:t>Кол-во вентиляционных каналов  – 47 шт.</w:t>
            </w:r>
          </w:p>
          <w:p w:rsidR="001466FD" w:rsidRPr="00F953FC" w:rsidRDefault="001466FD" w:rsidP="001554F7">
            <w:pPr>
              <w:rPr>
                <w:sz w:val="16"/>
                <w:szCs w:val="16"/>
              </w:rPr>
            </w:pPr>
            <w:r w:rsidRPr="00F953FC">
              <w:rPr>
                <w:sz w:val="16"/>
                <w:szCs w:val="16"/>
              </w:rPr>
              <w:t>Материал вентиляционных каналов – железобетон, керамический кирпич.</w:t>
            </w:r>
          </w:p>
          <w:p w:rsidR="001466FD" w:rsidRPr="00F953FC" w:rsidRDefault="001466FD" w:rsidP="001554F7">
            <w:pPr>
              <w:rPr>
                <w:sz w:val="16"/>
                <w:szCs w:val="16"/>
              </w:rPr>
            </w:pPr>
            <w:r w:rsidRPr="00F953FC">
              <w:rPr>
                <w:sz w:val="16"/>
                <w:szCs w:val="16"/>
              </w:rPr>
              <w:t xml:space="preserve">Воздуховоды из тонколистовой оцинкованной стали толщиной 0,5мм; 0,7 мм; 0,9 мм  </w:t>
            </w:r>
          </w:p>
        </w:tc>
        <w:tc>
          <w:tcPr>
            <w:tcW w:w="0" w:type="auto"/>
            <w:shd w:val="clear" w:color="auto" w:fill="auto"/>
          </w:tcPr>
          <w:p w:rsidR="001466FD" w:rsidRPr="00F953FC" w:rsidRDefault="001466FD" w:rsidP="001554F7">
            <w:pPr>
              <w:rPr>
                <w:sz w:val="16"/>
                <w:szCs w:val="16"/>
              </w:rPr>
            </w:pPr>
            <w:r w:rsidRPr="00F953FC">
              <w:rPr>
                <w:sz w:val="16"/>
                <w:szCs w:val="16"/>
              </w:rPr>
              <w:t>Техническое состояние  – нормативное</w:t>
            </w:r>
          </w:p>
        </w:tc>
      </w:tr>
      <w:tr w:rsidR="001466FD" w:rsidRPr="00F953FC" w:rsidTr="001554F7">
        <w:tc>
          <w:tcPr>
            <w:tcW w:w="0" w:type="auto"/>
            <w:shd w:val="clear" w:color="auto" w:fill="auto"/>
          </w:tcPr>
          <w:p w:rsidR="001466FD" w:rsidRPr="00F953FC" w:rsidRDefault="001466FD" w:rsidP="001554F7">
            <w:pPr>
              <w:jc w:val="both"/>
              <w:rPr>
                <w:sz w:val="16"/>
                <w:szCs w:val="16"/>
              </w:rPr>
            </w:pPr>
            <w:r w:rsidRPr="00F953FC">
              <w:rPr>
                <w:sz w:val="16"/>
                <w:szCs w:val="16"/>
              </w:rPr>
              <w:lastRenderedPageBreak/>
              <w:t>Вентиляционные трубы</w:t>
            </w:r>
            <w:r w:rsidRPr="00F953FC">
              <w:rPr>
                <w:sz w:val="16"/>
                <w:szCs w:val="16"/>
                <w:lang w:val="en-US"/>
              </w:rPr>
              <w:t xml:space="preserve"> (</w:t>
            </w:r>
            <w:r w:rsidRPr="00F953FC">
              <w:rPr>
                <w:sz w:val="16"/>
                <w:szCs w:val="16"/>
              </w:rPr>
              <w:t>секция 1, 2)</w:t>
            </w:r>
          </w:p>
        </w:tc>
        <w:tc>
          <w:tcPr>
            <w:tcW w:w="0" w:type="auto"/>
            <w:shd w:val="clear" w:color="auto" w:fill="auto"/>
          </w:tcPr>
          <w:p w:rsidR="001466FD" w:rsidRPr="00F953FC" w:rsidRDefault="001466FD" w:rsidP="001554F7">
            <w:pPr>
              <w:rPr>
                <w:sz w:val="16"/>
                <w:szCs w:val="16"/>
              </w:rPr>
            </w:pPr>
            <w:r w:rsidRPr="00F953FC">
              <w:rPr>
                <w:sz w:val="16"/>
                <w:szCs w:val="16"/>
              </w:rPr>
              <w:t>Кол-во вентиляционных труб – 15/16шт.</w:t>
            </w:r>
          </w:p>
          <w:p w:rsidR="001466FD" w:rsidRPr="00F953FC" w:rsidRDefault="001466FD" w:rsidP="001554F7">
            <w:pPr>
              <w:rPr>
                <w:sz w:val="16"/>
                <w:szCs w:val="16"/>
              </w:rPr>
            </w:pPr>
            <w:r w:rsidRPr="00F953FC">
              <w:rPr>
                <w:sz w:val="16"/>
                <w:szCs w:val="16"/>
              </w:rPr>
              <w:t>Материал –  вентиляционные блоки серии 01-00 БВ 33-1 оцинкованная сталь, керамический кирпич</w:t>
            </w:r>
          </w:p>
        </w:tc>
        <w:tc>
          <w:tcPr>
            <w:tcW w:w="0" w:type="auto"/>
            <w:shd w:val="clear" w:color="auto" w:fill="auto"/>
          </w:tcPr>
          <w:p w:rsidR="001466FD" w:rsidRPr="00F953FC" w:rsidRDefault="001466FD" w:rsidP="001554F7">
            <w:pPr>
              <w:rPr>
                <w:sz w:val="16"/>
                <w:szCs w:val="16"/>
              </w:rPr>
            </w:pPr>
            <w:r w:rsidRPr="00F953FC">
              <w:rPr>
                <w:sz w:val="16"/>
                <w:szCs w:val="16"/>
              </w:rPr>
              <w:t>Техническое состояние  – нормативное</w:t>
            </w:r>
          </w:p>
        </w:tc>
      </w:tr>
      <w:tr w:rsidR="001466FD" w:rsidRPr="00F953FC" w:rsidTr="001554F7">
        <w:tc>
          <w:tcPr>
            <w:tcW w:w="0" w:type="auto"/>
            <w:shd w:val="clear" w:color="auto" w:fill="auto"/>
          </w:tcPr>
          <w:p w:rsidR="001466FD" w:rsidRPr="00F953FC" w:rsidRDefault="001466FD" w:rsidP="001554F7">
            <w:pPr>
              <w:jc w:val="both"/>
              <w:rPr>
                <w:sz w:val="16"/>
                <w:szCs w:val="16"/>
              </w:rPr>
            </w:pPr>
            <w:r w:rsidRPr="00F953FC">
              <w:rPr>
                <w:sz w:val="16"/>
                <w:szCs w:val="16"/>
              </w:rPr>
              <w:t>Ливневая канализация</w:t>
            </w:r>
          </w:p>
        </w:tc>
        <w:tc>
          <w:tcPr>
            <w:tcW w:w="0" w:type="auto"/>
            <w:shd w:val="clear" w:color="auto" w:fill="auto"/>
          </w:tcPr>
          <w:p w:rsidR="001466FD" w:rsidRPr="00F953FC" w:rsidRDefault="001466FD" w:rsidP="001554F7">
            <w:pPr>
              <w:rPr>
                <w:sz w:val="16"/>
                <w:szCs w:val="16"/>
              </w:rPr>
            </w:pPr>
            <w:r w:rsidRPr="00F953FC">
              <w:rPr>
                <w:sz w:val="16"/>
                <w:szCs w:val="16"/>
              </w:rPr>
              <w:t>Материал и протяженность водосточных труб:</w:t>
            </w:r>
          </w:p>
          <w:p w:rsidR="001466FD" w:rsidRPr="00F953FC" w:rsidRDefault="001466FD" w:rsidP="001554F7">
            <w:pPr>
              <w:jc w:val="both"/>
              <w:rPr>
                <w:sz w:val="16"/>
                <w:szCs w:val="16"/>
              </w:rPr>
            </w:pPr>
            <w:r w:rsidRPr="00F953FC">
              <w:rPr>
                <w:sz w:val="16"/>
                <w:szCs w:val="16"/>
              </w:rPr>
              <w:t xml:space="preserve">Стальные  электросварные - 88 </w:t>
            </w:r>
            <w:proofErr w:type="spellStart"/>
            <w:r w:rsidRPr="00F953FC">
              <w:rPr>
                <w:sz w:val="16"/>
                <w:szCs w:val="16"/>
              </w:rPr>
              <w:t>м.п</w:t>
            </w:r>
            <w:proofErr w:type="spellEnd"/>
            <w:r w:rsidRPr="00F953FC">
              <w:rPr>
                <w:sz w:val="16"/>
                <w:szCs w:val="16"/>
              </w:rPr>
              <w:t>.</w:t>
            </w:r>
          </w:p>
          <w:p w:rsidR="001466FD" w:rsidRPr="00F953FC" w:rsidRDefault="001466FD" w:rsidP="001466FD">
            <w:pPr>
              <w:numPr>
                <w:ilvl w:val="0"/>
                <w:numId w:val="16"/>
              </w:numPr>
              <w:tabs>
                <w:tab w:val="left" w:pos="176"/>
                <w:tab w:val="left" w:pos="842"/>
              </w:tabs>
              <w:ind w:left="0" w:firstLine="0"/>
              <w:contextualSpacing/>
              <w:rPr>
                <w:sz w:val="16"/>
                <w:szCs w:val="16"/>
              </w:rPr>
            </w:pPr>
            <w:r w:rsidRPr="00F953FC">
              <w:rPr>
                <w:sz w:val="16"/>
                <w:szCs w:val="16"/>
              </w:rPr>
              <w:sym w:font="Symbol" w:char="F0C6"/>
            </w:r>
            <w:r w:rsidRPr="00F953FC">
              <w:rPr>
                <w:sz w:val="16"/>
                <w:szCs w:val="16"/>
              </w:rPr>
              <w:t xml:space="preserve"> </w:t>
            </w:r>
            <w:r w:rsidRPr="00F953FC">
              <w:rPr>
                <w:sz w:val="16"/>
                <w:szCs w:val="16"/>
                <w:lang w:val="en-US"/>
              </w:rPr>
              <w:t>5</w:t>
            </w:r>
            <w:r w:rsidRPr="00F953FC">
              <w:rPr>
                <w:sz w:val="16"/>
                <w:szCs w:val="16"/>
              </w:rPr>
              <w:t>1 мм –</w:t>
            </w:r>
            <w:r w:rsidRPr="00F953FC">
              <w:rPr>
                <w:sz w:val="16"/>
                <w:szCs w:val="16"/>
                <w:lang w:val="en-US"/>
              </w:rPr>
              <w:t>5</w:t>
            </w:r>
            <w:r w:rsidRPr="00F953FC">
              <w:rPr>
                <w:sz w:val="16"/>
                <w:szCs w:val="16"/>
              </w:rPr>
              <w:t xml:space="preserve"> </w:t>
            </w:r>
            <w:proofErr w:type="spellStart"/>
            <w:r w:rsidRPr="00F953FC">
              <w:rPr>
                <w:sz w:val="16"/>
                <w:szCs w:val="16"/>
              </w:rPr>
              <w:t>м.п</w:t>
            </w:r>
            <w:proofErr w:type="spellEnd"/>
            <w:r w:rsidRPr="00F953FC">
              <w:rPr>
                <w:sz w:val="16"/>
                <w:szCs w:val="16"/>
              </w:rPr>
              <w:t>.</w:t>
            </w:r>
          </w:p>
          <w:p w:rsidR="001466FD" w:rsidRPr="00F953FC" w:rsidRDefault="001466FD" w:rsidP="001466FD">
            <w:pPr>
              <w:numPr>
                <w:ilvl w:val="0"/>
                <w:numId w:val="16"/>
              </w:numPr>
              <w:tabs>
                <w:tab w:val="left" w:pos="176"/>
                <w:tab w:val="left" w:pos="842"/>
              </w:tabs>
              <w:ind w:left="0" w:firstLine="0"/>
              <w:contextualSpacing/>
              <w:rPr>
                <w:sz w:val="16"/>
                <w:szCs w:val="16"/>
              </w:rPr>
            </w:pPr>
            <w:r w:rsidRPr="00F953FC">
              <w:rPr>
                <w:sz w:val="16"/>
                <w:szCs w:val="16"/>
              </w:rPr>
              <w:sym w:font="Symbol" w:char="F0C6"/>
            </w:r>
            <w:r w:rsidRPr="00F953FC">
              <w:rPr>
                <w:sz w:val="16"/>
                <w:szCs w:val="16"/>
              </w:rPr>
              <w:t xml:space="preserve"> 1</w:t>
            </w:r>
            <w:r w:rsidRPr="00F953FC">
              <w:rPr>
                <w:sz w:val="16"/>
                <w:szCs w:val="16"/>
                <w:lang w:val="en-US"/>
              </w:rPr>
              <w:t>1</w:t>
            </w:r>
            <w:r w:rsidRPr="00F953FC">
              <w:rPr>
                <w:sz w:val="16"/>
                <w:szCs w:val="16"/>
              </w:rPr>
              <w:t xml:space="preserve">4 мм – 70 </w:t>
            </w:r>
            <w:proofErr w:type="spellStart"/>
            <w:r w:rsidRPr="00F953FC">
              <w:rPr>
                <w:sz w:val="16"/>
                <w:szCs w:val="16"/>
              </w:rPr>
              <w:t>м.п</w:t>
            </w:r>
            <w:proofErr w:type="spellEnd"/>
            <w:r w:rsidRPr="00F953FC">
              <w:rPr>
                <w:sz w:val="16"/>
                <w:szCs w:val="16"/>
              </w:rPr>
              <w:t>.</w:t>
            </w:r>
          </w:p>
          <w:p w:rsidR="001466FD" w:rsidRPr="00F953FC" w:rsidRDefault="001466FD" w:rsidP="001466FD">
            <w:pPr>
              <w:numPr>
                <w:ilvl w:val="0"/>
                <w:numId w:val="16"/>
              </w:numPr>
              <w:tabs>
                <w:tab w:val="left" w:pos="176"/>
                <w:tab w:val="left" w:pos="842"/>
              </w:tabs>
              <w:ind w:left="0" w:firstLine="0"/>
              <w:contextualSpacing/>
              <w:rPr>
                <w:sz w:val="16"/>
                <w:szCs w:val="16"/>
              </w:rPr>
            </w:pPr>
            <w:r w:rsidRPr="00F953FC">
              <w:rPr>
                <w:sz w:val="16"/>
                <w:szCs w:val="16"/>
              </w:rPr>
              <w:sym w:font="Symbol" w:char="F0C6"/>
            </w:r>
            <w:r w:rsidRPr="00F953FC">
              <w:rPr>
                <w:sz w:val="16"/>
                <w:szCs w:val="16"/>
              </w:rPr>
              <w:t xml:space="preserve"> 1</w:t>
            </w:r>
            <w:r w:rsidRPr="00F953FC">
              <w:rPr>
                <w:sz w:val="16"/>
                <w:szCs w:val="16"/>
                <w:lang w:val="en-US"/>
              </w:rPr>
              <w:t>6</w:t>
            </w:r>
            <w:r w:rsidRPr="00F953FC">
              <w:rPr>
                <w:sz w:val="16"/>
                <w:szCs w:val="16"/>
              </w:rPr>
              <w:t xml:space="preserve">8 мм – </w:t>
            </w:r>
            <w:r w:rsidRPr="00F953FC">
              <w:rPr>
                <w:sz w:val="16"/>
                <w:szCs w:val="16"/>
                <w:lang w:val="en-US"/>
              </w:rPr>
              <w:t>1</w:t>
            </w:r>
            <w:r w:rsidRPr="00F953FC">
              <w:rPr>
                <w:sz w:val="16"/>
                <w:szCs w:val="16"/>
              </w:rPr>
              <w:t xml:space="preserve">3  </w:t>
            </w:r>
            <w:proofErr w:type="spellStart"/>
            <w:r w:rsidRPr="00F953FC">
              <w:rPr>
                <w:sz w:val="16"/>
                <w:szCs w:val="16"/>
              </w:rPr>
              <w:t>м.п</w:t>
            </w:r>
            <w:proofErr w:type="spellEnd"/>
            <w:r w:rsidRPr="00F953FC">
              <w:rPr>
                <w:sz w:val="16"/>
                <w:szCs w:val="16"/>
              </w:rPr>
              <w:t>.</w:t>
            </w:r>
          </w:p>
          <w:p w:rsidR="001466FD" w:rsidRPr="00F953FC" w:rsidRDefault="001466FD" w:rsidP="001554F7">
            <w:pPr>
              <w:jc w:val="both"/>
              <w:rPr>
                <w:sz w:val="16"/>
                <w:szCs w:val="16"/>
              </w:rPr>
            </w:pPr>
          </w:p>
          <w:p w:rsidR="001466FD" w:rsidRPr="00F953FC" w:rsidRDefault="001466FD" w:rsidP="001554F7">
            <w:pPr>
              <w:jc w:val="both"/>
              <w:rPr>
                <w:sz w:val="16"/>
                <w:szCs w:val="16"/>
              </w:rPr>
            </w:pPr>
            <w:r w:rsidRPr="00F953FC">
              <w:rPr>
                <w:sz w:val="16"/>
                <w:szCs w:val="16"/>
              </w:rPr>
              <w:t xml:space="preserve">Труба стальная –  485 </w:t>
            </w:r>
            <w:proofErr w:type="spellStart"/>
            <w:r w:rsidRPr="00F953FC">
              <w:rPr>
                <w:sz w:val="16"/>
                <w:szCs w:val="16"/>
              </w:rPr>
              <w:t>м.п</w:t>
            </w:r>
            <w:proofErr w:type="spellEnd"/>
            <w:r w:rsidRPr="00F953FC">
              <w:rPr>
                <w:sz w:val="16"/>
                <w:szCs w:val="16"/>
              </w:rPr>
              <w:t>.</w:t>
            </w:r>
          </w:p>
          <w:p w:rsidR="001466FD" w:rsidRPr="00F953FC" w:rsidRDefault="001466FD" w:rsidP="008B7DE4">
            <w:pPr>
              <w:numPr>
                <w:ilvl w:val="0"/>
                <w:numId w:val="48"/>
              </w:numPr>
              <w:tabs>
                <w:tab w:val="left" w:pos="176"/>
              </w:tabs>
              <w:contextualSpacing/>
              <w:rPr>
                <w:sz w:val="16"/>
                <w:szCs w:val="16"/>
              </w:rPr>
            </w:pPr>
            <w:r w:rsidRPr="00F953FC">
              <w:rPr>
                <w:sz w:val="16"/>
                <w:szCs w:val="16"/>
              </w:rPr>
              <w:sym w:font="Symbol" w:char="F0C6"/>
            </w:r>
            <w:r w:rsidRPr="00F953FC">
              <w:rPr>
                <w:sz w:val="16"/>
                <w:szCs w:val="16"/>
              </w:rPr>
              <w:t xml:space="preserve"> 50 мм –289 </w:t>
            </w:r>
            <w:proofErr w:type="spellStart"/>
            <w:r w:rsidRPr="00F953FC">
              <w:rPr>
                <w:sz w:val="16"/>
                <w:szCs w:val="16"/>
              </w:rPr>
              <w:t>м.п</w:t>
            </w:r>
            <w:proofErr w:type="spellEnd"/>
            <w:r w:rsidRPr="00F953FC">
              <w:rPr>
                <w:sz w:val="16"/>
                <w:szCs w:val="16"/>
              </w:rPr>
              <w:t>.</w:t>
            </w:r>
          </w:p>
          <w:p w:rsidR="001466FD" w:rsidRPr="00F953FC" w:rsidRDefault="001466FD" w:rsidP="008B7DE4">
            <w:pPr>
              <w:numPr>
                <w:ilvl w:val="0"/>
                <w:numId w:val="48"/>
              </w:numPr>
              <w:tabs>
                <w:tab w:val="left" w:pos="176"/>
              </w:tabs>
              <w:contextualSpacing/>
              <w:rPr>
                <w:sz w:val="16"/>
                <w:szCs w:val="16"/>
              </w:rPr>
            </w:pPr>
            <w:r w:rsidRPr="00F953FC">
              <w:rPr>
                <w:sz w:val="16"/>
                <w:szCs w:val="16"/>
              </w:rPr>
              <w:sym w:font="Symbol" w:char="F0C6"/>
            </w:r>
            <w:r w:rsidRPr="00F953FC">
              <w:rPr>
                <w:sz w:val="16"/>
                <w:szCs w:val="16"/>
              </w:rPr>
              <w:t xml:space="preserve"> 110 мм –110 </w:t>
            </w:r>
            <w:proofErr w:type="spellStart"/>
            <w:r w:rsidRPr="00F953FC">
              <w:rPr>
                <w:sz w:val="16"/>
                <w:szCs w:val="16"/>
              </w:rPr>
              <w:t>м.п</w:t>
            </w:r>
            <w:proofErr w:type="spellEnd"/>
            <w:r w:rsidRPr="00F953FC">
              <w:rPr>
                <w:sz w:val="16"/>
                <w:szCs w:val="16"/>
              </w:rPr>
              <w:t>.</w:t>
            </w:r>
          </w:p>
          <w:p w:rsidR="001466FD" w:rsidRPr="00F953FC" w:rsidRDefault="001466FD" w:rsidP="008B7DE4">
            <w:pPr>
              <w:numPr>
                <w:ilvl w:val="0"/>
                <w:numId w:val="48"/>
              </w:numPr>
              <w:tabs>
                <w:tab w:val="left" w:pos="176"/>
              </w:tabs>
              <w:contextualSpacing/>
              <w:rPr>
                <w:sz w:val="16"/>
                <w:szCs w:val="16"/>
              </w:rPr>
            </w:pPr>
            <w:r w:rsidRPr="00F953FC">
              <w:rPr>
                <w:sz w:val="16"/>
                <w:szCs w:val="16"/>
              </w:rPr>
              <w:sym w:font="Symbol" w:char="F0C6"/>
            </w:r>
            <w:r w:rsidRPr="00F953FC">
              <w:rPr>
                <w:sz w:val="16"/>
                <w:szCs w:val="16"/>
              </w:rPr>
              <w:t xml:space="preserve"> 160 мм – 30  </w:t>
            </w:r>
            <w:proofErr w:type="spellStart"/>
            <w:r w:rsidRPr="00F953FC">
              <w:rPr>
                <w:sz w:val="16"/>
                <w:szCs w:val="16"/>
              </w:rPr>
              <w:t>м.п</w:t>
            </w:r>
            <w:proofErr w:type="spellEnd"/>
            <w:r w:rsidRPr="00F953FC">
              <w:rPr>
                <w:sz w:val="16"/>
                <w:szCs w:val="16"/>
              </w:rPr>
              <w:t>.</w:t>
            </w:r>
          </w:p>
          <w:p w:rsidR="001466FD" w:rsidRPr="00F953FC" w:rsidRDefault="001466FD" w:rsidP="008B7DE4">
            <w:pPr>
              <w:numPr>
                <w:ilvl w:val="0"/>
                <w:numId w:val="48"/>
              </w:numPr>
              <w:tabs>
                <w:tab w:val="left" w:pos="176"/>
              </w:tabs>
              <w:contextualSpacing/>
              <w:rPr>
                <w:sz w:val="16"/>
                <w:szCs w:val="16"/>
              </w:rPr>
            </w:pPr>
            <w:r w:rsidRPr="00F953FC">
              <w:rPr>
                <w:sz w:val="16"/>
                <w:szCs w:val="16"/>
              </w:rPr>
              <w:sym w:font="Symbol" w:char="F0C6"/>
            </w:r>
            <w:r w:rsidRPr="00F953FC">
              <w:rPr>
                <w:sz w:val="16"/>
                <w:szCs w:val="16"/>
              </w:rPr>
              <w:t xml:space="preserve"> 32 мм –56 </w:t>
            </w:r>
            <w:proofErr w:type="spellStart"/>
            <w:r w:rsidRPr="00F953FC">
              <w:rPr>
                <w:sz w:val="16"/>
                <w:szCs w:val="16"/>
              </w:rPr>
              <w:t>м.п</w:t>
            </w:r>
            <w:proofErr w:type="spellEnd"/>
            <w:r w:rsidRPr="00F953FC">
              <w:rPr>
                <w:sz w:val="16"/>
                <w:szCs w:val="16"/>
              </w:rPr>
              <w:t>.</w:t>
            </w:r>
          </w:p>
          <w:p w:rsidR="001466FD" w:rsidRPr="00F953FC" w:rsidRDefault="001466FD" w:rsidP="001554F7">
            <w:pPr>
              <w:jc w:val="both"/>
              <w:rPr>
                <w:sz w:val="16"/>
                <w:szCs w:val="16"/>
              </w:rPr>
            </w:pPr>
            <w:r w:rsidRPr="00F953FC">
              <w:rPr>
                <w:sz w:val="16"/>
                <w:szCs w:val="16"/>
              </w:rPr>
              <w:t xml:space="preserve">Количество водосточных воронок – 12 шт., </w:t>
            </w:r>
          </w:p>
          <w:p w:rsidR="001466FD" w:rsidRPr="00F953FC" w:rsidRDefault="001466FD" w:rsidP="001554F7">
            <w:pPr>
              <w:jc w:val="both"/>
              <w:rPr>
                <w:sz w:val="16"/>
                <w:szCs w:val="16"/>
              </w:rPr>
            </w:pPr>
            <w:r w:rsidRPr="00F953FC">
              <w:rPr>
                <w:sz w:val="16"/>
                <w:szCs w:val="16"/>
              </w:rPr>
              <w:t xml:space="preserve">в </w:t>
            </w:r>
            <w:proofErr w:type="spellStart"/>
            <w:r w:rsidRPr="00F953FC">
              <w:rPr>
                <w:sz w:val="16"/>
                <w:szCs w:val="16"/>
              </w:rPr>
              <w:t>т.ч</w:t>
            </w:r>
            <w:proofErr w:type="spellEnd"/>
            <w:r w:rsidRPr="00F953FC">
              <w:rPr>
                <w:sz w:val="16"/>
                <w:szCs w:val="16"/>
              </w:rPr>
              <w:t xml:space="preserve">. с </w:t>
            </w:r>
            <w:proofErr w:type="spellStart"/>
            <w:r w:rsidRPr="00F953FC">
              <w:rPr>
                <w:sz w:val="16"/>
                <w:szCs w:val="16"/>
              </w:rPr>
              <w:t>электроподогревом</w:t>
            </w:r>
            <w:proofErr w:type="spellEnd"/>
            <w:r w:rsidRPr="00F953FC">
              <w:rPr>
                <w:sz w:val="16"/>
                <w:szCs w:val="16"/>
              </w:rPr>
              <w:t xml:space="preserve"> - 4 шт.</w:t>
            </w:r>
          </w:p>
        </w:tc>
        <w:tc>
          <w:tcPr>
            <w:tcW w:w="0" w:type="auto"/>
            <w:shd w:val="clear" w:color="auto" w:fill="auto"/>
          </w:tcPr>
          <w:p w:rsidR="001466FD" w:rsidRPr="00F953FC" w:rsidRDefault="001466FD" w:rsidP="001554F7">
            <w:pPr>
              <w:rPr>
                <w:sz w:val="16"/>
                <w:szCs w:val="16"/>
              </w:rPr>
            </w:pPr>
            <w:r w:rsidRPr="00F953FC">
              <w:rPr>
                <w:sz w:val="16"/>
                <w:szCs w:val="16"/>
              </w:rPr>
              <w:t>Техническое состояние  – нормативное</w:t>
            </w:r>
          </w:p>
        </w:tc>
      </w:tr>
      <w:tr w:rsidR="001466FD" w:rsidRPr="00F953FC" w:rsidTr="001554F7">
        <w:tc>
          <w:tcPr>
            <w:tcW w:w="0" w:type="auto"/>
            <w:shd w:val="clear" w:color="auto" w:fill="auto"/>
          </w:tcPr>
          <w:p w:rsidR="001466FD" w:rsidRPr="00F953FC" w:rsidRDefault="001466FD" w:rsidP="001554F7">
            <w:pPr>
              <w:jc w:val="both"/>
              <w:rPr>
                <w:sz w:val="16"/>
                <w:szCs w:val="16"/>
              </w:rPr>
            </w:pPr>
            <w:r w:rsidRPr="00F953FC">
              <w:rPr>
                <w:sz w:val="16"/>
                <w:szCs w:val="16"/>
              </w:rPr>
              <w:t>Хозяйственно-бытовая канализация</w:t>
            </w:r>
          </w:p>
        </w:tc>
        <w:tc>
          <w:tcPr>
            <w:tcW w:w="0" w:type="auto"/>
            <w:shd w:val="clear" w:color="auto" w:fill="auto"/>
          </w:tcPr>
          <w:p w:rsidR="001466FD" w:rsidRPr="00F953FC" w:rsidRDefault="001466FD" w:rsidP="001554F7">
            <w:pPr>
              <w:rPr>
                <w:sz w:val="16"/>
                <w:szCs w:val="16"/>
              </w:rPr>
            </w:pPr>
            <w:r w:rsidRPr="00F953FC">
              <w:rPr>
                <w:sz w:val="16"/>
                <w:szCs w:val="16"/>
              </w:rPr>
              <w:t>Материал и протяженность труб:</w:t>
            </w:r>
          </w:p>
          <w:p w:rsidR="001466FD" w:rsidRPr="00F953FC" w:rsidRDefault="001466FD" w:rsidP="001554F7">
            <w:pPr>
              <w:jc w:val="both"/>
              <w:rPr>
                <w:sz w:val="16"/>
                <w:szCs w:val="16"/>
              </w:rPr>
            </w:pPr>
            <w:r w:rsidRPr="00F953FC">
              <w:rPr>
                <w:sz w:val="16"/>
                <w:szCs w:val="16"/>
              </w:rPr>
              <w:t xml:space="preserve">Труба полиэтиленовая  - 542 </w:t>
            </w:r>
            <w:proofErr w:type="spellStart"/>
            <w:r w:rsidRPr="00F953FC">
              <w:rPr>
                <w:sz w:val="16"/>
                <w:szCs w:val="16"/>
              </w:rPr>
              <w:t>м.п</w:t>
            </w:r>
            <w:proofErr w:type="spellEnd"/>
            <w:r w:rsidRPr="00F953FC">
              <w:rPr>
                <w:sz w:val="16"/>
                <w:szCs w:val="16"/>
              </w:rPr>
              <w:t>.</w:t>
            </w:r>
          </w:p>
          <w:p w:rsidR="001466FD" w:rsidRPr="00F953FC" w:rsidRDefault="001466FD" w:rsidP="008B7DE4">
            <w:pPr>
              <w:numPr>
                <w:ilvl w:val="0"/>
                <w:numId w:val="49"/>
              </w:numPr>
              <w:tabs>
                <w:tab w:val="left" w:pos="176"/>
              </w:tabs>
              <w:ind w:left="34" w:firstLine="0"/>
              <w:contextualSpacing/>
              <w:rPr>
                <w:sz w:val="16"/>
                <w:szCs w:val="16"/>
              </w:rPr>
            </w:pPr>
            <w:r w:rsidRPr="00F953FC">
              <w:rPr>
                <w:sz w:val="16"/>
                <w:szCs w:val="16"/>
              </w:rPr>
              <w:sym w:font="Symbol" w:char="F0C6"/>
            </w:r>
            <w:r w:rsidRPr="00F953FC">
              <w:rPr>
                <w:sz w:val="16"/>
                <w:szCs w:val="16"/>
              </w:rPr>
              <w:t xml:space="preserve">50 мм –5 </w:t>
            </w:r>
            <w:proofErr w:type="spellStart"/>
            <w:r w:rsidRPr="00F953FC">
              <w:rPr>
                <w:sz w:val="16"/>
                <w:szCs w:val="16"/>
              </w:rPr>
              <w:t>м.п</w:t>
            </w:r>
            <w:proofErr w:type="spellEnd"/>
            <w:r w:rsidRPr="00F953FC">
              <w:rPr>
                <w:sz w:val="16"/>
                <w:szCs w:val="16"/>
              </w:rPr>
              <w:t>.</w:t>
            </w:r>
          </w:p>
          <w:p w:rsidR="001466FD" w:rsidRPr="00F953FC" w:rsidRDefault="001466FD" w:rsidP="008B7DE4">
            <w:pPr>
              <w:numPr>
                <w:ilvl w:val="0"/>
                <w:numId w:val="49"/>
              </w:numPr>
              <w:tabs>
                <w:tab w:val="left" w:pos="176"/>
              </w:tabs>
              <w:ind w:left="34" w:firstLine="0"/>
              <w:contextualSpacing/>
              <w:rPr>
                <w:sz w:val="16"/>
                <w:szCs w:val="16"/>
              </w:rPr>
            </w:pPr>
            <w:r w:rsidRPr="00F953FC">
              <w:rPr>
                <w:sz w:val="16"/>
                <w:szCs w:val="16"/>
              </w:rPr>
              <w:sym w:font="Symbol" w:char="F0C6"/>
            </w:r>
            <w:r w:rsidRPr="00F953FC">
              <w:rPr>
                <w:sz w:val="16"/>
                <w:szCs w:val="16"/>
              </w:rPr>
              <w:t xml:space="preserve">110 мм – 530 </w:t>
            </w:r>
            <w:proofErr w:type="spellStart"/>
            <w:r w:rsidRPr="00F953FC">
              <w:rPr>
                <w:sz w:val="16"/>
                <w:szCs w:val="16"/>
              </w:rPr>
              <w:t>м.п</w:t>
            </w:r>
            <w:proofErr w:type="spellEnd"/>
            <w:r w:rsidRPr="00F953FC">
              <w:rPr>
                <w:sz w:val="16"/>
                <w:szCs w:val="16"/>
              </w:rPr>
              <w:t>.</w:t>
            </w:r>
          </w:p>
          <w:p w:rsidR="001466FD" w:rsidRPr="00F953FC" w:rsidRDefault="001466FD" w:rsidP="008B7DE4">
            <w:pPr>
              <w:numPr>
                <w:ilvl w:val="0"/>
                <w:numId w:val="49"/>
              </w:numPr>
              <w:tabs>
                <w:tab w:val="left" w:pos="176"/>
              </w:tabs>
              <w:ind w:left="34" w:firstLine="0"/>
              <w:contextualSpacing/>
              <w:rPr>
                <w:sz w:val="16"/>
                <w:szCs w:val="16"/>
              </w:rPr>
            </w:pPr>
            <w:r w:rsidRPr="00F953FC">
              <w:rPr>
                <w:sz w:val="16"/>
                <w:szCs w:val="16"/>
              </w:rPr>
              <w:sym w:font="Symbol" w:char="F0C6"/>
            </w:r>
            <w:r w:rsidRPr="00F953FC">
              <w:rPr>
                <w:sz w:val="16"/>
                <w:szCs w:val="16"/>
              </w:rPr>
              <w:t>1</w:t>
            </w:r>
            <w:r w:rsidRPr="00F953FC">
              <w:rPr>
                <w:sz w:val="16"/>
                <w:szCs w:val="16"/>
                <w:lang w:val="en-US"/>
              </w:rPr>
              <w:t>60</w:t>
            </w:r>
            <w:r w:rsidRPr="00F953FC">
              <w:rPr>
                <w:sz w:val="16"/>
                <w:szCs w:val="16"/>
              </w:rPr>
              <w:t xml:space="preserve"> мм – 7  </w:t>
            </w:r>
            <w:proofErr w:type="spellStart"/>
            <w:r w:rsidRPr="00F953FC">
              <w:rPr>
                <w:sz w:val="16"/>
                <w:szCs w:val="16"/>
              </w:rPr>
              <w:t>м.п</w:t>
            </w:r>
            <w:proofErr w:type="spellEnd"/>
            <w:r w:rsidRPr="00F953FC">
              <w:rPr>
                <w:sz w:val="16"/>
                <w:szCs w:val="16"/>
              </w:rPr>
              <w:t xml:space="preserve">. </w:t>
            </w:r>
          </w:p>
          <w:p w:rsidR="001466FD" w:rsidRPr="00F953FC" w:rsidRDefault="001466FD" w:rsidP="001554F7">
            <w:pPr>
              <w:jc w:val="both"/>
              <w:rPr>
                <w:sz w:val="16"/>
                <w:szCs w:val="16"/>
              </w:rPr>
            </w:pPr>
            <w:r w:rsidRPr="00F953FC">
              <w:rPr>
                <w:sz w:val="16"/>
                <w:szCs w:val="16"/>
              </w:rPr>
              <w:t xml:space="preserve">Труба чугунная–  154 </w:t>
            </w:r>
            <w:proofErr w:type="spellStart"/>
            <w:r w:rsidRPr="00F953FC">
              <w:rPr>
                <w:sz w:val="16"/>
                <w:szCs w:val="16"/>
              </w:rPr>
              <w:t>м.п</w:t>
            </w:r>
            <w:proofErr w:type="spellEnd"/>
            <w:r w:rsidRPr="00F953FC">
              <w:rPr>
                <w:sz w:val="16"/>
                <w:szCs w:val="16"/>
              </w:rPr>
              <w:t>.</w:t>
            </w:r>
          </w:p>
          <w:p w:rsidR="001466FD" w:rsidRPr="00F953FC" w:rsidRDefault="001466FD" w:rsidP="008B7DE4">
            <w:pPr>
              <w:numPr>
                <w:ilvl w:val="0"/>
                <w:numId w:val="50"/>
              </w:numPr>
              <w:ind w:left="176" w:hanging="142"/>
              <w:contextualSpacing/>
              <w:rPr>
                <w:sz w:val="16"/>
                <w:szCs w:val="16"/>
              </w:rPr>
            </w:pPr>
            <w:r w:rsidRPr="00F953FC">
              <w:rPr>
                <w:sz w:val="16"/>
                <w:szCs w:val="16"/>
              </w:rPr>
              <w:sym w:font="Symbol" w:char="F0C6"/>
            </w:r>
            <w:r w:rsidRPr="00F953FC">
              <w:rPr>
                <w:sz w:val="16"/>
                <w:szCs w:val="16"/>
              </w:rPr>
              <w:t xml:space="preserve">100мм –98 </w:t>
            </w:r>
            <w:proofErr w:type="spellStart"/>
            <w:r w:rsidRPr="00F953FC">
              <w:rPr>
                <w:sz w:val="16"/>
                <w:szCs w:val="16"/>
              </w:rPr>
              <w:t>м.п</w:t>
            </w:r>
            <w:proofErr w:type="spellEnd"/>
            <w:r w:rsidRPr="00F953FC">
              <w:rPr>
                <w:sz w:val="16"/>
                <w:szCs w:val="16"/>
              </w:rPr>
              <w:t>.</w:t>
            </w:r>
          </w:p>
          <w:p w:rsidR="001466FD" w:rsidRPr="00F953FC" w:rsidRDefault="001466FD" w:rsidP="008B7DE4">
            <w:pPr>
              <w:numPr>
                <w:ilvl w:val="0"/>
                <w:numId w:val="50"/>
              </w:numPr>
              <w:ind w:left="176" w:hanging="142"/>
              <w:contextualSpacing/>
              <w:rPr>
                <w:sz w:val="16"/>
                <w:szCs w:val="16"/>
              </w:rPr>
            </w:pPr>
            <w:r w:rsidRPr="00F953FC">
              <w:rPr>
                <w:sz w:val="16"/>
                <w:szCs w:val="16"/>
              </w:rPr>
              <w:sym w:font="Symbol" w:char="F0C6"/>
            </w:r>
            <w:r w:rsidRPr="00F953FC">
              <w:rPr>
                <w:sz w:val="16"/>
                <w:szCs w:val="16"/>
              </w:rPr>
              <w:t xml:space="preserve">150 мм – 28 </w:t>
            </w:r>
            <w:proofErr w:type="spellStart"/>
            <w:r w:rsidRPr="00F953FC">
              <w:rPr>
                <w:sz w:val="16"/>
                <w:szCs w:val="16"/>
              </w:rPr>
              <w:t>м.п</w:t>
            </w:r>
            <w:proofErr w:type="spellEnd"/>
            <w:r w:rsidRPr="00F953FC">
              <w:rPr>
                <w:sz w:val="16"/>
                <w:szCs w:val="16"/>
              </w:rPr>
              <w:t xml:space="preserve">. </w:t>
            </w:r>
          </w:p>
          <w:p w:rsidR="001466FD" w:rsidRPr="00F953FC" w:rsidRDefault="001466FD" w:rsidP="001554F7">
            <w:pPr>
              <w:jc w:val="both"/>
              <w:rPr>
                <w:sz w:val="16"/>
                <w:szCs w:val="16"/>
                <w:lang w:val="en-US"/>
              </w:rPr>
            </w:pPr>
            <w:r w:rsidRPr="00F953FC">
              <w:rPr>
                <w:sz w:val="16"/>
                <w:szCs w:val="16"/>
              </w:rPr>
              <w:t xml:space="preserve">Труба полипропиленовая – 16 </w:t>
            </w:r>
            <w:proofErr w:type="spellStart"/>
            <w:r w:rsidRPr="00F953FC">
              <w:rPr>
                <w:sz w:val="16"/>
                <w:szCs w:val="16"/>
              </w:rPr>
              <w:t>м.п</w:t>
            </w:r>
            <w:proofErr w:type="spellEnd"/>
            <w:r w:rsidRPr="00F953FC">
              <w:rPr>
                <w:sz w:val="16"/>
                <w:szCs w:val="16"/>
              </w:rPr>
              <w:t>.</w:t>
            </w:r>
          </w:p>
          <w:p w:rsidR="001466FD" w:rsidRPr="00F953FC" w:rsidRDefault="001466FD" w:rsidP="008B7DE4">
            <w:pPr>
              <w:numPr>
                <w:ilvl w:val="0"/>
                <w:numId w:val="51"/>
              </w:numPr>
              <w:ind w:left="176" w:hanging="142"/>
              <w:contextualSpacing/>
              <w:rPr>
                <w:sz w:val="16"/>
                <w:szCs w:val="16"/>
              </w:rPr>
            </w:pPr>
            <w:r w:rsidRPr="00F953FC">
              <w:rPr>
                <w:sz w:val="16"/>
                <w:szCs w:val="16"/>
              </w:rPr>
              <w:sym w:font="Symbol" w:char="F0C6"/>
            </w:r>
            <w:r w:rsidRPr="00F953FC">
              <w:rPr>
                <w:sz w:val="16"/>
                <w:szCs w:val="16"/>
                <w:lang w:val="en-US"/>
              </w:rPr>
              <w:t xml:space="preserve">32 </w:t>
            </w:r>
            <w:r w:rsidRPr="00F953FC">
              <w:rPr>
                <w:sz w:val="16"/>
                <w:szCs w:val="16"/>
              </w:rPr>
              <w:t xml:space="preserve">мм –16 </w:t>
            </w:r>
            <w:proofErr w:type="spellStart"/>
            <w:r w:rsidRPr="00F953FC">
              <w:rPr>
                <w:sz w:val="16"/>
                <w:szCs w:val="16"/>
              </w:rPr>
              <w:t>м.п</w:t>
            </w:r>
            <w:proofErr w:type="spellEnd"/>
            <w:r w:rsidRPr="00F953FC">
              <w:rPr>
                <w:sz w:val="16"/>
                <w:szCs w:val="16"/>
              </w:rPr>
              <w:t>.</w:t>
            </w:r>
          </w:p>
        </w:tc>
        <w:tc>
          <w:tcPr>
            <w:tcW w:w="0" w:type="auto"/>
            <w:shd w:val="clear" w:color="auto" w:fill="auto"/>
          </w:tcPr>
          <w:p w:rsidR="001466FD" w:rsidRPr="00F953FC" w:rsidRDefault="001466FD" w:rsidP="001554F7">
            <w:pPr>
              <w:rPr>
                <w:sz w:val="16"/>
                <w:szCs w:val="16"/>
              </w:rPr>
            </w:pPr>
          </w:p>
        </w:tc>
      </w:tr>
      <w:tr w:rsidR="001466FD" w:rsidRPr="00F953FC" w:rsidTr="001554F7">
        <w:tc>
          <w:tcPr>
            <w:tcW w:w="0" w:type="auto"/>
            <w:shd w:val="clear" w:color="auto" w:fill="auto"/>
          </w:tcPr>
          <w:p w:rsidR="001466FD" w:rsidRPr="00F953FC" w:rsidRDefault="001466FD" w:rsidP="001554F7">
            <w:pPr>
              <w:jc w:val="both"/>
              <w:rPr>
                <w:sz w:val="16"/>
                <w:szCs w:val="16"/>
              </w:rPr>
            </w:pPr>
            <w:r w:rsidRPr="00F953FC">
              <w:rPr>
                <w:sz w:val="16"/>
                <w:szCs w:val="16"/>
              </w:rPr>
              <w:t>Электрические вводно-</w:t>
            </w:r>
          </w:p>
          <w:p w:rsidR="001466FD" w:rsidRPr="00F953FC" w:rsidRDefault="001466FD" w:rsidP="001554F7">
            <w:pPr>
              <w:jc w:val="both"/>
              <w:rPr>
                <w:sz w:val="16"/>
                <w:szCs w:val="16"/>
              </w:rPr>
            </w:pPr>
            <w:r w:rsidRPr="00F953FC">
              <w:rPr>
                <w:sz w:val="16"/>
                <w:szCs w:val="16"/>
              </w:rPr>
              <w:t>распределительные устройства</w:t>
            </w:r>
          </w:p>
        </w:tc>
        <w:tc>
          <w:tcPr>
            <w:tcW w:w="0" w:type="auto"/>
            <w:shd w:val="clear" w:color="auto" w:fill="auto"/>
          </w:tcPr>
          <w:p w:rsidR="001466FD" w:rsidRPr="00F953FC" w:rsidRDefault="001466FD" w:rsidP="001554F7">
            <w:pPr>
              <w:rPr>
                <w:sz w:val="16"/>
                <w:szCs w:val="16"/>
              </w:rPr>
            </w:pPr>
            <w:r w:rsidRPr="00F953FC">
              <w:rPr>
                <w:sz w:val="16"/>
                <w:szCs w:val="16"/>
              </w:rPr>
              <w:t>Количество – ВРУ – 2 шт.</w:t>
            </w:r>
          </w:p>
          <w:p w:rsidR="001466FD" w:rsidRPr="00F953FC" w:rsidRDefault="001466FD" w:rsidP="001554F7">
            <w:pPr>
              <w:rPr>
                <w:sz w:val="16"/>
                <w:szCs w:val="16"/>
              </w:rPr>
            </w:pPr>
            <w:r w:rsidRPr="00F953FC">
              <w:rPr>
                <w:sz w:val="16"/>
                <w:szCs w:val="16"/>
              </w:rPr>
              <w:t>РП-10 шт.</w:t>
            </w:r>
          </w:p>
          <w:p w:rsidR="001466FD" w:rsidRPr="00F953FC" w:rsidRDefault="001466FD" w:rsidP="001554F7">
            <w:pPr>
              <w:rPr>
                <w:sz w:val="16"/>
                <w:szCs w:val="16"/>
              </w:rPr>
            </w:pPr>
            <w:r w:rsidRPr="00F953FC">
              <w:rPr>
                <w:sz w:val="16"/>
                <w:szCs w:val="16"/>
              </w:rPr>
              <w:t>АВР – 4 шт.</w:t>
            </w:r>
          </w:p>
        </w:tc>
        <w:tc>
          <w:tcPr>
            <w:tcW w:w="0" w:type="auto"/>
            <w:shd w:val="clear" w:color="auto" w:fill="auto"/>
          </w:tcPr>
          <w:p w:rsidR="001466FD" w:rsidRPr="00F953FC" w:rsidRDefault="001466FD" w:rsidP="001554F7">
            <w:pPr>
              <w:rPr>
                <w:sz w:val="16"/>
                <w:szCs w:val="16"/>
              </w:rPr>
            </w:pPr>
            <w:r w:rsidRPr="00F953FC">
              <w:rPr>
                <w:sz w:val="16"/>
                <w:szCs w:val="16"/>
              </w:rPr>
              <w:t>Техническое состояние  – нормативное</w:t>
            </w:r>
          </w:p>
        </w:tc>
      </w:tr>
      <w:tr w:rsidR="001466FD" w:rsidRPr="00F953FC" w:rsidTr="001554F7">
        <w:tc>
          <w:tcPr>
            <w:tcW w:w="0" w:type="auto"/>
            <w:shd w:val="clear" w:color="auto" w:fill="auto"/>
          </w:tcPr>
          <w:p w:rsidR="001466FD" w:rsidRPr="00F953FC" w:rsidRDefault="001466FD" w:rsidP="001554F7">
            <w:pPr>
              <w:jc w:val="both"/>
              <w:rPr>
                <w:sz w:val="16"/>
                <w:szCs w:val="16"/>
              </w:rPr>
            </w:pPr>
            <w:r w:rsidRPr="00F953FC">
              <w:rPr>
                <w:sz w:val="16"/>
                <w:szCs w:val="16"/>
              </w:rPr>
              <w:t>Светильники (секция 1, 2)</w:t>
            </w:r>
          </w:p>
        </w:tc>
        <w:tc>
          <w:tcPr>
            <w:tcW w:w="0" w:type="auto"/>
            <w:shd w:val="clear" w:color="auto" w:fill="auto"/>
          </w:tcPr>
          <w:p w:rsidR="001466FD" w:rsidRPr="00F953FC" w:rsidRDefault="001466FD" w:rsidP="001554F7">
            <w:pPr>
              <w:jc w:val="both"/>
              <w:rPr>
                <w:sz w:val="16"/>
                <w:szCs w:val="16"/>
              </w:rPr>
            </w:pPr>
            <w:r w:rsidRPr="00F953FC">
              <w:rPr>
                <w:sz w:val="16"/>
                <w:szCs w:val="16"/>
              </w:rPr>
              <w:t>Количество:</w:t>
            </w:r>
          </w:p>
          <w:p w:rsidR="001466FD" w:rsidRPr="00F953FC" w:rsidRDefault="001466FD" w:rsidP="001554F7">
            <w:pPr>
              <w:jc w:val="both"/>
              <w:rPr>
                <w:sz w:val="16"/>
                <w:szCs w:val="16"/>
              </w:rPr>
            </w:pPr>
            <w:r w:rsidRPr="00F953FC">
              <w:rPr>
                <w:sz w:val="16"/>
                <w:szCs w:val="16"/>
              </w:rPr>
              <w:t xml:space="preserve">73/72 – подъезды, </w:t>
            </w:r>
          </w:p>
          <w:p w:rsidR="001466FD" w:rsidRPr="00F953FC" w:rsidRDefault="001466FD" w:rsidP="001554F7">
            <w:pPr>
              <w:jc w:val="both"/>
              <w:rPr>
                <w:sz w:val="16"/>
                <w:szCs w:val="16"/>
              </w:rPr>
            </w:pPr>
            <w:r w:rsidRPr="00F953FC">
              <w:rPr>
                <w:sz w:val="16"/>
                <w:szCs w:val="16"/>
              </w:rPr>
              <w:t>8/8 –чердак,</w:t>
            </w:r>
          </w:p>
          <w:p w:rsidR="001466FD" w:rsidRPr="00F953FC" w:rsidRDefault="001466FD" w:rsidP="001554F7">
            <w:pPr>
              <w:jc w:val="both"/>
              <w:rPr>
                <w:sz w:val="16"/>
                <w:szCs w:val="16"/>
              </w:rPr>
            </w:pPr>
            <w:r w:rsidRPr="00F953FC">
              <w:rPr>
                <w:sz w:val="16"/>
                <w:szCs w:val="16"/>
              </w:rPr>
              <w:t>87   - подвал,</w:t>
            </w:r>
          </w:p>
          <w:p w:rsidR="001466FD" w:rsidRPr="00F953FC" w:rsidRDefault="001466FD" w:rsidP="001554F7">
            <w:pPr>
              <w:jc w:val="both"/>
              <w:rPr>
                <w:sz w:val="16"/>
                <w:szCs w:val="16"/>
              </w:rPr>
            </w:pPr>
            <w:r w:rsidRPr="00F953FC">
              <w:rPr>
                <w:sz w:val="16"/>
                <w:szCs w:val="16"/>
              </w:rPr>
              <w:t>1/1 – лифты,</w:t>
            </w:r>
          </w:p>
          <w:p w:rsidR="001466FD" w:rsidRPr="00F953FC" w:rsidRDefault="001466FD" w:rsidP="001554F7">
            <w:pPr>
              <w:jc w:val="both"/>
              <w:rPr>
                <w:sz w:val="16"/>
                <w:szCs w:val="16"/>
              </w:rPr>
            </w:pPr>
            <w:r w:rsidRPr="00F953FC">
              <w:rPr>
                <w:sz w:val="16"/>
                <w:szCs w:val="16"/>
              </w:rPr>
              <w:t>8/8 – лифтовые шахты</w:t>
            </w:r>
          </w:p>
        </w:tc>
        <w:tc>
          <w:tcPr>
            <w:tcW w:w="0" w:type="auto"/>
            <w:shd w:val="clear" w:color="auto" w:fill="auto"/>
          </w:tcPr>
          <w:p w:rsidR="001466FD" w:rsidRPr="00F953FC" w:rsidRDefault="001466FD" w:rsidP="001554F7">
            <w:pPr>
              <w:rPr>
                <w:sz w:val="16"/>
                <w:szCs w:val="16"/>
              </w:rPr>
            </w:pPr>
            <w:r w:rsidRPr="00F953FC">
              <w:rPr>
                <w:sz w:val="16"/>
                <w:szCs w:val="16"/>
              </w:rPr>
              <w:t>Замена и ремонт по мере необходимости</w:t>
            </w:r>
          </w:p>
        </w:tc>
      </w:tr>
      <w:tr w:rsidR="001466FD" w:rsidRPr="00F953FC" w:rsidTr="001554F7">
        <w:tc>
          <w:tcPr>
            <w:tcW w:w="0" w:type="auto"/>
            <w:shd w:val="clear" w:color="auto" w:fill="auto"/>
          </w:tcPr>
          <w:p w:rsidR="001466FD" w:rsidRPr="00F953FC" w:rsidRDefault="001466FD" w:rsidP="001554F7">
            <w:pPr>
              <w:jc w:val="both"/>
              <w:rPr>
                <w:sz w:val="16"/>
                <w:szCs w:val="16"/>
              </w:rPr>
            </w:pPr>
            <w:r w:rsidRPr="00F953FC">
              <w:rPr>
                <w:sz w:val="16"/>
                <w:szCs w:val="16"/>
              </w:rPr>
              <w:t>Сети электроснабжения (секция 1, 2)</w:t>
            </w:r>
          </w:p>
        </w:tc>
        <w:tc>
          <w:tcPr>
            <w:tcW w:w="0" w:type="auto"/>
            <w:shd w:val="clear" w:color="auto" w:fill="auto"/>
          </w:tcPr>
          <w:p w:rsidR="001466FD" w:rsidRPr="00F953FC" w:rsidRDefault="001466FD" w:rsidP="001554F7">
            <w:pPr>
              <w:jc w:val="both"/>
              <w:rPr>
                <w:sz w:val="16"/>
                <w:szCs w:val="16"/>
              </w:rPr>
            </w:pPr>
            <w:r w:rsidRPr="00F953FC">
              <w:rPr>
                <w:sz w:val="16"/>
                <w:szCs w:val="16"/>
              </w:rPr>
              <w:t xml:space="preserve">Протяженность СЭ- 2915/3193м.п. </w:t>
            </w:r>
          </w:p>
          <w:p w:rsidR="001466FD" w:rsidRPr="00F953FC" w:rsidRDefault="001466FD" w:rsidP="001554F7">
            <w:pPr>
              <w:tabs>
                <w:tab w:val="left" w:pos="1141"/>
              </w:tabs>
              <w:jc w:val="both"/>
              <w:rPr>
                <w:sz w:val="16"/>
                <w:szCs w:val="16"/>
              </w:rPr>
            </w:pPr>
            <w:r w:rsidRPr="00F953FC">
              <w:rPr>
                <w:sz w:val="16"/>
                <w:szCs w:val="16"/>
              </w:rPr>
              <w:tab/>
              <w:t xml:space="preserve">ОС-1042/1048 </w:t>
            </w:r>
            <w:proofErr w:type="spellStart"/>
            <w:r w:rsidRPr="00F953FC">
              <w:rPr>
                <w:sz w:val="16"/>
                <w:szCs w:val="16"/>
              </w:rPr>
              <w:t>м.п</w:t>
            </w:r>
            <w:proofErr w:type="spellEnd"/>
            <w:r w:rsidRPr="00F953FC">
              <w:rPr>
                <w:sz w:val="16"/>
                <w:szCs w:val="16"/>
              </w:rPr>
              <w:t>.</w:t>
            </w:r>
          </w:p>
          <w:p w:rsidR="001466FD" w:rsidRPr="00F953FC" w:rsidRDefault="001466FD" w:rsidP="001554F7">
            <w:pPr>
              <w:tabs>
                <w:tab w:val="left" w:pos="1141"/>
              </w:tabs>
              <w:jc w:val="both"/>
              <w:rPr>
                <w:sz w:val="16"/>
                <w:szCs w:val="16"/>
              </w:rPr>
            </w:pPr>
            <w:r w:rsidRPr="00F953FC">
              <w:rPr>
                <w:sz w:val="16"/>
                <w:szCs w:val="16"/>
              </w:rPr>
              <w:tab/>
              <w:t xml:space="preserve">ОС подвал 2081 </w:t>
            </w:r>
            <w:proofErr w:type="spellStart"/>
            <w:r w:rsidRPr="00F953FC">
              <w:rPr>
                <w:sz w:val="16"/>
                <w:szCs w:val="16"/>
              </w:rPr>
              <w:t>м.п</w:t>
            </w:r>
            <w:proofErr w:type="spellEnd"/>
            <w:r w:rsidRPr="00F953FC">
              <w:rPr>
                <w:sz w:val="16"/>
                <w:szCs w:val="16"/>
              </w:rPr>
              <w:t>.</w:t>
            </w:r>
          </w:p>
        </w:tc>
        <w:tc>
          <w:tcPr>
            <w:tcW w:w="0" w:type="auto"/>
            <w:shd w:val="clear" w:color="auto" w:fill="auto"/>
          </w:tcPr>
          <w:p w:rsidR="001466FD" w:rsidRPr="00F953FC" w:rsidRDefault="001466FD" w:rsidP="001554F7">
            <w:pPr>
              <w:rPr>
                <w:sz w:val="16"/>
                <w:szCs w:val="16"/>
              </w:rPr>
            </w:pPr>
            <w:r w:rsidRPr="00F953FC">
              <w:rPr>
                <w:sz w:val="16"/>
                <w:szCs w:val="16"/>
              </w:rPr>
              <w:t>Техническое состояние  – нормативное</w:t>
            </w:r>
          </w:p>
        </w:tc>
      </w:tr>
      <w:tr w:rsidR="001466FD" w:rsidRPr="00F953FC" w:rsidTr="001554F7">
        <w:tc>
          <w:tcPr>
            <w:tcW w:w="0" w:type="auto"/>
            <w:shd w:val="clear" w:color="auto" w:fill="auto"/>
          </w:tcPr>
          <w:p w:rsidR="001466FD" w:rsidRPr="00F953FC" w:rsidRDefault="001466FD" w:rsidP="001554F7">
            <w:pPr>
              <w:jc w:val="both"/>
              <w:rPr>
                <w:sz w:val="16"/>
                <w:szCs w:val="16"/>
              </w:rPr>
            </w:pPr>
            <w:r w:rsidRPr="00F953FC">
              <w:rPr>
                <w:sz w:val="16"/>
                <w:szCs w:val="16"/>
              </w:rPr>
              <w:t>Сети теплоснабжения</w:t>
            </w:r>
          </w:p>
          <w:p w:rsidR="001466FD" w:rsidRPr="00F953FC" w:rsidRDefault="001466FD" w:rsidP="001554F7">
            <w:pPr>
              <w:jc w:val="both"/>
              <w:rPr>
                <w:sz w:val="16"/>
                <w:szCs w:val="16"/>
              </w:rPr>
            </w:pPr>
          </w:p>
        </w:tc>
        <w:tc>
          <w:tcPr>
            <w:tcW w:w="0" w:type="auto"/>
            <w:shd w:val="clear" w:color="auto" w:fill="auto"/>
          </w:tcPr>
          <w:p w:rsidR="001466FD" w:rsidRPr="00F953FC" w:rsidRDefault="001466FD" w:rsidP="001554F7">
            <w:pPr>
              <w:rPr>
                <w:sz w:val="16"/>
                <w:szCs w:val="16"/>
              </w:rPr>
            </w:pPr>
            <w:r w:rsidRPr="00F953FC">
              <w:rPr>
                <w:sz w:val="16"/>
                <w:szCs w:val="16"/>
              </w:rPr>
              <w:t>Материал труб – сталь</w:t>
            </w:r>
          </w:p>
          <w:p w:rsidR="001466FD" w:rsidRPr="00F953FC" w:rsidRDefault="001466FD" w:rsidP="008B7DE4">
            <w:pPr>
              <w:numPr>
                <w:ilvl w:val="0"/>
                <w:numId w:val="46"/>
              </w:numPr>
              <w:tabs>
                <w:tab w:val="left" w:pos="318"/>
              </w:tabs>
              <w:ind w:left="176" w:hanging="119"/>
              <w:contextualSpacing/>
              <w:rPr>
                <w:sz w:val="16"/>
                <w:szCs w:val="16"/>
              </w:rPr>
            </w:pPr>
            <w:r w:rsidRPr="00F953FC">
              <w:rPr>
                <w:sz w:val="16"/>
                <w:szCs w:val="16"/>
              </w:rPr>
              <w:sym w:font="Symbol" w:char="F0C6"/>
            </w:r>
            <w:r w:rsidRPr="00F953FC">
              <w:rPr>
                <w:sz w:val="16"/>
                <w:szCs w:val="16"/>
              </w:rPr>
              <w:t xml:space="preserve"> 15 мм – 108 м</w:t>
            </w:r>
          </w:p>
          <w:p w:rsidR="001466FD" w:rsidRPr="00F953FC" w:rsidRDefault="001466FD" w:rsidP="008B7DE4">
            <w:pPr>
              <w:numPr>
                <w:ilvl w:val="0"/>
                <w:numId w:val="46"/>
              </w:numPr>
              <w:tabs>
                <w:tab w:val="left" w:pos="318"/>
              </w:tabs>
              <w:ind w:left="176" w:hanging="119"/>
              <w:contextualSpacing/>
              <w:rPr>
                <w:sz w:val="16"/>
                <w:szCs w:val="16"/>
              </w:rPr>
            </w:pPr>
            <w:r w:rsidRPr="00F953FC">
              <w:rPr>
                <w:sz w:val="16"/>
                <w:szCs w:val="16"/>
              </w:rPr>
              <w:sym w:font="Symbol" w:char="F0C6"/>
            </w:r>
            <w:r w:rsidRPr="00F953FC">
              <w:rPr>
                <w:sz w:val="16"/>
                <w:szCs w:val="16"/>
              </w:rPr>
              <w:t xml:space="preserve"> 20 мм – 510 м</w:t>
            </w:r>
          </w:p>
          <w:p w:rsidR="001466FD" w:rsidRPr="00F953FC" w:rsidRDefault="001466FD" w:rsidP="008B7DE4">
            <w:pPr>
              <w:numPr>
                <w:ilvl w:val="0"/>
                <w:numId w:val="46"/>
              </w:numPr>
              <w:tabs>
                <w:tab w:val="left" w:pos="318"/>
              </w:tabs>
              <w:ind w:left="176" w:hanging="119"/>
              <w:contextualSpacing/>
              <w:rPr>
                <w:sz w:val="16"/>
                <w:szCs w:val="16"/>
              </w:rPr>
            </w:pPr>
            <w:r w:rsidRPr="00F953FC">
              <w:rPr>
                <w:sz w:val="16"/>
                <w:szCs w:val="16"/>
              </w:rPr>
              <w:sym w:font="Symbol" w:char="F0C6"/>
            </w:r>
            <w:r w:rsidRPr="00F953FC">
              <w:rPr>
                <w:sz w:val="16"/>
                <w:szCs w:val="16"/>
              </w:rPr>
              <w:t xml:space="preserve"> 25 мм – 295 м</w:t>
            </w:r>
          </w:p>
          <w:p w:rsidR="001466FD" w:rsidRPr="00F953FC" w:rsidRDefault="001466FD" w:rsidP="008B7DE4">
            <w:pPr>
              <w:numPr>
                <w:ilvl w:val="0"/>
                <w:numId w:val="46"/>
              </w:numPr>
              <w:tabs>
                <w:tab w:val="left" w:pos="318"/>
              </w:tabs>
              <w:ind w:left="176" w:hanging="119"/>
              <w:contextualSpacing/>
              <w:rPr>
                <w:sz w:val="16"/>
                <w:szCs w:val="16"/>
              </w:rPr>
            </w:pPr>
            <w:r w:rsidRPr="00F953FC">
              <w:rPr>
                <w:sz w:val="16"/>
                <w:szCs w:val="16"/>
              </w:rPr>
              <w:sym w:font="Symbol" w:char="F0C6"/>
            </w:r>
            <w:r w:rsidRPr="00F953FC">
              <w:rPr>
                <w:sz w:val="16"/>
                <w:szCs w:val="16"/>
              </w:rPr>
              <w:t xml:space="preserve"> 32 мм – 255 м</w:t>
            </w:r>
          </w:p>
          <w:p w:rsidR="001466FD" w:rsidRPr="00F953FC" w:rsidRDefault="001466FD" w:rsidP="008B7DE4">
            <w:pPr>
              <w:numPr>
                <w:ilvl w:val="0"/>
                <w:numId w:val="46"/>
              </w:numPr>
              <w:tabs>
                <w:tab w:val="left" w:pos="318"/>
              </w:tabs>
              <w:ind w:left="176" w:hanging="119"/>
              <w:contextualSpacing/>
              <w:rPr>
                <w:sz w:val="16"/>
                <w:szCs w:val="16"/>
              </w:rPr>
            </w:pPr>
            <w:r w:rsidRPr="00F953FC">
              <w:rPr>
                <w:sz w:val="16"/>
                <w:szCs w:val="16"/>
              </w:rPr>
              <w:sym w:font="Symbol" w:char="F0C6"/>
            </w:r>
            <w:r w:rsidRPr="00F953FC">
              <w:rPr>
                <w:sz w:val="16"/>
                <w:szCs w:val="16"/>
              </w:rPr>
              <w:t xml:space="preserve"> 40 мм – 30 м</w:t>
            </w:r>
          </w:p>
          <w:p w:rsidR="001466FD" w:rsidRPr="00F953FC" w:rsidRDefault="001466FD" w:rsidP="008B7DE4">
            <w:pPr>
              <w:numPr>
                <w:ilvl w:val="0"/>
                <w:numId w:val="46"/>
              </w:numPr>
              <w:tabs>
                <w:tab w:val="left" w:pos="318"/>
              </w:tabs>
              <w:ind w:left="176" w:hanging="119"/>
              <w:contextualSpacing/>
              <w:rPr>
                <w:sz w:val="16"/>
                <w:szCs w:val="16"/>
              </w:rPr>
            </w:pPr>
            <w:r w:rsidRPr="00F953FC">
              <w:rPr>
                <w:sz w:val="16"/>
                <w:szCs w:val="16"/>
              </w:rPr>
              <w:sym w:font="Symbol" w:char="F0C6"/>
            </w:r>
            <w:r w:rsidRPr="00F953FC">
              <w:rPr>
                <w:sz w:val="16"/>
                <w:szCs w:val="16"/>
              </w:rPr>
              <w:t xml:space="preserve"> 50 мм – 65 м</w:t>
            </w:r>
          </w:p>
          <w:p w:rsidR="001466FD" w:rsidRPr="00F953FC" w:rsidRDefault="001466FD" w:rsidP="008B7DE4">
            <w:pPr>
              <w:numPr>
                <w:ilvl w:val="0"/>
                <w:numId w:val="46"/>
              </w:numPr>
              <w:tabs>
                <w:tab w:val="left" w:pos="318"/>
              </w:tabs>
              <w:ind w:left="176" w:hanging="119"/>
              <w:contextualSpacing/>
              <w:rPr>
                <w:sz w:val="16"/>
                <w:szCs w:val="16"/>
              </w:rPr>
            </w:pPr>
            <w:r w:rsidRPr="00F953FC">
              <w:rPr>
                <w:sz w:val="16"/>
                <w:szCs w:val="16"/>
              </w:rPr>
              <w:sym w:font="Symbol" w:char="F0C6"/>
            </w:r>
            <w:r w:rsidRPr="00F953FC">
              <w:rPr>
                <w:sz w:val="16"/>
                <w:szCs w:val="16"/>
              </w:rPr>
              <w:t xml:space="preserve"> 65 мм – 330 м</w:t>
            </w:r>
          </w:p>
          <w:p w:rsidR="001466FD" w:rsidRPr="00F953FC" w:rsidRDefault="001466FD" w:rsidP="008B7DE4">
            <w:pPr>
              <w:numPr>
                <w:ilvl w:val="0"/>
                <w:numId w:val="46"/>
              </w:numPr>
              <w:tabs>
                <w:tab w:val="left" w:pos="318"/>
              </w:tabs>
              <w:ind w:left="176" w:hanging="119"/>
              <w:contextualSpacing/>
              <w:rPr>
                <w:sz w:val="16"/>
                <w:szCs w:val="16"/>
              </w:rPr>
            </w:pPr>
            <w:r w:rsidRPr="00F953FC">
              <w:rPr>
                <w:sz w:val="16"/>
                <w:szCs w:val="16"/>
              </w:rPr>
              <w:sym w:font="Symbol" w:char="F0C6"/>
            </w:r>
            <w:r w:rsidRPr="00F953FC">
              <w:rPr>
                <w:sz w:val="16"/>
                <w:szCs w:val="16"/>
              </w:rPr>
              <w:t xml:space="preserve"> 80 мм – 181 м</w:t>
            </w:r>
          </w:p>
          <w:p w:rsidR="001466FD" w:rsidRPr="00F953FC" w:rsidRDefault="001466FD" w:rsidP="008B7DE4">
            <w:pPr>
              <w:numPr>
                <w:ilvl w:val="0"/>
                <w:numId w:val="46"/>
              </w:numPr>
              <w:tabs>
                <w:tab w:val="left" w:pos="318"/>
              </w:tabs>
              <w:ind w:left="176" w:hanging="119"/>
              <w:contextualSpacing/>
              <w:rPr>
                <w:sz w:val="16"/>
                <w:szCs w:val="16"/>
              </w:rPr>
            </w:pPr>
            <w:r w:rsidRPr="00F953FC">
              <w:rPr>
                <w:sz w:val="16"/>
                <w:szCs w:val="16"/>
              </w:rPr>
              <w:sym w:font="Symbol" w:char="F0C6"/>
            </w:r>
            <w:r w:rsidRPr="00F953FC">
              <w:rPr>
                <w:sz w:val="16"/>
                <w:szCs w:val="16"/>
              </w:rPr>
              <w:t xml:space="preserve"> 50 мм – 20 м</w:t>
            </w:r>
          </w:p>
          <w:p w:rsidR="001466FD" w:rsidRPr="00F953FC" w:rsidRDefault="001466FD" w:rsidP="008B7DE4">
            <w:pPr>
              <w:numPr>
                <w:ilvl w:val="0"/>
                <w:numId w:val="46"/>
              </w:numPr>
              <w:tabs>
                <w:tab w:val="left" w:pos="318"/>
              </w:tabs>
              <w:ind w:left="176" w:hanging="119"/>
              <w:contextualSpacing/>
              <w:rPr>
                <w:sz w:val="16"/>
                <w:szCs w:val="16"/>
              </w:rPr>
            </w:pPr>
            <w:r w:rsidRPr="00F953FC">
              <w:rPr>
                <w:sz w:val="16"/>
                <w:szCs w:val="16"/>
              </w:rPr>
              <w:sym w:font="Symbol" w:char="F0C6"/>
            </w:r>
            <w:r w:rsidRPr="00F953FC">
              <w:rPr>
                <w:sz w:val="16"/>
                <w:szCs w:val="16"/>
              </w:rPr>
              <w:t xml:space="preserve"> 100мм – 33 м</w:t>
            </w:r>
          </w:p>
          <w:p w:rsidR="001466FD" w:rsidRPr="00F953FC" w:rsidRDefault="001466FD" w:rsidP="001554F7">
            <w:pPr>
              <w:rPr>
                <w:sz w:val="16"/>
                <w:szCs w:val="16"/>
              </w:rPr>
            </w:pPr>
            <w:r w:rsidRPr="00F953FC">
              <w:rPr>
                <w:sz w:val="16"/>
                <w:szCs w:val="16"/>
              </w:rPr>
              <w:t xml:space="preserve">Материал труб – сшитый полиэтилен </w:t>
            </w:r>
            <w:r w:rsidRPr="00F953FC">
              <w:rPr>
                <w:sz w:val="16"/>
                <w:szCs w:val="16"/>
                <w:lang w:val="en-US"/>
              </w:rPr>
              <w:t>RAUTITAN</w:t>
            </w:r>
            <w:r w:rsidRPr="00F953FC">
              <w:rPr>
                <w:sz w:val="16"/>
                <w:szCs w:val="16"/>
              </w:rPr>
              <w:t xml:space="preserve"> </w:t>
            </w:r>
            <w:r w:rsidRPr="00F953FC">
              <w:rPr>
                <w:sz w:val="16"/>
                <w:szCs w:val="16"/>
                <w:lang w:val="en-US"/>
              </w:rPr>
              <w:t>flex</w:t>
            </w:r>
          </w:p>
          <w:p w:rsidR="001466FD" w:rsidRPr="00F953FC" w:rsidRDefault="001466FD" w:rsidP="008B7DE4">
            <w:pPr>
              <w:numPr>
                <w:ilvl w:val="0"/>
                <w:numId w:val="46"/>
              </w:numPr>
              <w:tabs>
                <w:tab w:val="left" w:pos="318"/>
              </w:tabs>
              <w:ind w:left="176" w:hanging="142"/>
              <w:contextualSpacing/>
              <w:rPr>
                <w:sz w:val="16"/>
                <w:szCs w:val="16"/>
              </w:rPr>
            </w:pPr>
            <w:r w:rsidRPr="00F953FC">
              <w:rPr>
                <w:sz w:val="16"/>
                <w:szCs w:val="16"/>
              </w:rPr>
              <w:sym w:font="Symbol" w:char="F0C6"/>
            </w:r>
            <w:r w:rsidRPr="00F953FC">
              <w:rPr>
                <w:sz w:val="16"/>
                <w:szCs w:val="16"/>
              </w:rPr>
              <w:t xml:space="preserve"> 16 х 2 мм – 245 м</w:t>
            </w:r>
          </w:p>
          <w:p w:rsidR="001466FD" w:rsidRPr="00F953FC" w:rsidRDefault="001466FD" w:rsidP="008B7DE4">
            <w:pPr>
              <w:numPr>
                <w:ilvl w:val="0"/>
                <w:numId w:val="46"/>
              </w:numPr>
              <w:tabs>
                <w:tab w:val="left" w:pos="318"/>
              </w:tabs>
              <w:ind w:left="176" w:hanging="142"/>
              <w:contextualSpacing/>
              <w:rPr>
                <w:sz w:val="16"/>
                <w:szCs w:val="16"/>
              </w:rPr>
            </w:pPr>
            <w:r w:rsidRPr="00F953FC">
              <w:rPr>
                <w:sz w:val="18"/>
              </w:rPr>
              <w:sym w:font="Symbol" w:char="F0C6"/>
            </w:r>
            <w:r w:rsidRPr="00F953FC">
              <w:rPr>
                <w:sz w:val="16"/>
                <w:szCs w:val="16"/>
              </w:rPr>
              <w:t>20 х 2 мм – 260 м</w:t>
            </w:r>
          </w:p>
          <w:p w:rsidR="001466FD" w:rsidRPr="00F953FC" w:rsidRDefault="001466FD" w:rsidP="008B7DE4">
            <w:pPr>
              <w:numPr>
                <w:ilvl w:val="0"/>
                <w:numId w:val="46"/>
              </w:numPr>
              <w:tabs>
                <w:tab w:val="left" w:pos="318"/>
              </w:tabs>
              <w:ind w:left="176" w:hanging="142"/>
              <w:contextualSpacing/>
              <w:rPr>
                <w:sz w:val="16"/>
                <w:szCs w:val="16"/>
              </w:rPr>
            </w:pPr>
            <w:r w:rsidRPr="00F953FC">
              <w:rPr>
                <w:sz w:val="18"/>
              </w:rPr>
              <w:sym w:font="Symbol" w:char="F0C6"/>
            </w:r>
            <w:r w:rsidRPr="00F953FC">
              <w:rPr>
                <w:sz w:val="10"/>
                <w:szCs w:val="16"/>
              </w:rPr>
              <w:t xml:space="preserve"> </w:t>
            </w:r>
            <w:r w:rsidRPr="00F953FC">
              <w:rPr>
                <w:sz w:val="16"/>
                <w:szCs w:val="16"/>
              </w:rPr>
              <w:t>25х 2,3 мм – 80 м</w:t>
            </w:r>
          </w:p>
        </w:tc>
        <w:tc>
          <w:tcPr>
            <w:tcW w:w="0" w:type="auto"/>
            <w:shd w:val="clear" w:color="auto" w:fill="auto"/>
          </w:tcPr>
          <w:p w:rsidR="001466FD" w:rsidRPr="00F953FC" w:rsidRDefault="001466FD" w:rsidP="001554F7">
            <w:pPr>
              <w:rPr>
                <w:sz w:val="16"/>
                <w:szCs w:val="16"/>
              </w:rPr>
            </w:pPr>
            <w:r w:rsidRPr="00F953FC">
              <w:rPr>
                <w:sz w:val="16"/>
                <w:szCs w:val="16"/>
              </w:rPr>
              <w:t>Техническое состояние  – нормативное</w:t>
            </w:r>
          </w:p>
        </w:tc>
      </w:tr>
      <w:tr w:rsidR="001466FD" w:rsidRPr="00F953FC" w:rsidTr="001554F7">
        <w:tc>
          <w:tcPr>
            <w:tcW w:w="0" w:type="auto"/>
            <w:shd w:val="clear" w:color="auto" w:fill="auto"/>
          </w:tcPr>
          <w:p w:rsidR="001466FD" w:rsidRPr="00F953FC" w:rsidRDefault="001466FD" w:rsidP="001554F7">
            <w:pPr>
              <w:rPr>
                <w:sz w:val="16"/>
                <w:szCs w:val="16"/>
              </w:rPr>
            </w:pPr>
            <w:r w:rsidRPr="00F953FC">
              <w:rPr>
                <w:sz w:val="16"/>
                <w:szCs w:val="16"/>
              </w:rPr>
              <w:t>Задвижки, вентили, краны на системах теплоснабжения</w:t>
            </w:r>
          </w:p>
        </w:tc>
        <w:tc>
          <w:tcPr>
            <w:tcW w:w="0" w:type="auto"/>
            <w:shd w:val="clear" w:color="auto" w:fill="auto"/>
          </w:tcPr>
          <w:p w:rsidR="001466FD" w:rsidRPr="00F953FC" w:rsidRDefault="001466FD" w:rsidP="001554F7">
            <w:pPr>
              <w:jc w:val="both"/>
              <w:rPr>
                <w:sz w:val="16"/>
                <w:szCs w:val="16"/>
              </w:rPr>
            </w:pPr>
            <w:r w:rsidRPr="00F953FC">
              <w:rPr>
                <w:sz w:val="16"/>
                <w:szCs w:val="16"/>
              </w:rPr>
              <w:t>Количество –  192 шт.</w:t>
            </w:r>
          </w:p>
        </w:tc>
        <w:tc>
          <w:tcPr>
            <w:tcW w:w="0" w:type="auto"/>
            <w:shd w:val="clear" w:color="auto" w:fill="auto"/>
          </w:tcPr>
          <w:p w:rsidR="001466FD" w:rsidRPr="00F953FC" w:rsidRDefault="001466FD" w:rsidP="001554F7">
            <w:pPr>
              <w:rPr>
                <w:sz w:val="16"/>
                <w:szCs w:val="16"/>
              </w:rPr>
            </w:pPr>
            <w:r w:rsidRPr="00F953FC">
              <w:rPr>
                <w:sz w:val="16"/>
                <w:szCs w:val="16"/>
              </w:rPr>
              <w:t>Техническое состояние  – нормативное</w:t>
            </w:r>
          </w:p>
        </w:tc>
      </w:tr>
      <w:tr w:rsidR="001466FD" w:rsidRPr="00F953FC" w:rsidTr="001554F7">
        <w:tc>
          <w:tcPr>
            <w:tcW w:w="0" w:type="auto"/>
            <w:shd w:val="clear" w:color="auto" w:fill="auto"/>
          </w:tcPr>
          <w:p w:rsidR="001466FD" w:rsidRPr="00F953FC" w:rsidRDefault="001466FD" w:rsidP="001554F7">
            <w:pPr>
              <w:jc w:val="both"/>
              <w:rPr>
                <w:sz w:val="16"/>
                <w:szCs w:val="16"/>
              </w:rPr>
            </w:pPr>
            <w:r w:rsidRPr="00F953FC">
              <w:rPr>
                <w:sz w:val="16"/>
                <w:szCs w:val="16"/>
              </w:rPr>
              <w:t>Бойлерные (теплообменники)</w:t>
            </w:r>
          </w:p>
        </w:tc>
        <w:tc>
          <w:tcPr>
            <w:tcW w:w="0" w:type="auto"/>
            <w:shd w:val="clear" w:color="auto" w:fill="auto"/>
          </w:tcPr>
          <w:p w:rsidR="001466FD" w:rsidRPr="00F953FC" w:rsidRDefault="001466FD" w:rsidP="001554F7">
            <w:pPr>
              <w:jc w:val="both"/>
              <w:rPr>
                <w:sz w:val="16"/>
                <w:szCs w:val="16"/>
              </w:rPr>
            </w:pPr>
            <w:r w:rsidRPr="00F953FC">
              <w:rPr>
                <w:sz w:val="16"/>
                <w:szCs w:val="16"/>
              </w:rPr>
              <w:t>Количество – 4 шт.</w:t>
            </w:r>
          </w:p>
          <w:p w:rsidR="001466FD" w:rsidRPr="00F953FC" w:rsidRDefault="001466FD" w:rsidP="001554F7">
            <w:pPr>
              <w:jc w:val="both"/>
              <w:rPr>
                <w:sz w:val="16"/>
                <w:szCs w:val="16"/>
              </w:rPr>
            </w:pPr>
            <w:r w:rsidRPr="00F953FC">
              <w:rPr>
                <w:sz w:val="16"/>
                <w:szCs w:val="16"/>
              </w:rPr>
              <w:t>Марка – ГЕА «</w:t>
            </w:r>
            <w:proofErr w:type="spellStart"/>
            <w:r w:rsidRPr="00F953FC">
              <w:rPr>
                <w:sz w:val="16"/>
                <w:szCs w:val="16"/>
              </w:rPr>
              <w:t>Машимпэкс</w:t>
            </w:r>
            <w:proofErr w:type="spellEnd"/>
            <w:r w:rsidRPr="00F953FC">
              <w:rPr>
                <w:sz w:val="16"/>
                <w:szCs w:val="16"/>
              </w:rPr>
              <w:t>»</w:t>
            </w:r>
          </w:p>
        </w:tc>
        <w:tc>
          <w:tcPr>
            <w:tcW w:w="0" w:type="auto"/>
            <w:shd w:val="clear" w:color="auto" w:fill="auto"/>
          </w:tcPr>
          <w:p w:rsidR="001466FD" w:rsidRPr="00F953FC" w:rsidRDefault="001466FD" w:rsidP="001554F7">
            <w:pPr>
              <w:rPr>
                <w:sz w:val="16"/>
                <w:szCs w:val="16"/>
              </w:rPr>
            </w:pPr>
            <w:r w:rsidRPr="00F953FC">
              <w:rPr>
                <w:sz w:val="16"/>
                <w:szCs w:val="16"/>
              </w:rPr>
              <w:t>Техническое состояние  – нормативное</w:t>
            </w:r>
          </w:p>
        </w:tc>
      </w:tr>
      <w:tr w:rsidR="001466FD" w:rsidRPr="00F953FC" w:rsidTr="001554F7">
        <w:tc>
          <w:tcPr>
            <w:tcW w:w="0" w:type="auto"/>
            <w:shd w:val="clear" w:color="auto" w:fill="auto"/>
          </w:tcPr>
          <w:p w:rsidR="001466FD" w:rsidRPr="00F953FC" w:rsidRDefault="001466FD" w:rsidP="001554F7">
            <w:pPr>
              <w:jc w:val="both"/>
              <w:rPr>
                <w:sz w:val="16"/>
                <w:szCs w:val="16"/>
              </w:rPr>
            </w:pPr>
            <w:r w:rsidRPr="00F953FC">
              <w:rPr>
                <w:sz w:val="16"/>
                <w:szCs w:val="16"/>
              </w:rPr>
              <w:t>Конвекторы в местах общего пользования</w:t>
            </w:r>
          </w:p>
          <w:p w:rsidR="001466FD" w:rsidRPr="00F953FC" w:rsidRDefault="001466FD" w:rsidP="001554F7">
            <w:pPr>
              <w:jc w:val="both"/>
              <w:rPr>
                <w:sz w:val="16"/>
                <w:szCs w:val="16"/>
              </w:rPr>
            </w:pPr>
            <w:r w:rsidRPr="00F953FC">
              <w:rPr>
                <w:sz w:val="16"/>
                <w:szCs w:val="16"/>
              </w:rPr>
              <w:t>«</w:t>
            </w:r>
            <w:r w:rsidRPr="00F953FC">
              <w:rPr>
                <w:sz w:val="16"/>
                <w:szCs w:val="16"/>
                <w:lang w:val="en-US"/>
              </w:rPr>
              <w:t>PROFIL</w:t>
            </w:r>
            <w:r w:rsidRPr="00F953FC">
              <w:rPr>
                <w:sz w:val="16"/>
                <w:szCs w:val="16"/>
              </w:rPr>
              <w:t>-</w:t>
            </w:r>
            <w:r w:rsidRPr="00F953FC">
              <w:rPr>
                <w:sz w:val="16"/>
                <w:szCs w:val="16"/>
                <w:lang w:val="en-US"/>
              </w:rPr>
              <w:t>V</w:t>
            </w:r>
            <w:r w:rsidRPr="00F953FC">
              <w:rPr>
                <w:sz w:val="16"/>
                <w:szCs w:val="16"/>
              </w:rPr>
              <w:t>»</w:t>
            </w:r>
          </w:p>
          <w:p w:rsidR="001466FD" w:rsidRPr="00F953FC" w:rsidRDefault="001466FD" w:rsidP="001554F7">
            <w:pPr>
              <w:jc w:val="both"/>
              <w:rPr>
                <w:sz w:val="16"/>
                <w:szCs w:val="16"/>
              </w:rPr>
            </w:pPr>
            <w:r w:rsidRPr="00F953FC">
              <w:rPr>
                <w:sz w:val="16"/>
                <w:szCs w:val="16"/>
              </w:rPr>
              <w:t>"</w:t>
            </w:r>
            <w:proofErr w:type="spellStart"/>
            <w:r w:rsidRPr="00F953FC">
              <w:rPr>
                <w:sz w:val="16"/>
                <w:szCs w:val="16"/>
              </w:rPr>
              <w:t>Элегант</w:t>
            </w:r>
            <w:proofErr w:type="spellEnd"/>
            <w:r w:rsidRPr="00F953FC">
              <w:rPr>
                <w:sz w:val="16"/>
                <w:szCs w:val="16"/>
              </w:rPr>
              <w:t>-мини"</w:t>
            </w:r>
          </w:p>
        </w:tc>
        <w:tc>
          <w:tcPr>
            <w:tcW w:w="0" w:type="auto"/>
            <w:shd w:val="clear" w:color="auto" w:fill="auto"/>
          </w:tcPr>
          <w:p w:rsidR="001466FD" w:rsidRPr="00F953FC" w:rsidRDefault="001466FD" w:rsidP="001554F7">
            <w:pPr>
              <w:jc w:val="both"/>
              <w:rPr>
                <w:sz w:val="16"/>
                <w:szCs w:val="16"/>
              </w:rPr>
            </w:pPr>
            <w:r w:rsidRPr="00F953FC">
              <w:rPr>
                <w:sz w:val="16"/>
                <w:szCs w:val="16"/>
              </w:rPr>
              <w:t>Материал – сталь</w:t>
            </w:r>
          </w:p>
          <w:p w:rsidR="001466FD" w:rsidRPr="00F953FC" w:rsidRDefault="001466FD" w:rsidP="001554F7">
            <w:pPr>
              <w:jc w:val="both"/>
              <w:rPr>
                <w:sz w:val="16"/>
                <w:szCs w:val="16"/>
              </w:rPr>
            </w:pPr>
            <w:r w:rsidRPr="00F953FC">
              <w:rPr>
                <w:sz w:val="16"/>
                <w:szCs w:val="16"/>
              </w:rPr>
              <w:t>Кол-во в подъездах</w:t>
            </w:r>
          </w:p>
          <w:p w:rsidR="001466FD" w:rsidRPr="00F953FC" w:rsidRDefault="001466FD" w:rsidP="001554F7">
            <w:pPr>
              <w:jc w:val="both"/>
              <w:rPr>
                <w:sz w:val="16"/>
                <w:szCs w:val="16"/>
              </w:rPr>
            </w:pPr>
            <w:r w:rsidRPr="00F953FC">
              <w:rPr>
                <w:sz w:val="16"/>
                <w:szCs w:val="16"/>
              </w:rPr>
              <w:t>– 37  шт.</w:t>
            </w:r>
          </w:p>
          <w:p w:rsidR="001466FD" w:rsidRPr="00F953FC" w:rsidRDefault="001466FD" w:rsidP="001554F7">
            <w:pPr>
              <w:jc w:val="both"/>
              <w:rPr>
                <w:sz w:val="16"/>
                <w:szCs w:val="16"/>
              </w:rPr>
            </w:pPr>
            <w:r w:rsidRPr="00F953FC">
              <w:rPr>
                <w:sz w:val="16"/>
                <w:szCs w:val="16"/>
              </w:rPr>
              <w:t>-6 шт.</w:t>
            </w:r>
          </w:p>
        </w:tc>
        <w:tc>
          <w:tcPr>
            <w:tcW w:w="0" w:type="auto"/>
            <w:shd w:val="clear" w:color="auto" w:fill="auto"/>
          </w:tcPr>
          <w:p w:rsidR="001466FD" w:rsidRPr="00F953FC" w:rsidRDefault="001466FD" w:rsidP="001554F7">
            <w:pPr>
              <w:rPr>
                <w:sz w:val="16"/>
                <w:szCs w:val="16"/>
              </w:rPr>
            </w:pPr>
            <w:r w:rsidRPr="00F953FC">
              <w:rPr>
                <w:sz w:val="16"/>
                <w:szCs w:val="16"/>
              </w:rPr>
              <w:t>Техническое состояние  – нормативное</w:t>
            </w:r>
          </w:p>
        </w:tc>
      </w:tr>
      <w:tr w:rsidR="001466FD" w:rsidRPr="00F953FC" w:rsidTr="001554F7">
        <w:tc>
          <w:tcPr>
            <w:tcW w:w="0" w:type="auto"/>
            <w:shd w:val="clear" w:color="auto" w:fill="auto"/>
          </w:tcPr>
          <w:p w:rsidR="001466FD" w:rsidRPr="00F953FC" w:rsidRDefault="001466FD" w:rsidP="001554F7">
            <w:pPr>
              <w:jc w:val="both"/>
              <w:rPr>
                <w:sz w:val="16"/>
                <w:szCs w:val="16"/>
              </w:rPr>
            </w:pPr>
            <w:r w:rsidRPr="00F953FC">
              <w:rPr>
                <w:sz w:val="16"/>
                <w:szCs w:val="16"/>
              </w:rPr>
              <w:t xml:space="preserve">Водяная тепловая завеса </w:t>
            </w:r>
            <w:proofErr w:type="spellStart"/>
            <w:r w:rsidRPr="00F953FC">
              <w:rPr>
                <w:sz w:val="16"/>
                <w:szCs w:val="16"/>
                <w:lang w:val="en-US"/>
              </w:rPr>
              <w:t>Termozone</w:t>
            </w:r>
            <w:proofErr w:type="spellEnd"/>
            <w:r w:rsidRPr="00F953FC">
              <w:rPr>
                <w:sz w:val="16"/>
                <w:szCs w:val="16"/>
              </w:rPr>
              <w:t xml:space="preserve"> </w:t>
            </w:r>
            <w:r w:rsidRPr="00F953FC">
              <w:rPr>
                <w:sz w:val="16"/>
                <w:szCs w:val="16"/>
                <w:lang w:val="en-US"/>
              </w:rPr>
              <w:t>PA</w:t>
            </w:r>
            <w:r w:rsidRPr="00F953FC">
              <w:rPr>
                <w:sz w:val="16"/>
                <w:szCs w:val="16"/>
              </w:rPr>
              <w:t xml:space="preserve"> 4215 </w:t>
            </w:r>
            <w:r w:rsidRPr="00F953FC">
              <w:rPr>
                <w:sz w:val="16"/>
                <w:szCs w:val="16"/>
                <w:lang w:val="en-US"/>
              </w:rPr>
              <w:t>W</w:t>
            </w:r>
          </w:p>
        </w:tc>
        <w:tc>
          <w:tcPr>
            <w:tcW w:w="0" w:type="auto"/>
            <w:shd w:val="clear" w:color="auto" w:fill="auto"/>
          </w:tcPr>
          <w:p w:rsidR="001466FD" w:rsidRPr="00F953FC" w:rsidRDefault="001466FD" w:rsidP="001554F7">
            <w:pPr>
              <w:jc w:val="both"/>
              <w:rPr>
                <w:sz w:val="16"/>
                <w:szCs w:val="16"/>
              </w:rPr>
            </w:pPr>
            <w:r w:rsidRPr="00F953FC">
              <w:rPr>
                <w:sz w:val="16"/>
                <w:szCs w:val="16"/>
              </w:rPr>
              <w:t>Кол-во в паркинге – 4 шт.</w:t>
            </w:r>
          </w:p>
        </w:tc>
        <w:tc>
          <w:tcPr>
            <w:tcW w:w="0" w:type="auto"/>
            <w:shd w:val="clear" w:color="auto" w:fill="auto"/>
          </w:tcPr>
          <w:p w:rsidR="001466FD" w:rsidRPr="00F953FC" w:rsidRDefault="001466FD" w:rsidP="001554F7">
            <w:pPr>
              <w:rPr>
                <w:sz w:val="16"/>
                <w:szCs w:val="16"/>
              </w:rPr>
            </w:pPr>
            <w:r w:rsidRPr="00F953FC">
              <w:rPr>
                <w:sz w:val="16"/>
                <w:szCs w:val="16"/>
              </w:rPr>
              <w:t>Техническое состояние  – нормативное</w:t>
            </w:r>
          </w:p>
        </w:tc>
      </w:tr>
      <w:tr w:rsidR="001466FD" w:rsidRPr="00F953FC" w:rsidTr="001554F7">
        <w:tc>
          <w:tcPr>
            <w:tcW w:w="0" w:type="auto"/>
            <w:shd w:val="clear" w:color="auto" w:fill="auto"/>
          </w:tcPr>
          <w:p w:rsidR="001466FD" w:rsidRPr="00F953FC" w:rsidRDefault="001466FD" w:rsidP="001554F7">
            <w:pPr>
              <w:jc w:val="both"/>
              <w:rPr>
                <w:sz w:val="16"/>
                <w:szCs w:val="16"/>
              </w:rPr>
            </w:pPr>
            <w:r w:rsidRPr="00F953FC">
              <w:rPr>
                <w:sz w:val="16"/>
                <w:szCs w:val="16"/>
              </w:rPr>
              <w:t>Регистры отопления паркинга</w:t>
            </w:r>
          </w:p>
        </w:tc>
        <w:tc>
          <w:tcPr>
            <w:tcW w:w="0" w:type="auto"/>
            <w:shd w:val="clear" w:color="auto" w:fill="auto"/>
          </w:tcPr>
          <w:p w:rsidR="001466FD" w:rsidRPr="00F953FC" w:rsidRDefault="001466FD" w:rsidP="001554F7">
            <w:pPr>
              <w:jc w:val="both"/>
              <w:rPr>
                <w:sz w:val="16"/>
                <w:szCs w:val="16"/>
              </w:rPr>
            </w:pPr>
            <w:r w:rsidRPr="00F953FC">
              <w:rPr>
                <w:sz w:val="16"/>
                <w:szCs w:val="16"/>
              </w:rPr>
              <w:t xml:space="preserve">Кол-во в паркинге – 25 </w:t>
            </w:r>
            <w:proofErr w:type="spellStart"/>
            <w:proofErr w:type="gramStart"/>
            <w:r w:rsidRPr="00F953FC">
              <w:rPr>
                <w:sz w:val="16"/>
                <w:szCs w:val="16"/>
              </w:rPr>
              <w:t>шт</w:t>
            </w:r>
            <w:proofErr w:type="spellEnd"/>
            <w:proofErr w:type="gramEnd"/>
          </w:p>
        </w:tc>
        <w:tc>
          <w:tcPr>
            <w:tcW w:w="0" w:type="auto"/>
            <w:shd w:val="clear" w:color="auto" w:fill="auto"/>
          </w:tcPr>
          <w:p w:rsidR="001466FD" w:rsidRPr="00F953FC" w:rsidRDefault="001466FD" w:rsidP="001554F7">
            <w:pPr>
              <w:rPr>
                <w:sz w:val="16"/>
                <w:szCs w:val="16"/>
              </w:rPr>
            </w:pPr>
            <w:r w:rsidRPr="00F953FC">
              <w:rPr>
                <w:sz w:val="16"/>
                <w:szCs w:val="16"/>
              </w:rPr>
              <w:t>Техническое состояние  – нормативное</w:t>
            </w:r>
          </w:p>
        </w:tc>
      </w:tr>
      <w:tr w:rsidR="001466FD" w:rsidRPr="00F953FC" w:rsidTr="001554F7">
        <w:tc>
          <w:tcPr>
            <w:tcW w:w="0" w:type="auto"/>
            <w:shd w:val="clear" w:color="auto" w:fill="auto"/>
          </w:tcPr>
          <w:p w:rsidR="001466FD" w:rsidRPr="00F953FC" w:rsidRDefault="001466FD" w:rsidP="001554F7">
            <w:pPr>
              <w:jc w:val="both"/>
              <w:rPr>
                <w:sz w:val="16"/>
                <w:szCs w:val="16"/>
              </w:rPr>
            </w:pPr>
            <w:r w:rsidRPr="00F953FC">
              <w:rPr>
                <w:sz w:val="16"/>
                <w:szCs w:val="16"/>
              </w:rPr>
              <w:t>Системы очистки воды</w:t>
            </w:r>
          </w:p>
          <w:p w:rsidR="001466FD" w:rsidRPr="00F953FC" w:rsidRDefault="001466FD" w:rsidP="001554F7">
            <w:pPr>
              <w:jc w:val="both"/>
              <w:rPr>
                <w:sz w:val="16"/>
                <w:szCs w:val="16"/>
              </w:rPr>
            </w:pPr>
            <w:r w:rsidRPr="00F953FC">
              <w:rPr>
                <w:sz w:val="16"/>
                <w:szCs w:val="16"/>
              </w:rPr>
              <w:t>в водомерных узлах</w:t>
            </w:r>
          </w:p>
        </w:tc>
        <w:tc>
          <w:tcPr>
            <w:tcW w:w="0" w:type="auto"/>
            <w:shd w:val="clear" w:color="auto" w:fill="auto"/>
          </w:tcPr>
          <w:p w:rsidR="001466FD" w:rsidRPr="00F953FC" w:rsidRDefault="001466FD" w:rsidP="001554F7">
            <w:pPr>
              <w:jc w:val="both"/>
              <w:rPr>
                <w:sz w:val="16"/>
                <w:szCs w:val="16"/>
              </w:rPr>
            </w:pPr>
            <w:r w:rsidRPr="00F953FC">
              <w:rPr>
                <w:sz w:val="16"/>
                <w:szCs w:val="16"/>
              </w:rPr>
              <w:t>Количество – 1 шт.</w:t>
            </w:r>
          </w:p>
          <w:p w:rsidR="001466FD" w:rsidRPr="00F953FC" w:rsidRDefault="001466FD" w:rsidP="001554F7">
            <w:pPr>
              <w:jc w:val="both"/>
              <w:rPr>
                <w:sz w:val="16"/>
                <w:szCs w:val="16"/>
              </w:rPr>
            </w:pPr>
            <w:r w:rsidRPr="00F953FC">
              <w:rPr>
                <w:sz w:val="16"/>
                <w:szCs w:val="16"/>
              </w:rPr>
              <w:t>Марка –  ФММ -50</w:t>
            </w:r>
          </w:p>
        </w:tc>
        <w:tc>
          <w:tcPr>
            <w:tcW w:w="0" w:type="auto"/>
            <w:shd w:val="clear" w:color="auto" w:fill="auto"/>
          </w:tcPr>
          <w:p w:rsidR="001466FD" w:rsidRPr="00F953FC" w:rsidRDefault="001466FD" w:rsidP="001554F7">
            <w:pPr>
              <w:rPr>
                <w:sz w:val="16"/>
                <w:szCs w:val="16"/>
              </w:rPr>
            </w:pPr>
            <w:r w:rsidRPr="00F953FC">
              <w:rPr>
                <w:sz w:val="16"/>
                <w:szCs w:val="16"/>
              </w:rPr>
              <w:t>Техническое состояние  – нормативное</w:t>
            </w:r>
          </w:p>
        </w:tc>
      </w:tr>
      <w:tr w:rsidR="001466FD" w:rsidRPr="00F953FC" w:rsidTr="001554F7">
        <w:tc>
          <w:tcPr>
            <w:tcW w:w="0" w:type="auto"/>
            <w:shd w:val="clear" w:color="auto" w:fill="auto"/>
          </w:tcPr>
          <w:p w:rsidR="001466FD" w:rsidRPr="00F953FC" w:rsidRDefault="001466FD" w:rsidP="001554F7">
            <w:pPr>
              <w:jc w:val="both"/>
              <w:rPr>
                <w:sz w:val="16"/>
                <w:szCs w:val="16"/>
              </w:rPr>
            </w:pPr>
            <w:r w:rsidRPr="00F953FC">
              <w:rPr>
                <w:sz w:val="16"/>
                <w:szCs w:val="16"/>
              </w:rPr>
              <w:t xml:space="preserve">Насосы </w:t>
            </w:r>
          </w:p>
        </w:tc>
        <w:tc>
          <w:tcPr>
            <w:tcW w:w="0" w:type="auto"/>
            <w:shd w:val="clear" w:color="auto" w:fill="auto"/>
          </w:tcPr>
          <w:p w:rsidR="001466FD" w:rsidRPr="00F953FC" w:rsidRDefault="001466FD" w:rsidP="001554F7">
            <w:pPr>
              <w:jc w:val="both"/>
              <w:rPr>
                <w:sz w:val="16"/>
                <w:szCs w:val="16"/>
              </w:rPr>
            </w:pPr>
            <w:r w:rsidRPr="00F953FC">
              <w:rPr>
                <w:sz w:val="16"/>
                <w:szCs w:val="16"/>
              </w:rPr>
              <w:t>ХВС количество – 2 шт.</w:t>
            </w:r>
          </w:p>
          <w:p w:rsidR="001466FD" w:rsidRPr="00F953FC" w:rsidRDefault="001466FD" w:rsidP="001554F7">
            <w:pPr>
              <w:rPr>
                <w:sz w:val="16"/>
                <w:szCs w:val="16"/>
              </w:rPr>
            </w:pPr>
            <w:proofErr w:type="spellStart"/>
            <w:r w:rsidRPr="00F953FC">
              <w:rPr>
                <w:sz w:val="16"/>
                <w:szCs w:val="16"/>
                <w:lang w:val="en-US"/>
              </w:rPr>
              <w:t>Wilo</w:t>
            </w:r>
            <w:proofErr w:type="spellEnd"/>
            <w:r w:rsidRPr="00F953FC">
              <w:rPr>
                <w:sz w:val="16"/>
                <w:szCs w:val="16"/>
              </w:rPr>
              <w:t xml:space="preserve"> </w:t>
            </w:r>
          </w:p>
          <w:p w:rsidR="001466FD" w:rsidRPr="00F953FC" w:rsidRDefault="001466FD" w:rsidP="001554F7">
            <w:pPr>
              <w:jc w:val="both"/>
              <w:rPr>
                <w:sz w:val="16"/>
                <w:szCs w:val="16"/>
              </w:rPr>
            </w:pPr>
            <w:r w:rsidRPr="00F953FC">
              <w:rPr>
                <w:sz w:val="16"/>
                <w:szCs w:val="16"/>
              </w:rPr>
              <w:t>ГВС количество – 4 шт.</w:t>
            </w:r>
          </w:p>
          <w:p w:rsidR="001466FD" w:rsidRPr="00F953FC" w:rsidRDefault="001466FD" w:rsidP="001554F7">
            <w:pPr>
              <w:rPr>
                <w:sz w:val="16"/>
                <w:szCs w:val="16"/>
              </w:rPr>
            </w:pPr>
            <w:proofErr w:type="spellStart"/>
            <w:r w:rsidRPr="00F953FC">
              <w:rPr>
                <w:sz w:val="16"/>
                <w:szCs w:val="16"/>
                <w:lang w:val="en-US"/>
              </w:rPr>
              <w:t>Grundfos</w:t>
            </w:r>
            <w:proofErr w:type="spellEnd"/>
            <w:r w:rsidRPr="00F953FC">
              <w:rPr>
                <w:sz w:val="16"/>
                <w:szCs w:val="16"/>
              </w:rPr>
              <w:t xml:space="preserve"> </w:t>
            </w:r>
          </w:p>
          <w:p w:rsidR="001466FD" w:rsidRPr="00F953FC" w:rsidRDefault="001466FD" w:rsidP="001554F7">
            <w:pPr>
              <w:jc w:val="both"/>
              <w:rPr>
                <w:sz w:val="16"/>
                <w:szCs w:val="16"/>
              </w:rPr>
            </w:pPr>
            <w:r w:rsidRPr="00F953FC">
              <w:rPr>
                <w:sz w:val="16"/>
                <w:szCs w:val="16"/>
              </w:rPr>
              <w:lastRenderedPageBreak/>
              <w:t>Отопление количество – 2 шт.</w:t>
            </w:r>
          </w:p>
          <w:p w:rsidR="001466FD" w:rsidRPr="00F953FC" w:rsidRDefault="001466FD" w:rsidP="001554F7">
            <w:pPr>
              <w:rPr>
                <w:sz w:val="16"/>
                <w:szCs w:val="16"/>
              </w:rPr>
            </w:pPr>
            <w:proofErr w:type="spellStart"/>
            <w:r w:rsidRPr="00F953FC">
              <w:rPr>
                <w:sz w:val="16"/>
                <w:szCs w:val="16"/>
                <w:lang w:val="en-US"/>
              </w:rPr>
              <w:t>Grundfos</w:t>
            </w:r>
            <w:proofErr w:type="spellEnd"/>
            <w:r w:rsidRPr="00F953FC">
              <w:rPr>
                <w:sz w:val="16"/>
                <w:szCs w:val="16"/>
              </w:rPr>
              <w:t xml:space="preserve">  </w:t>
            </w:r>
          </w:p>
          <w:p w:rsidR="001466FD" w:rsidRPr="00F953FC" w:rsidRDefault="001466FD" w:rsidP="001554F7">
            <w:pPr>
              <w:jc w:val="both"/>
              <w:rPr>
                <w:sz w:val="16"/>
                <w:szCs w:val="16"/>
              </w:rPr>
            </w:pPr>
            <w:r w:rsidRPr="00F953FC">
              <w:rPr>
                <w:sz w:val="16"/>
                <w:szCs w:val="16"/>
              </w:rPr>
              <w:t>Пожаротушение  количество –4 шт.</w:t>
            </w:r>
          </w:p>
          <w:p w:rsidR="001466FD" w:rsidRPr="00F953FC" w:rsidRDefault="001466FD" w:rsidP="001554F7">
            <w:pPr>
              <w:rPr>
                <w:sz w:val="16"/>
                <w:szCs w:val="16"/>
              </w:rPr>
            </w:pPr>
            <w:proofErr w:type="spellStart"/>
            <w:r w:rsidRPr="00F953FC">
              <w:rPr>
                <w:sz w:val="16"/>
                <w:szCs w:val="16"/>
                <w:lang w:val="en-US"/>
              </w:rPr>
              <w:t>Grundfos</w:t>
            </w:r>
            <w:proofErr w:type="spellEnd"/>
            <w:r w:rsidRPr="00F953FC">
              <w:rPr>
                <w:sz w:val="16"/>
                <w:szCs w:val="16"/>
              </w:rPr>
              <w:t xml:space="preserve"> </w:t>
            </w:r>
          </w:p>
          <w:p w:rsidR="001466FD" w:rsidRPr="00F953FC" w:rsidRDefault="001466FD" w:rsidP="001554F7">
            <w:pPr>
              <w:rPr>
                <w:sz w:val="16"/>
                <w:szCs w:val="16"/>
              </w:rPr>
            </w:pPr>
            <w:r w:rsidRPr="00F953FC">
              <w:rPr>
                <w:sz w:val="16"/>
                <w:szCs w:val="16"/>
              </w:rPr>
              <w:t>Дренаж количество – 8 шт.</w:t>
            </w:r>
          </w:p>
          <w:p w:rsidR="001466FD" w:rsidRPr="00F953FC" w:rsidRDefault="001466FD" w:rsidP="001554F7">
            <w:pPr>
              <w:rPr>
                <w:sz w:val="16"/>
                <w:szCs w:val="16"/>
              </w:rPr>
            </w:pPr>
            <w:proofErr w:type="spellStart"/>
            <w:r w:rsidRPr="00F953FC">
              <w:rPr>
                <w:sz w:val="16"/>
                <w:szCs w:val="16"/>
              </w:rPr>
              <w:t>Wilo-Drain</w:t>
            </w:r>
            <w:proofErr w:type="spellEnd"/>
            <w:r w:rsidRPr="00F953FC">
              <w:rPr>
                <w:sz w:val="16"/>
                <w:szCs w:val="16"/>
              </w:rPr>
              <w:t xml:space="preserve"> TMW 32/11 </w:t>
            </w:r>
          </w:p>
          <w:p w:rsidR="001466FD" w:rsidRPr="00F953FC" w:rsidRDefault="001466FD" w:rsidP="001554F7">
            <w:pPr>
              <w:rPr>
                <w:sz w:val="16"/>
                <w:szCs w:val="16"/>
              </w:rPr>
            </w:pPr>
            <w:r w:rsidRPr="00F953FC">
              <w:rPr>
                <w:sz w:val="16"/>
                <w:szCs w:val="16"/>
              </w:rPr>
              <w:t>Канализационная установка – 1 шт.</w:t>
            </w:r>
          </w:p>
          <w:p w:rsidR="001466FD" w:rsidRPr="00F953FC" w:rsidRDefault="001466FD" w:rsidP="001554F7">
            <w:pPr>
              <w:rPr>
                <w:sz w:val="16"/>
                <w:szCs w:val="16"/>
              </w:rPr>
            </w:pPr>
            <w:proofErr w:type="spellStart"/>
            <w:r w:rsidRPr="00F953FC">
              <w:rPr>
                <w:sz w:val="16"/>
                <w:szCs w:val="16"/>
              </w:rPr>
              <w:t>Wilo-DrainLift</w:t>
            </w:r>
            <w:proofErr w:type="spellEnd"/>
            <w:r w:rsidRPr="00F953FC">
              <w:rPr>
                <w:sz w:val="16"/>
                <w:szCs w:val="16"/>
              </w:rPr>
              <w:t xml:space="preserve"> KN 32-0,4 EM</w:t>
            </w:r>
          </w:p>
        </w:tc>
        <w:tc>
          <w:tcPr>
            <w:tcW w:w="0" w:type="auto"/>
            <w:shd w:val="clear" w:color="auto" w:fill="auto"/>
          </w:tcPr>
          <w:p w:rsidR="001466FD" w:rsidRPr="00F953FC" w:rsidRDefault="001466FD" w:rsidP="001554F7">
            <w:pPr>
              <w:rPr>
                <w:sz w:val="16"/>
                <w:szCs w:val="16"/>
              </w:rPr>
            </w:pPr>
            <w:r w:rsidRPr="00F953FC">
              <w:rPr>
                <w:sz w:val="16"/>
                <w:szCs w:val="16"/>
              </w:rPr>
              <w:lastRenderedPageBreak/>
              <w:t>Техническое состояние  – нормативное</w:t>
            </w:r>
          </w:p>
        </w:tc>
      </w:tr>
      <w:tr w:rsidR="001466FD" w:rsidRPr="00F953FC" w:rsidTr="001554F7">
        <w:tc>
          <w:tcPr>
            <w:tcW w:w="0" w:type="auto"/>
            <w:shd w:val="clear" w:color="auto" w:fill="auto"/>
          </w:tcPr>
          <w:p w:rsidR="001466FD" w:rsidRPr="00F953FC" w:rsidRDefault="001466FD" w:rsidP="001554F7">
            <w:pPr>
              <w:rPr>
                <w:sz w:val="16"/>
                <w:szCs w:val="16"/>
              </w:rPr>
            </w:pPr>
            <w:r w:rsidRPr="00F953FC">
              <w:rPr>
                <w:sz w:val="16"/>
                <w:szCs w:val="16"/>
              </w:rPr>
              <w:lastRenderedPageBreak/>
              <w:t>Трубопроводы холодной воды секция 1,2</w:t>
            </w:r>
          </w:p>
        </w:tc>
        <w:tc>
          <w:tcPr>
            <w:tcW w:w="0" w:type="auto"/>
            <w:shd w:val="clear" w:color="auto" w:fill="auto"/>
          </w:tcPr>
          <w:p w:rsidR="001466FD" w:rsidRPr="00F953FC" w:rsidRDefault="001466FD" w:rsidP="001554F7">
            <w:pPr>
              <w:rPr>
                <w:sz w:val="16"/>
                <w:szCs w:val="16"/>
              </w:rPr>
            </w:pPr>
            <w:r w:rsidRPr="00F953FC">
              <w:rPr>
                <w:sz w:val="16"/>
                <w:szCs w:val="16"/>
              </w:rPr>
              <w:t>Материал труб – сталь оцинкованная</w:t>
            </w:r>
          </w:p>
          <w:p w:rsidR="001466FD" w:rsidRPr="00F953FC" w:rsidRDefault="001466FD" w:rsidP="001554F7">
            <w:pPr>
              <w:jc w:val="both"/>
              <w:rPr>
                <w:sz w:val="16"/>
                <w:szCs w:val="16"/>
              </w:rPr>
            </w:pPr>
            <w:r w:rsidRPr="00F953FC">
              <w:rPr>
                <w:sz w:val="16"/>
                <w:szCs w:val="16"/>
              </w:rPr>
              <w:t xml:space="preserve">Протяженность: </w:t>
            </w:r>
          </w:p>
          <w:p w:rsidR="001466FD" w:rsidRPr="00F953FC" w:rsidRDefault="001466FD" w:rsidP="008B7DE4">
            <w:pPr>
              <w:numPr>
                <w:ilvl w:val="0"/>
                <w:numId w:val="47"/>
              </w:numPr>
              <w:ind w:left="176" w:hanging="142"/>
              <w:contextualSpacing/>
              <w:rPr>
                <w:sz w:val="16"/>
                <w:szCs w:val="16"/>
              </w:rPr>
            </w:pPr>
            <w:r w:rsidRPr="00F953FC">
              <w:rPr>
                <w:sz w:val="16"/>
                <w:szCs w:val="16"/>
              </w:rPr>
              <w:sym w:font="Symbol" w:char="F0C6"/>
            </w:r>
            <w:r w:rsidRPr="00F953FC">
              <w:rPr>
                <w:sz w:val="16"/>
                <w:szCs w:val="16"/>
              </w:rPr>
              <w:t xml:space="preserve">40 мм – 26/26 </w:t>
            </w:r>
            <w:proofErr w:type="spellStart"/>
            <w:r w:rsidRPr="00F953FC">
              <w:rPr>
                <w:sz w:val="16"/>
                <w:szCs w:val="16"/>
              </w:rPr>
              <w:t>м.п</w:t>
            </w:r>
            <w:proofErr w:type="spellEnd"/>
            <w:r w:rsidRPr="00F953FC">
              <w:rPr>
                <w:sz w:val="16"/>
                <w:szCs w:val="16"/>
              </w:rPr>
              <w:t xml:space="preserve">.           </w:t>
            </w:r>
          </w:p>
          <w:p w:rsidR="001466FD" w:rsidRPr="00F953FC" w:rsidRDefault="001466FD" w:rsidP="008B7DE4">
            <w:pPr>
              <w:numPr>
                <w:ilvl w:val="0"/>
                <w:numId w:val="47"/>
              </w:numPr>
              <w:ind w:left="176" w:hanging="142"/>
              <w:contextualSpacing/>
              <w:rPr>
                <w:sz w:val="16"/>
                <w:szCs w:val="16"/>
              </w:rPr>
            </w:pPr>
            <w:r w:rsidRPr="00F953FC">
              <w:rPr>
                <w:sz w:val="16"/>
                <w:szCs w:val="16"/>
              </w:rPr>
              <w:sym w:font="Symbol" w:char="F0C6"/>
            </w:r>
            <w:r w:rsidRPr="00F953FC">
              <w:rPr>
                <w:sz w:val="16"/>
                <w:szCs w:val="16"/>
              </w:rPr>
              <w:t xml:space="preserve">32 мм – 53/53 </w:t>
            </w:r>
            <w:proofErr w:type="spellStart"/>
            <w:r w:rsidRPr="00F953FC">
              <w:rPr>
                <w:sz w:val="16"/>
                <w:szCs w:val="16"/>
              </w:rPr>
              <w:t>м.п</w:t>
            </w:r>
            <w:proofErr w:type="spellEnd"/>
            <w:r w:rsidRPr="00F953FC">
              <w:rPr>
                <w:sz w:val="16"/>
                <w:szCs w:val="16"/>
              </w:rPr>
              <w:t>.</w:t>
            </w:r>
          </w:p>
          <w:p w:rsidR="001466FD" w:rsidRPr="00F953FC" w:rsidRDefault="001466FD" w:rsidP="008B7DE4">
            <w:pPr>
              <w:numPr>
                <w:ilvl w:val="0"/>
                <w:numId w:val="47"/>
              </w:numPr>
              <w:ind w:left="176" w:hanging="142"/>
              <w:contextualSpacing/>
              <w:rPr>
                <w:sz w:val="16"/>
                <w:szCs w:val="16"/>
              </w:rPr>
            </w:pPr>
            <w:r w:rsidRPr="00F953FC">
              <w:rPr>
                <w:sz w:val="16"/>
                <w:szCs w:val="16"/>
              </w:rPr>
              <w:sym w:font="Symbol" w:char="F0C6"/>
            </w:r>
            <w:r w:rsidRPr="00F953FC">
              <w:rPr>
                <w:sz w:val="16"/>
                <w:szCs w:val="16"/>
              </w:rPr>
              <w:t xml:space="preserve">25 мм – 120/120 </w:t>
            </w:r>
            <w:proofErr w:type="spellStart"/>
            <w:r w:rsidRPr="00F953FC">
              <w:rPr>
                <w:sz w:val="16"/>
                <w:szCs w:val="16"/>
              </w:rPr>
              <w:t>м.п</w:t>
            </w:r>
            <w:proofErr w:type="spellEnd"/>
            <w:r w:rsidRPr="00F953FC">
              <w:rPr>
                <w:sz w:val="16"/>
                <w:szCs w:val="16"/>
              </w:rPr>
              <w:t>.</w:t>
            </w:r>
          </w:p>
          <w:p w:rsidR="001466FD" w:rsidRPr="00F953FC" w:rsidRDefault="001466FD" w:rsidP="008B7DE4">
            <w:pPr>
              <w:numPr>
                <w:ilvl w:val="0"/>
                <w:numId w:val="47"/>
              </w:numPr>
              <w:ind w:left="176" w:hanging="142"/>
              <w:contextualSpacing/>
              <w:jc w:val="both"/>
              <w:rPr>
                <w:sz w:val="16"/>
                <w:szCs w:val="16"/>
              </w:rPr>
            </w:pPr>
            <w:r w:rsidRPr="00F953FC">
              <w:rPr>
                <w:sz w:val="16"/>
                <w:szCs w:val="16"/>
              </w:rPr>
              <w:sym w:font="Symbol" w:char="F0C6"/>
            </w:r>
            <w:r w:rsidRPr="00F953FC">
              <w:rPr>
                <w:sz w:val="16"/>
                <w:szCs w:val="16"/>
              </w:rPr>
              <w:t xml:space="preserve">15 мм – 35 </w:t>
            </w:r>
            <w:proofErr w:type="spellStart"/>
            <w:r w:rsidRPr="00F953FC">
              <w:rPr>
                <w:sz w:val="16"/>
                <w:szCs w:val="16"/>
              </w:rPr>
              <w:t>м.п</w:t>
            </w:r>
            <w:proofErr w:type="spellEnd"/>
            <w:r w:rsidRPr="00F953FC">
              <w:rPr>
                <w:sz w:val="16"/>
                <w:szCs w:val="16"/>
              </w:rPr>
              <w:t xml:space="preserve">.  </w:t>
            </w:r>
          </w:p>
          <w:p w:rsidR="001466FD" w:rsidRPr="00F953FC" w:rsidRDefault="001466FD" w:rsidP="008B7DE4">
            <w:pPr>
              <w:numPr>
                <w:ilvl w:val="0"/>
                <w:numId w:val="47"/>
              </w:numPr>
              <w:ind w:left="176" w:hanging="142"/>
              <w:contextualSpacing/>
              <w:jc w:val="both"/>
              <w:rPr>
                <w:sz w:val="16"/>
                <w:szCs w:val="16"/>
              </w:rPr>
            </w:pPr>
            <w:r w:rsidRPr="00F953FC">
              <w:rPr>
                <w:sz w:val="16"/>
                <w:szCs w:val="16"/>
              </w:rPr>
              <w:sym w:font="Symbol" w:char="F0C6"/>
            </w:r>
            <w:r w:rsidRPr="00F953FC">
              <w:rPr>
                <w:sz w:val="16"/>
                <w:szCs w:val="16"/>
              </w:rPr>
              <w:t xml:space="preserve">20 мм – 488/488 </w:t>
            </w:r>
            <w:proofErr w:type="spellStart"/>
            <w:r w:rsidRPr="00F953FC">
              <w:rPr>
                <w:sz w:val="16"/>
                <w:szCs w:val="16"/>
              </w:rPr>
              <w:t>м.п</w:t>
            </w:r>
            <w:proofErr w:type="spellEnd"/>
            <w:r w:rsidRPr="00F953FC">
              <w:rPr>
                <w:sz w:val="16"/>
                <w:szCs w:val="16"/>
              </w:rPr>
              <w:t>.</w:t>
            </w:r>
          </w:p>
          <w:p w:rsidR="001466FD" w:rsidRPr="00F953FC" w:rsidRDefault="001466FD" w:rsidP="008B7DE4">
            <w:pPr>
              <w:numPr>
                <w:ilvl w:val="0"/>
                <w:numId w:val="47"/>
              </w:numPr>
              <w:ind w:left="176" w:hanging="142"/>
              <w:contextualSpacing/>
              <w:jc w:val="both"/>
              <w:rPr>
                <w:sz w:val="16"/>
                <w:szCs w:val="16"/>
              </w:rPr>
            </w:pPr>
            <w:r w:rsidRPr="00F953FC">
              <w:rPr>
                <w:sz w:val="16"/>
                <w:szCs w:val="16"/>
              </w:rPr>
              <w:sym w:font="Symbol" w:char="F0C6"/>
            </w:r>
            <w:r w:rsidRPr="00F953FC">
              <w:rPr>
                <w:sz w:val="16"/>
                <w:szCs w:val="16"/>
              </w:rPr>
              <w:t xml:space="preserve">50 мм – 40/40 </w:t>
            </w:r>
            <w:proofErr w:type="spellStart"/>
            <w:r w:rsidRPr="00F953FC">
              <w:rPr>
                <w:sz w:val="16"/>
                <w:szCs w:val="16"/>
              </w:rPr>
              <w:t>м.п</w:t>
            </w:r>
            <w:proofErr w:type="spellEnd"/>
            <w:r w:rsidRPr="00F953FC">
              <w:rPr>
                <w:sz w:val="16"/>
                <w:szCs w:val="16"/>
              </w:rPr>
              <w:t>.</w:t>
            </w:r>
          </w:p>
          <w:p w:rsidR="001466FD" w:rsidRPr="00F953FC" w:rsidRDefault="001466FD" w:rsidP="001554F7">
            <w:pPr>
              <w:jc w:val="both"/>
              <w:rPr>
                <w:sz w:val="16"/>
                <w:szCs w:val="16"/>
              </w:rPr>
            </w:pPr>
            <w:r w:rsidRPr="00F953FC">
              <w:rPr>
                <w:sz w:val="16"/>
                <w:szCs w:val="16"/>
              </w:rPr>
              <w:t xml:space="preserve">Материал труб – </w:t>
            </w:r>
            <w:proofErr w:type="gramStart"/>
            <w:r w:rsidRPr="00F953FC">
              <w:rPr>
                <w:sz w:val="16"/>
                <w:szCs w:val="16"/>
              </w:rPr>
              <w:t>стальные</w:t>
            </w:r>
            <w:proofErr w:type="gramEnd"/>
            <w:r w:rsidRPr="00F953FC">
              <w:rPr>
                <w:sz w:val="16"/>
                <w:szCs w:val="16"/>
              </w:rPr>
              <w:t xml:space="preserve"> электросварные</w:t>
            </w:r>
          </w:p>
          <w:p w:rsidR="001466FD" w:rsidRPr="00F953FC" w:rsidRDefault="001466FD" w:rsidP="001554F7">
            <w:pPr>
              <w:jc w:val="both"/>
              <w:rPr>
                <w:sz w:val="16"/>
                <w:szCs w:val="16"/>
              </w:rPr>
            </w:pPr>
            <w:r w:rsidRPr="00F953FC">
              <w:rPr>
                <w:sz w:val="16"/>
                <w:szCs w:val="16"/>
              </w:rPr>
              <w:t xml:space="preserve"> </w:t>
            </w:r>
            <w:r w:rsidRPr="00F953FC">
              <w:rPr>
                <w:sz w:val="16"/>
                <w:szCs w:val="16"/>
              </w:rPr>
              <w:sym w:font="Symbol" w:char="F0C6"/>
            </w:r>
            <w:r w:rsidRPr="00F953FC">
              <w:rPr>
                <w:sz w:val="16"/>
                <w:szCs w:val="16"/>
              </w:rPr>
              <w:t xml:space="preserve">325 мм – 0,7 </w:t>
            </w:r>
            <w:proofErr w:type="spellStart"/>
            <w:r w:rsidRPr="00F953FC">
              <w:rPr>
                <w:sz w:val="16"/>
                <w:szCs w:val="16"/>
              </w:rPr>
              <w:t>м.п</w:t>
            </w:r>
            <w:proofErr w:type="spellEnd"/>
            <w:r w:rsidRPr="00F953FC">
              <w:rPr>
                <w:sz w:val="16"/>
                <w:szCs w:val="16"/>
              </w:rPr>
              <w:t>.</w:t>
            </w:r>
          </w:p>
          <w:p w:rsidR="001466FD" w:rsidRPr="00F953FC" w:rsidRDefault="001466FD" w:rsidP="001554F7">
            <w:pPr>
              <w:jc w:val="both"/>
              <w:rPr>
                <w:sz w:val="16"/>
                <w:szCs w:val="16"/>
              </w:rPr>
            </w:pPr>
            <w:r w:rsidRPr="00F953FC">
              <w:rPr>
                <w:sz w:val="16"/>
                <w:szCs w:val="16"/>
              </w:rPr>
              <w:t xml:space="preserve">Материал труб – </w:t>
            </w:r>
            <w:proofErr w:type="gramStart"/>
            <w:r w:rsidRPr="00F953FC">
              <w:rPr>
                <w:sz w:val="16"/>
                <w:szCs w:val="16"/>
              </w:rPr>
              <w:t>полиэтиленовые</w:t>
            </w:r>
            <w:proofErr w:type="gramEnd"/>
            <w:r w:rsidRPr="00F953FC">
              <w:rPr>
                <w:sz w:val="16"/>
                <w:szCs w:val="16"/>
              </w:rPr>
              <w:t xml:space="preserve"> ПЭ 100 </w:t>
            </w:r>
            <w:r w:rsidRPr="00F953FC">
              <w:rPr>
                <w:sz w:val="16"/>
                <w:szCs w:val="16"/>
                <w:lang w:val="en-US"/>
              </w:rPr>
              <w:t>SDR</w:t>
            </w:r>
            <w:r w:rsidRPr="00F953FC">
              <w:rPr>
                <w:sz w:val="16"/>
                <w:szCs w:val="16"/>
              </w:rPr>
              <w:t xml:space="preserve">-17 </w:t>
            </w:r>
          </w:p>
          <w:p w:rsidR="001466FD" w:rsidRPr="00F953FC" w:rsidRDefault="001466FD" w:rsidP="001554F7">
            <w:pPr>
              <w:jc w:val="both"/>
              <w:rPr>
                <w:sz w:val="16"/>
                <w:szCs w:val="16"/>
              </w:rPr>
            </w:pPr>
            <w:r w:rsidRPr="00F953FC">
              <w:rPr>
                <w:sz w:val="16"/>
                <w:szCs w:val="16"/>
              </w:rPr>
              <w:sym w:font="Symbol" w:char="F0C6"/>
            </w:r>
            <w:r w:rsidRPr="00F953FC">
              <w:rPr>
                <w:sz w:val="16"/>
                <w:szCs w:val="16"/>
              </w:rPr>
              <w:t xml:space="preserve">160х9,5 – 31 </w:t>
            </w:r>
            <w:proofErr w:type="spellStart"/>
            <w:r w:rsidRPr="00F953FC">
              <w:rPr>
                <w:sz w:val="16"/>
                <w:szCs w:val="16"/>
              </w:rPr>
              <w:t>м.п</w:t>
            </w:r>
            <w:proofErr w:type="spellEnd"/>
            <w:r w:rsidRPr="00F953FC">
              <w:rPr>
                <w:sz w:val="16"/>
                <w:szCs w:val="16"/>
              </w:rPr>
              <w:t>.</w:t>
            </w:r>
          </w:p>
        </w:tc>
        <w:tc>
          <w:tcPr>
            <w:tcW w:w="0" w:type="auto"/>
            <w:shd w:val="clear" w:color="auto" w:fill="auto"/>
          </w:tcPr>
          <w:p w:rsidR="001466FD" w:rsidRPr="00F953FC" w:rsidRDefault="001466FD" w:rsidP="001554F7">
            <w:pPr>
              <w:rPr>
                <w:sz w:val="16"/>
                <w:szCs w:val="16"/>
              </w:rPr>
            </w:pPr>
            <w:r w:rsidRPr="00F953FC">
              <w:rPr>
                <w:sz w:val="16"/>
                <w:szCs w:val="16"/>
              </w:rPr>
              <w:t>Техническое состояние  – нормативное</w:t>
            </w:r>
          </w:p>
        </w:tc>
      </w:tr>
      <w:tr w:rsidR="001466FD" w:rsidRPr="00F953FC" w:rsidTr="001554F7">
        <w:tc>
          <w:tcPr>
            <w:tcW w:w="0" w:type="auto"/>
            <w:shd w:val="clear" w:color="auto" w:fill="auto"/>
          </w:tcPr>
          <w:p w:rsidR="001466FD" w:rsidRPr="00F953FC" w:rsidRDefault="001466FD" w:rsidP="001554F7">
            <w:pPr>
              <w:rPr>
                <w:sz w:val="16"/>
                <w:szCs w:val="16"/>
              </w:rPr>
            </w:pPr>
            <w:r w:rsidRPr="00F953FC">
              <w:rPr>
                <w:sz w:val="16"/>
                <w:szCs w:val="16"/>
              </w:rPr>
              <w:t>Трубопроводы горячей воды</w:t>
            </w:r>
          </w:p>
        </w:tc>
        <w:tc>
          <w:tcPr>
            <w:tcW w:w="0" w:type="auto"/>
            <w:shd w:val="clear" w:color="auto" w:fill="auto"/>
          </w:tcPr>
          <w:p w:rsidR="001466FD" w:rsidRPr="00F953FC" w:rsidRDefault="001466FD" w:rsidP="001554F7">
            <w:pPr>
              <w:rPr>
                <w:sz w:val="16"/>
                <w:szCs w:val="16"/>
              </w:rPr>
            </w:pPr>
            <w:r w:rsidRPr="00F953FC">
              <w:rPr>
                <w:sz w:val="16"/>
                <w:szCs w:val="16"/>
              </w:rPr>
              <w:t>Материал труб – сталь оцинкованная</w:t>
            </w:r>
          </w:p>
          <w:p w:rsidR="001466FD" w:rsidRPr="00F953FC" w:rsidRDefault="001466FD" w:rsidP="001554F7">
            <w:pPr>
              <w:jc w:val="both"/>
              <w:rPr>
                <w:sz w:val="16"/>
                <w:szCs w:val="16"/>
              </w:rPr>
            </w:pPr>
            <w:r w:rsidRPr="00F953FC">
              <w:rPr>
                <w:sz w:val="16"/>
                <w:szCs w:val="16"/>
              </w:rPr>
              <w:t xml:space="preserve">Протяженность:  </w:t>
            </w:r>
          </w:p>
          <w:p w:rsidR="001466FD" w:rsidRPr="00F953FC" w:rsidRDefault="001466FD" w:rsidP="001554F7">
            <w:pPr>
              <w:rPr>
                <w:sz w:val="16"/>
                <w:szCs w:val="16"/>
              </w:rPr>
            </w:pPr>
            <w:r w:rsidRPr="00F953FC">
              <w:rPr>
                <w:sz w:val="16"/>
                <w:szCs w:val="16"/>
              </w:rPr>
              <w:t xml:space="preserve">1. </w:t>
            </w:r>
            <w:r w:rsidRPr="00F953FC">
              <w:rPr>
                <w:sz w:val="16"/>
                <w:szCs w:val="16"/>
              </w:rPr>
              <w:sym w:font="Symbol" w:char="F0C6"/>
            </w:r>
            <w:r w:rsidRPr="00F953FC">
              <w:rPr>
                <w:sz w:val="16"/>
                <w:szCs w:val="16"/>
              </w:rPr>
              <w:t xml:space="preserve"> 15 мм – 565/530 </w:t>
            </w:r>
            <w:proofErr w:type="spellStart"/>
            <w:r w:rsidRPr="00F953FC">
              <w:rPr>
                <w:sz w:val="16"/>
                <w:szCs w:val="16"/>
              </w:rPr>
              <w:t>м.п</w:t>
            </w:r>
            <w:proofErr w:type="spellEnd"/>
            <w:r w:rsidRPr="00F953FC">
              <w:rPr>
                <w:sz w:val="16"/>
                <w:szCs w:val="16"/>
              </w:rPr>
              <w:t xml:space="preserve">.   </w:t>
            </w:r>
          </w:p>
          <w:p w:rsidR="001466FD" w:rsidRPr="00F953FC" w:rsidRDefault="001466FD" w:rsidP="001554F7">
            <w:pPr>
              <w:rPr>
                <w:sz w:val="16"/>
                <w:szCs w:val="16"/>
              </w:rPr>
            </w:pPr>
            <w:r w:rsidRPr="00F953FC">
              <w:rPr>
                <w:sz w:val="16"/>
                <w:szCs w:val="16"/>
              </w:rPr>
              <w:t xml:space="preserve">2. </w:t>
            </w:r>
            <w:r w:rsidRPr="00F953FC">
              <w:rPr>
                <w:sz w:val="16"/>
                <w:szCs w:val="16"/>
              </w:rPr>
              <w:sym w:font="Symbol" w:char="F0C6"/>
            </w:r>
            <w:r w:rsidRPr="00F953FC">
              <w:rPr>
                <w:sz w:val="16"/>
                <w:szCs w:val="16"/>
              </w:rPr>
              <w:t xml:space="preserve">20 мм -518/518 </w:t>
            </w:r>
            <w:proofErr w:type="spellStart"/>
            <w:r w:rsidRPr="00F953FC">
              <w:rPr>
                <w:sz w:val="16"/>
                <w:szCs w:val="16"/>
              </w:rPr>
              <w:t>м.п</w:t>
            </w:r>
            <w:proofErr w:type="spellEnd"/>
            <w:r w:rsidRPr="00F953FC">
              <w:rPr>
                <w:sz w:val="16"/>
                <w:szCs w:val="16"/>
              </w:rPr>
              <w:t>.</w:t>
            </w:r>
          </w:p>
          <w:p w:rsidR="001466FD" w:rsidRPr="00F953FC" w:rsidRDefault="001466FD" w:rsidP="001554F7">
            <w:pPr>
              <w:rPr>
                <w:sz w:val="16"/>
                <w:szCs w:val="16"/>
              </w:rPr>
            </w:pPr>
            <w:r w:rsidRPr="00F953FC">
              <w:rPr>
                <w:sz w:val="16"/>
                <w:szCs w:val="16"/>
              </w:rPr>
              <w:t xml:space="preserve">3. </w:t>
            </w:r>
            <w:r w:rsidRPr="00F953FC">
              <w:rPr>
                <w:sz w:val="16"/>
                <w:szCs w:val="16"/>
              </w:rPr>
              <w:sym w:font="Symbol" w:char="F0C6"/>
            </w:r>
            <w:r w:rsidRPr="00F953FC">
              <w:rPr>
                <w:sz w:val="16"/>
                <w:szCs w:val="16"/>
              </w:rPr>
              <w:t xml:space="preserve"> 25 мм – 128/128 </w:t>
            </w:r>
            <w:proofErr w:type="spellStart"/>
            <w:r w:rsidRPr="00F953FC">
              <w:rPr>
                <w:sz w:val="16"/>
                <w:szCs w:val="16"/>
              </w:rPr>
              <w:t>м.п</w:t>
            </w:r>
            <w:proofErr w:type="spellEnd"/>
            <w:r w:rsidRPr="00F953FC">
              <w:rPr>
                <w:sz w:val="16"/>
                <w:szCs w:val="16"/>
              </w:rPr>
              <w:t>.</w:t>
            </w:r>
          </w:p>
          <w:p w:rsidR="001466FD" w:rsidRPr="00F953FC" w:rsidRDefault="001466FD" w:rsidP="001554F7">
            <w:pPr>
              <w:jc w:val="both"/>
              <w:rPr>
                <w:sz w:val="16"/>
                <w:szCs w:val="16"/>
              </w:rPr>
            </w:pPr>
            <w:r w:rsidRPr="00F953FC">
              <w:rPr>
                <w:sz w:val="16"/>
                <w:szCs w:val="16"/>
              </w:rPr>
              <w:t xml:space="preserve">4. </w:t>
            </w:r>
            <w:r w:rsidRPr="00F953FC">
              <w:rPr>
                <w:sz w:val="16"/>
                <w:szCs w:val="16"/>
              </w:rPr>
              <w:sym w:font="Symbol" w:char="F0C6"/>
            </w:r>
            <w:r w:rsidRPr="00F953FC">
              <w:rPr>
                <w:sz w:val="16"/>
                <w:szCs w:val="16"/>
              </w:rPr>
              <w:t xml:space="preserve"> 32 мм – 83/83 м</w:t>
            </w:r>
          </w:p>
          <w:p w:rsidR="001466FD" w:rsidRPr="00F953FC" w:rsidRDefault="001466FD" w:rsidP="001554F7">
            <w:pPr>
              <w:rPr>
                <w:sz w:val="16"/>
                <w:szCs w:val="16"/>
              </w:rPr>
            </w:pPr>
            <w:r w:rsidRPr="00F953FC">
              <w:rPr>
                <w:sz w:val="16"/>
                <w:szCs w:val="16"/>
              </w:rPr>
              <w:t xml:space="preserve">5. </w:t>
            </w:r>
            <w:r w:rsidRPr="00F953FC">
              <w:rPr>
                <w:sz w:val="16"/>
                <w:szCs w:val="16"/>
              </w:rPr>
              <w:sym w:font="Symbol" w:char="F0C6"/>
            </w:r>
            <w:r w:rsidRPr="00F953FC">
              <w:rPr>
                <w:sz w:val="16"/>
                <w:szCs w:val="16"/>
              </w:rPr>
              <w:t xml:space="preserve"> 40 мм – 30/30 </w:t>
            </w:r>
            <w:proofErr w:type="spellStart"/>
            <w:r w:rsidRPr="00F953FC">
              <w:rPr>
                <w:sz w:val="16"/>
                <w:szCs w:val="16"/>
              </w:rPr>
              <w:t>м.п</w:t>
            </w:r>
            <w:proofErr w:type="spellEnd"/>
            <w:r w:rsidRPr="00F953FC">
              <w:rPr>
                <w:sz w:val="16"/>
                <w:szCs w:val="16"/>
              </w:rPr>
              <w:t xml:space="preserve">.  </w:t>
            </w:r>
          </w:p>
        </w:tc>
        <w:tc>
          <w:tcPr>
            <w:tcW w:w="0" w:type="auto"/>
            <w:shd w:val="clear" w:color="auto" w:fill="auto"/>
          </w:tcPr>
          <w:p w:rsidR="001466FD" w:rsidRPr="00F953FC" w:rsidRDefault="001466FD" w:rsidP="001554F7">
            <w:pPr>
              <w:rPr>
                <w:sz w:val="16"/>
                <w:szCs w:val="16"/>
              </w:rPr>
            </w:pPr>
            <w:r w:rsidRPr="00F953FC">
              <w:rPr>
                <w:sz w:val="16"/>
                <w:szCs w:val="16"/>
              </w:rPr>
              <w:t>Техническое состояние  – нормативное</w:t>
            </w:r>
          </w:p>
        </w:tc>
      </w:tr>
      <w:tr w:rsidR="001466FD" w:rsidRPr="00F953FC" w:rsidTr="001554F7">
        <w:tc>
          <w:tcPr>
            <w:tcW w:w="0" w:type="auto"/>
            <w:shd w:val="clear" w:color="auto" w:fill="auto"/>
          </w:tcPr>
          <w:p w:rsidR="001466FD" w:rsidRPr="00F953FC" w:rsidRDefault="001466FD" w:rsidP="001554F7">
            <w:pPr>
              <w:jc w:val="both"/>
              <w:rPr>
                <w:sz w:val="16"/>
                <w:szCs w:val="16"/>
              </w:rPr>
            </w:pPr>
            <w:r w:rsidRPr="00F953FC">
              <w:rPr>
                <w:sz w:val="16"/>
                <w:szCs w:val="16"/>
              </w:rPr>
              <w:t>Задвижки, вентили, краны на системах водоснабжения</w:t>
            </w:r>
          </w:p>
        </w:tc>
        <w:tc>
          <w:tcPr>
            <w:tcW w:w="0" w:type="auto"/>
            <w:shd w:val="clear" w:color="auto" w:fill="auto"/>
          </w:tcPr>
          <w:p w:rsidR="001466FD" w:rsidRPr="00F953FC" w:rsidRDefault="001466FD" w:rsidP="001554F7">
            <w:pPr>
              <w:jc w:val="both"/>
              <w:rPr>
                <w:sz w:val="16"/>
                <w:szCs w:val="16"/>
              </w:rPr>
            </w:pPr>
            <w:r w:rsidRPr="00F953FC">
              <w:rPr>
                <w:sz w:val="16"/>
                <w:szCs w:val="16"/>
              </w:rPr>
              <w:t>Количество:</w:t>
            </w:r>
          </w:p>
          <w:p w:rsidR="001466FD" w:rsidRPr="00F953FC" w:rsidRDefault="001466FD" w:rsidP="001554F7">
            <w:pPr>
              <w:jc w:val="both"/>
              <w:rPr>
                <w:sz w:val="16"/>
                <w:szCs w:val="16"/>
              </w:rPr>
            </w:pPr>
            <w:r w:rsidRPr="00F953FC">
              <w:rPr>
                <w:sz w:val="16"/>
                <w:szCs w:val="16"/>
              </w:rPr>
              <w:t>ГВС краны балансировочные – 20 шт.</w:t>
            </w:r>
          </w:p>
          <w:p w:rsidR="001466FD" w:rsidRPr="00F953FC" w:rsidRDefault="001466FD" w:rsidP="001554F7">
            <w:pPr>
              <w:jc w:val="both"/>
              <w:rPr>
                <w:sz w:val="16"/>
                <w:szCs w:val="16"/>
              </w:rPr>
            </w:pPr>
            <w:r w:rsidRPr="00F953FC">
              <w:rPr>
                <w:sz w:val="16"/>
                <w:szCs w:val="16"/>
              </w:rPr>
              <w:t>ГВС краны – 101 шт.</w:t>
            </w:r>
          </w:p>
          <w:p w:rsidR="001466FD" w:rsidRPr="00F953FC" w:rsidRDefault="001466FD" w:rsidP="001554F7">
            <w:pPr>
              <w:jc w:val="both"/>
              <w:rPr>
                <w:sz w:val="16"/>
                <w:szCs w:val="16"/>
              </w:rPr>
            </w:pPr>
            <w:r w:rsidRPr="00F953FC">
              <w:rPr>
                <w:sz w:val="16"/>
                <w:szCs w:val="16"/>
              </w:rPr>
              <w:t>ХВС  задвижки – 6шт.</w:t>
            </w:r>
          </w:p>
          <w:p w:rsidR="001466FD" w:rsidRPr="00F953FC" w:rsidRDefault="001466FD" w:rsidP="001554F7">
            <w:pPr>
              <w:jc w:val="both"/>
              <w:rPr>
                <w:sz w:val="16"/>
                <w:szCs w:val="16"/>
              </w:rPr>
            </w:pPr>
            <w:r w:rsidRPr="00F953FC">
              <w:rPr>
                <w:sz w:val="16"/>
                <w:szCs w:val="16"/>
              </w:rPr>
              <w:t>Отопление-192 шт.</w:t>
            </w:r>
          </w:p>
          <w:p w:rsidR="001466FD" w:rsidRPr="00F953FC" w:rsidRDefault="001466FD" w:rsidP="001554F7">
            <w:pPr>
              <w:jc w:val="both"/>
              <w:rPr>
                <w:sz w:val="16"/>
                <w:szCs w:val="16"/>
              </w:rPr>
            </w:pPr>
            <w:r w:rsidRPr="00F953FC">
              <w:rPr>
                <w:sz w:val="16"/>
                <w:szCs w:val="16"/>
              </w:rPr>
              <w:t>ХВС  краны – 57 шт.</w:t>
            </w:r>
          </w:p>
        </w:tc>
        <w:tc>
          <w:tcPr>
            <w:tcW w:w="0" w:type="auto"/>
            <w:shd w:val="clear" w:color="auto" w:fill="auto"/>
          </w:tcPr>
          <w:p w:rsidR="001466FD" w:rsidRPr="00F953FC" w:rsidRDefault="001466FD" w:rsidP="001554F7">
            <w:pPr>
              <w:rPr>
                <w:sz w:val="16"/>
                <w:szCs w:val="16"/>
              </w:rPr>
            </w:pPr>
            <w:r w:rsidRPr="00F953FC">
              <w:rPr>
                <w:sz w:val="16"/>
                <w:szCs w:val="16"/>
              </w:rPr>
              <w:t xml:space="preserve">Техническое состояние  – нормативное </w:t>
            </w:r>
          </w:p>
        </w:tc>
      </w:tr>
      <w:tr w:rsidR="001466FD" w:rsidRPr="00F953FC" w:rsidTr="001554F7">
        <w:tc>
          <w:tcPr>
            <w:tcW w:w="0" w:type="auto"/>
            <w:shd w:val="clear" w:color="auto" w:fill="auto"/>
          </w:tcPr>
          <w:p w:rsidR="001466FD" w:rsidRPr="00F953FC" w:rsidRDefault="001466FD" w:rsidP="001554F7">
            <w:pPr>
              <w:jc w:val="both"/>
              <w:rPr>
                <w:sz w:val="16"/>
                <w:szCs w:val="16"/>
              </w:rPr>
            </w:pPr>
            <w:r w:rsidRPr="00F953FC">
              <w:rPr>
                <w:sz w:val="16"/>
                <w:szCs w:val="16"/>
              </w:rPr>
              <w:t xml:space="preserve">Перечень установленных приборов учета, марка </w:t>
            </w:r>
          </w:p>
        </w:tc>
        <w:tc>
          <w:tcPr>
            <w:tcW w:w="0" w:type="auto"/>
            <w:shd w:val="clear" w:color="auto" w:fill="auto"/>
          </w:tcPr>
          <w:p w:rsidR="001466FD" w:rsidRPr="00F953FC" w:rsidRDefault="001466FD" w:rsidP="001554F7">
            <w:pPr>
              <w:jc w:val="both"/>
              <w:rPr>
                <w:sz w:val="16"/>
                <w:szCs w:val="16"/>
              </w:rPr>
            </w:pPr>
            <w:r w:rsidRPr="00F953FC">
              <w:rPr>
                <w:sz w:val="16"/>
                <w:szCs w:val="16"/>
              </w:rPr>
              <w:t>Теплоснабжение</w:t>
            </w:r>
          </w:p>
          <w:p w:rsidR="001466FD" w:rsidRPr="00F953FC" w:rsidRDefault="001466FD" w:rsidP="001466FD">
            <w:pPr>
              <w:numPr>
                <w:ilvl w:val="0"/>
                <w:numId w:val="14"/>
              </w:numPr>
              <w:tabs>
                <w:tab w:val="num" w:pos="252"/>
              </w:tabs>
              <w:ind w:left="0" w:firstLine="0"/>
              <w:jc w:val="both"/>
              <w:rPr>
                <w:sz w:val="16"/>
                <w:szCs w:val="16"/>
              </w:rPr>
            </w:pPr>
            <w:r w:rsidRPr="00F953FC">
              <w:rPr>
                <w:sz w:val="16"/>
                <w:szCs w:val="16"/>
              </w:rPr>
              <w:t>ТС</w:t>
            </w:r>
            <w:proofErr w:type="gramStart"/>
            <w:r w:rsidRPr="00F953FC">
              <w:rPr>
                <w:sz w:val="16"/>
                <w:szCs w:val="16"/>
              </w:rPr>
              <w:t>К-</w:t>
            </w:r>
            <w:proofErr w:type="gramEnd"/>
            <w:r w:rsidRPr="00F953FC">
              <w:rPr>
                <w:sz w:val="16"/>
                <w:szCs w:val="16"/>
              </w:rPr>
              <w:t xml:space="preserve"> Т5 </w:t>
            </w:r>
          </w:p>
          <w:p w:rsidR="001466FD" w:rsidRPr="00F953FC" w:rsidRDefault="001466FD" w:rsidP="001466FD">
            <w:pPr>
              <w:numPr>
                <w:ilvl w:val="0"/>
                <w:numId w:val="14"/>
              </w:numPr>
              <w:tabs>
                <w:tab w:val="num" w:pos="252"/>
              </w:tabs>
              <w:ind w:left="0" w:firstLine="0"/>
              <w:jc w:val="both"/>
              <w:rPr>
                <w:sz w:val="16"/>
                <w:szCs w:val="16"/>
              </w:rPr>
            </w:pPr>
            <w:r w:rsidRPr="00F953FC">
              <w:rPr>
                <w:sz w:val="16"/>
                <w:szCs w:val="16"/>
              </w:rPr>
              <w:t>ТСК – Т</w:t>
            </w:r>
            <w:proofErr w:type="gramStart"/>
            <w:r w:rsidRPr="00F953FC">
              <w:rPr>
                <w:sz w:val="16"/>
                <w:szCs w:val="16"/>
              </w:rPr>
              <w:t>1</w:t>
            </w:r>
            <w:proofErr w:type="gramEnd"/>
          </w:p>
          <w:p w:rsidR="001466FD" w:rsidRPr="00F953FC" w:rsidRDefault="001466FD" w:rsidP="001466FD">
            <w:pPr>
              <w:numPr>
                <w:ilvl w:val="0"/>
                <w:numId w:val="14"/>
              </w:numPr>
              <w:tabs>
                <w:tab w:val="num" w:pos="252"/>
              </w:tabs>
              <w:ind w:left="0" w:firstLine="0"/>
              <w:jc w:val="both"/>
              <w:rPr>
                <w:sz w:val="16"/>
                <w:szCs w:val="16"/>
              </w:rPr>
            </w:pPr>
            <w:r w:rsidRPr="00F953FC">
              <w:rPr>
                <w:sz w:val="16"/>
                <w:szCs w:val="16"/>
              </w:rPr>
              <w:t xml:space="preserve">ВСТН  </w:t>
            </w:r>
          </w:p>
          <w:p w:rsidR="001466FD" w:rsidRPr="00F953FC" w:rsidRDefault="001466FD" w:rsidP="001466FD">
            <w:pPr>
              <w:numPr>
                <w:ilvl w:val="0"/>
                <w:numId w:val="14"/>
              </w:numPr>
              <w:tabs>
                <w:tab w:val="num" w:pos="252"/>
              </w:tabs>
              <w:ind w:left="0" w:firstLine="0"/>
              <w:jc w:val="both"/>
              <w:rPr>
                <w:sz w:val="16"/>
                <w:szCs w:val="16"/>
              </w:rPr>
            </w:pPr>
            <w:proofErr w:type="spellStart"/>
            <w:r w:rsidRPr="00F953FC">
              <w:rPr>
                <w:sz w:val="16"/>
                <w:szCs w:val="16"/>
              </w:rPr>
              <w:t>ВСГд</w:t>
            </w:r>
            <w:proofErr w:type="spellEnd"/>
          </w:p>
          <w:p w:rsidR="001466FD" w:rsidRPr="00F953FC" w:rsidRDefault="001466FD" w:rsidP="001466FD">
            <w:pPr>
              <w:numPr>
                <w:ilvl w:val="0"/>
                <w:numId w:val="14"/>
              </w:numPr>
              <w:tabs>
                <w:tab w:val="num" w:pos="252"/>
              </w:tabs>
              <w:ind w:left="0" w:firstLine="0"/>
              <w:jc w:val="both"/>
              <w:rPr>
                <w:sz w:val="16"/>
                <w:szCs w:val="16"/>
              </w:rPr>
            </w:pPr>
            <w:r w:rsidRPr="00F953FC">
              <w:rPr>
                <w:sz w:val="16"/>
                <w:szCs w:val="16"/>
              </w:rPr>
              <w:t>ВСТ</w:t>
            </w:r>
          </w:p>
          <w:p w:rsidR="001466FD" w:rsidRPr="00F953FC" w:rsidRDefault="001466FD" w:rsidP="001466FD">
            <w:pPr>
              <w:numPr>
                <w:ilvl w:val="0"/>
                <w:numId w:val="14"/>
              </w:numPr>
              <w:tabs>
                <w:tab w:val="num" w:pos="252"/>
              </w:tabs>
              <w:ind w:left="0" w:firstLine="0"/>
              <w:jc w:val="both"/>
              <w:rPr>
                <w:sz w:val="16"/>
                <w:szCs w:val="16"/>
              </w:rPr>
            </w:pPr>
            <w:r w:rsidRPr="00F953FC">
              <w:rPr>
                <w:sz w:val="16"/>
                <w:szCs w:val="16"/>
              </w:rPr>
              <w:t>ВСГ</w:t>
            </w:r>
          </w:p>
          <w:p w:rsidR="001466FD" w:rsidRPr="00F953FC" w:rsidRDefault="001466FD" w:rsidP="001554F7">
            <w:pPr>
              <w:jc w:val="both"/>
              <w:rPr>
                <w:sz w:val="16"/>
                <w:szCs w:val="16"/>
              </w:rPr>
            </w:pPr>
            <w:r w:rsidRPr="00F953FC">
              <w:rPr>
                <w:sz w:val="16"/>
                <w:szCs w:val="16"/>
              </w:rPr>
              <w:t>Водоснабжение</w:t>
            </w:r>
          </w:p>
          <w:p w:rsidR="001466FD" w:rsidRPr="00F953FC" w:rsidRDefault="001466FD" w:rsidP="001466FD">
            <w:pPr>
              <w:numPr>
                <w:ilvl w:val="0"/>
                <w:numId w:val="14"/>
              </w:numPr>
              <w:tabs>
                <w:tab w:val="num" w:pos="252"/>
              </w:tabs>
              <w:ind w:left="0" w:firstLine="0"/>
              <w:jc w:val="both"/>
              <w:rPr>
                <w:sz w:val="16"/>
                <w:szCs w:val="16"/>
              </w:rPr>
            </w:pPr>
            <w:r w:rsidRPr="00F953FC">
              <w:rPr>
                <w:sz w:val="16"/>
                <w:szCs w:val="16"/>
              </w:rPr>
              <w:t>ВСХ -32 ХВС</w:t>
            </w:r>
          </w:p>
          <w:p w:rsidR="001466FD" w:rsidRPr="00F953FC" w:rsidRDefault="001466FD" w:rsidP="001466FD">
            <w:pPr>
              <w:numPr>
                <w:ilvl w:val="0"/>
                <w:numId w:val="14"/>
              </w:numPr>
              <w:tabs>
                <w:tab w:val="num" w:pos="252"/>
              </w:tabs>
              <w:ind w:left="0" w:firstLine="0"/>
              <w:jc w:val="both"/>
              <w:rPr>
                <w:sz w:val="16"/>
                <w:szCs w:val="16"/>
              </w:rPr>
            </w:pPr>
            <w:r w:rsidRPr="00F953FC">
              <w:rPr>
                <w:sz w:val="16"/>
                <w:szCs w:val="16"/>
              </w:rPr>
              <w:t>ВСХ -15 ХВС</w:t>
            </w:r>
          </w:p>
          <w:p w:rsidR="001466FD" w:rsidRPr="00F953FC" w:rsidRDefault="001466FD" w:rsidP="001466FD">
            <w:pPr>
              <w:numPr>
                <w:ilvl w:val="0"/>
                <w:numId w:val="14"/>
              </w:numPr>
              <w:tabs>
                <w:tab w:val="num" w:pos="252"/>
              </w:tabs>
              <w:ind w:left="0" w:firstLine="0"/>
              <w:jc w:val="both"/>
              <w:rPr>
                <w:sz w:val="16"/>
                <w:szCs w:val="16"/>
              </w:rPr>
            </w:pPr>
            <w:r w:rsidRPr="00F953FC">
              <w:rPr>
                <w:sz w:val="16"/>
                <w:szCs w:val="16"/>
              </w:rPr>
              <w:t>ВСГ -15 ГВС</w:t>
            </w:r>
          </w:p>
          <w:p w:rsidR="001466FD" w:rsidRPr="00F953FC" w:rsidRDefault="001466FD" w:rsidP="001466FD">
            <w:pPr>
              <w:numPr>
                <w:ilvl w:val="0"/>
                <w:numId w:val="14"/>
              </w:numPr>
              <w:tabs>
                <w:tab w:val="num" w:pos="252"/>
              </w:tabs>
              <w:ind w:left="0" w:firstLine="0"/>
              <w:jc w:val="both"/>
              <w:rPr>
                <w:sz w:val="16"/>
                <w:szCs w:val="16"/>
              </w:rPr>
            </w:pPr>
            <w:r w:rsidRPr="00F953FC">
              <w:rPr>
                <w:sz w:val="16"/>
                <w:szCs w:val="16"/>
              </w:rPr>
              <w:t>ВСГ -20 ГВС</w:t>
            </w:r>
          </w:p>
          <w:p w:rsidR="001466FD" w:rsidRPr="00F953FC" w:rsidRDefault="001466FD" w:rsidP="001466FD">
            <w:pPr>
              <w:numPr>
                <w:ilvl w:val="0"/>
                <w:numId w:val="14"/>
              </w:numPr>
              <w:tabs>
                <w:tab w:val="num" w:pos="252"/>
              </w:tabs>
              <w:ind w:left="0" w:firstLine="0"/>
              <w:jc w:val="both"/>
              <w:rPr>
                <w:sz w:val="16"/>
                <w:szCs w:val="16"/>
              </w:rPr>
            </w:pPr>
            <w:r w:rsidRPr="00F953FC">
              <w:rPr>
                <w:sz w:val="16"/>
                <w:szCs w:val="16"/>
              </w:rPr>
              <w:t>ВСГ -25 ГВС</w:t>
            </w:r>
          </w:p>
          <w:p w:rsidR="001466FD" w:rsidRPr="00F953FC" w:rsidRDefault="001466FD" w:rsidP="001554F7">
            <w:pPr>
              <w:jc w:val="both"/>
              <w:rPr>
                <w:sz w:val="16"/>
                <w:szCs w:val="16"/>
              </w:rPr>
            </w:pPr>
            <w:r w:rsidRPr="00F953FC">
              <w:rPr>
                <w:sz w:val="16"/>
                <w:szCs w:val="16"/>
              </w:rPr>
              <w:t>Электроснабжение</w:t>
            </w:r>
          </w:p>
          <w:p w:rsidR="001466FD" w:rsidRPr="00F953FC" w:rsidRDefault="001466FD" w:rsidP="001466FD">
            <w:pPr>
              <w:numPr>
                <w:ilvl w:val="0"/>
                <w:numId w:val="14"/>
              </w:numPr>
              <w:tabs>
                <w:tab w:val="num" w:pos="252"/>
              </w:tabs>
              <w:ind w:left="0" w:firstLine="0"/>
              <w:jc w:val="both"/>
              <w:rPr>
                <w:sz w:val="16"/>
                <w:szCs w:val="16"/>
              </w:rPr>
            </w:pPr>
            <w:r w:rsidRPr="00F953FC">
              <w:rPr>
                <w:sz w:val="16"/>
                <w:szCs w:val="16"/>
              </w:rPr>
              <w:t xml:space="preserve">Меркурий 230 </w:t>
            </w:r>
          </w:p>
        </w:tc>
        <w:tc>
          <w:tcPr>
            <w:tcW w:w="0" w:type="auto"/>
            <w:shd w:val="clear" w:color="auto" w:fill="auto"/>
          </w:tcPr>
          <w:p w:rsidR="001466FD" w:rsidRPr="00F953FC" w:rsidRDefault="001466FD" w:rsidP="001554F7">
            <w:pPr>
              <w:rPr>
                <w:sz w:val="16"/>
                <w:szCs w:val="16"/>
              </w:rPr>
            </w:pPr>
            <w:r w:rsidRPr="00F953FC">
              <w:rPr>
                <w:sz w:val="16"/>
                <w:szCs w:val="16"/>
              </w:rPr>
              <w:t>Техническое состояние  – нормативное</w:t>
            </w:r>
          </w:p>
        </w:tc>
      </w:tr>
      <w:tr w:rsidR="001466FD" w:rsidRPr="00F953FC" w:rsidTr="001554F7">
        <w:tc>
          <w:tcPr>
            <w:tcW w:w="0" w:type="auto"/>
            <w:shd w:val="clear" w:color="auto" w:fill="auto"/>
          </w:tcPr>
          <w:p w:rsidR="001466FD" w:rsidRPr="00F953FC" w:rsidRDefault="001466FD" w:rsidP="001554F7">
            <w:pPr>
              <w:jc w:val="both"/>
              <w:rPr>
                <w:sz w:val="16"/>
                <w:szCs w:val="16"/>
              </w:rPr>
            </w:pPr>
            <w:r w:rsidRPr="00F953FC">
              <w:rPr>
                <w:sz w:val="16"/>
                <w:szCs w:val="16"/>
              </w:rPr>
              <w:t>Пожарная сигнализация и система оповещения о пожаре</w:t>
            </w:r>
          </w:p>
        </w:tc>
        <w:tc>
          <w:tcPr>
            <w:tcW w:w="0" w:type="auto"/>
            <w:shd w:val="clear" w:color="auto" w:fill="auto"/>
          </w:tcPr>
          <w:p w:rsidR="001466FD" w:rsidRPr="00F953FC" w:rsidRDefault="001466FD" w:rsidP="001554F7">
            <w:pPr>
              <w:tabs>
                <w:tab w:val="left" w:pos="176"/>
              </w:tabs>
              <w:contextualSpacing/>
              <w:jc w:val="both"/>
              <w:rPr>
                <w:sz w:val="16"/>
                <w:szCs w:val="16"/>
              </w:rPr>
            </w:pPr>
            <w:r w:rsidRPr="00F953FC">
              <w:rPr>
                <w:sz w:val="16"/>
                <w:szCs w:val="16"/>
              </w:rPr>
              <w:t>Противопожарная система на базе оборудования интегрированной охранно-пожарной системы «Орион» производства ЗАО НВП «Болид», в состав входят:</w:t>
            </w:r>
          </w:p>
          <w:p w:rsidR="001466FD" w:rsidRPr="00F953FC" w:rsidRDefault="001466FD" w:rsidP="001466FD">
            <w:pPr>
              <w:numPr>
                <w:ilvl w:val="0"/>
                <w:numId w:val="18"/>
              </w:numPr>
              <w:tabs>
                <w:tab w:val="left" w:pos="176"/>
              </w:tabs>
              <w:ind w:left="0" w:firstLine="0"/>
              <w:contextualSpacing/>
              <w:jc w:val="both"/>
              <w:rPr>
                <w:sz w:val="16"/>
                <w:szCs w:val="16"/>
              </w:rPr>
            </w:pPr>
            <w:r w:rsidRPr="00F953FC">
              <w:rPr>
                <w:sz w:val="16"/>
                <w:szCs w:val="16"/>
              </w:rPr>
              <w:t>Блок индикации С2000-БИ – 3 шт.</w:t>
            </w:r>
          </w:p>
          <w:p w:rsidR="001466FD" w:rsidRPr="00F953FC" w:rsidRDefault="001466FD" w:rsidP="001466FD">
            <w:pPr>
              <w:numPr>
                <w:ilvl w:val="0"/>
                <w:numId w:val="18"/>
              </w:numPr>
              <w:tabs>
                <w:tab w:val="left" w:pos="176"/>
              </w:tabs>
              <w:ind w:left="0" w:firstLine="0"/>
              <w:contextualSpacing/>
              <w:jc w:val="both"/>
              <w:rPr>
                <w:sz w:val="16"/>
                <w:szCs w:val="16"/>
              </w:rPr>
            </w:pPr>
            <w:r w:rsidRPr="00F953FC">
              <w:rPr>
                <w:sz w:val="16"/>
                <w:szCs w:val="16"/>
              </w:rPr>
              <w:t>Клавиатура С2000-К – 3 шт.</w:t>
            </w:r>
          </w:p>
          <w:p w:rsidR="001466FD" w:rsidRPr="00F953FC" w:rsidRDefault="001466FD" w:rsidP="001466FD">
            <w:pPr>
              <w:numPr>
                <w:ilvl w:val="0"/>
                <w:numId w:val="18"/>
              </w:numPr>
              <w:tabs>
                <w:tab w:val="left" w:pos="176"/>
              </w:tabs>
              <w:ind w:left="0" w:firstLine="0"/>
              <w:contextualSpacing/>
              <w:jc w:val="both"/>
              <w:rPr>
                <w:sz w:val="16"/>
                <w:szCs w:val="16"/>
              </w:rPr>
            </w:pPr>
            <w:r w:rsidRPr="00F953FC">
              <w:rPr>
                <w:sz w:val="16"/>
                <w:szCs w:val="16"/>
              </w:rPr>
              <w:t>Контроллер двухпроводной линии С2000-КДЛ – 8 шт.</w:t>
            </w:r>
          </w:p>
          <w:p w:rsidR="001466FD" w:rsidRPr="00F953FC" w:rsidRDefault="001466FD" w:rsidP="001466FD">
            <w:pPr>
              <w:numPr>
                <w:ilvl w:val="0"/>
                <w:numId w:val="18"/>
              </w:numPr>
              <w:tabs>
                <w:tab w:val="left" w:pos="176"/>
              </w:tabs>
              <w:ind w:left="0" w:firstLine="0"/>
              <w:contextualSpacing/>
              <w:jc w:val="both"/>
              <w:rPr>
                <w:sz w:val="16"/>
                <w:szCs w:val="16"/>
              </w:rPr>
            </w:pPr>
            <w:r w:rsidRPr="00F953FC">
              <w:rPr>
                <w:sz w:val="16"/>
                <w:szCs w:val="16"/>
              </w:rPr>
              <w:t>Блок сигнально-пусковой С2000-СП1 – 10 шт.</w:t>
            </w:r>
          </w:p>
          <w:p w:rsidR="001466FD" w:rsidRPr="00F953FC" w:rsidRDefault="001466FD" w:rsidP="001466FD">
            <w:pPr>
              <w:numPr>
                <w:ilvl w:val="0"/>
                <w:numId w:val="18"/>
              </w:numPr>
              <w:tabs>
                <w:tab w:val="left" w:pos="176"/>
              </w:tabs>
              <w:ind w:left="0" w:firstLine="0"/>
              <w:contextualSpacing/>
              <w:jc w:val="both"/>
              <w:rPr>
                <w:sz w:val="16"/>
                <w:szCs w:val="16"/>
              </w:rPr>
            </w:pPr>
            <w:r w:rsidRPr="00F953FC">
              <w:rPr>
                <w:sz w:val="16"/>
                <w:szCs w:val="16"/>
              </w:rPr>
              <w:t>Прибор пожарный управления ПОТОК-3Н – 1 шт.</w:t>
            </w:r>
          </w:p>
          <w:p w:rsidR="001466FD" w:rsidRPr="00F953FC" w:rsidRDefault="001466FD" w:rsidP="001466FD">
            <w:pPr>
              <w:numPr>
                <w:ilvl w:val="0"/>
                <w:numId w:val="18"/>
              </w:numPr>
              <w:tabs>
                <w:tab w:val="left" w:pos="176"/>
              </w:tabs>
              <w:ind w:left="0" w:firstLine="0"/>
              <w:contextualSpacing/>
              <w:jc w:val="both"/>
              <w:rPr>
                <w:sz w:val="16"/>
                <w:szCs w:val="16"/>
              </w:rPr>
            </w:pPr>
            <w:r w:rsidRPr="00F953FC">
              <w:rPr>
                <w:sz w:val="16"/>
                <w:szCs w:val="16"/>
              </w:rPr>
              <w:t>Устройство коммутационное УК-ВК/02 – 10 шт.</w:t>
            </w:r>
          </w:p>
          <w:p w:rsidR="001466FD" w:rsidRPr="00F953FC" w:rsidRDefault="001466FD" w:rsidP="001466FD">
            <w:pPr>
              <w:numPr>
                <w:ilvl w:val="0"/>
                <w:numId w:val="18"/>
              </w:numPr>
              <w:tabs>
                <w:tab w:val="left" w:pos="176"/>
              </w:tabs>
              <w:ind w:left="0" w:firstLine="0"/>
              <w:contextualSpacing/>
              <w:jc w:val="both"/>
              <w:rPr>
                <w:sz w:val="16"/>
                <w:szCs w:val="16"/>
              </w:rPr>
            </w:pPr>
            <w:proofErr w:type="spellStart"/>
            <w:r w:rsidRPr="00F953FC">
              <w:rPr>
                <w:sz w:val="16"/>
                <w:szCs w:val="16"/>
              </w:rPr>
              <w:t>Извещатель</w:t>
            </w:r>
            <w:proofErr w:type="spellEnd"/>
            <w:r w:rsidRPr="00F953FC">
              <w:rPr>
                <w:sz w:val="16"/>
                <w:szCs w:val="16"/>
              </w:rPr>
              <w:t xml:space="preserve"> пожарный ручной адресный ИПР 513-3A – 86 шт.</w:t>
            </w:r>
          </w:p>
          <w:p w:rsidR="001466FD" w:rsidRPr="00F953FC" w:rsidRDefault="001466FD" w:rsidP="001466FD">
            <w:pPr>
              <w:numPr>
                <w:ilvl w:val="0"/>
                <w:numId w:val="18"/>
              </w:numPr>
              <w:tabs>
                <w:tab w:val="left" w:pos="176"/>
              </w:tabs>
              <w:ind w:left="0" w:firstLine="0"/>
              <w:contextualSpacing/>
              <w:jc w:val="both"/>
              <w:rPr>
                <w:sz w:val="16"/>
                <w:szCs w:val="16"/>
              </w:rPr>
            </w:pPr>
            <w:proofErr w:type="spellStart"/>
            <w:r w:rsidRPr="00F953FC">
              <w:rPr>
                <w:sz w:val="16"/>
                <w:szCs w:val="16"/>
              </w:rPr>
              <w:t>Извещатель</w:t>
            </w:r>
            <w:proofErr w:type="spellEnd"/>
            <w:r w:rsidRPr="00F953FC">
              <w:rPr>
                <w:sz w:val="16"/>
                <w:szCs w:val="16"/>
              </w:rPr>
              <w:t xml:space="preserve"> пожарный дымовой адресный</w:t>
            </w:r>
            <w:r w:rsidRPr="00F953FC">
              <w:t xml:space="preserve"> </w:t>
            </w:r>
            <w:proofErr w:type="gramStart"/>
            <w:r w:rsidRPr="00F953FC">
              <w:rPr>
                <w:sz w:val="16"/>
                <w:szCs w:val="16"/>
              </w:rPr>
              <w:t>ДИП</w:t>
            </w:r>
            <w:proofErr w:type="gramEnd"/>
            <w:r w:rsidRPr="00F953FC">
              <w:rPr>
                <w:sz w:val="16"/>
                <w:szCs w:val="16"/>
              </w:rPr>
              <w:t xml:space="preserve"> 34-А – 203 шт.</w:t>
            </w:r>
          </w:p>
          <w:p w:rsidR="001466FD" w:rsidRPr="00F953FC" w:rsidRDefault="001466FD" w:rsidP="001466FD">
            <w:pPr>
              <w:numPr>
                <w:ilvl w:val="0"/>
                <w:numId w:val="18"/>
              </w:numPr>
              <w:tabs>
                <w:tab w:val="left" w:pos="176"/>
              </w:tabs>
              <w:ind w:left="0" w:firstLine="0"/>
              <w:contextualSpacing/>
              <w:jc w:val="both"/>
              <w:rPr>
                <w:sz w:val="16"/>
                <w:szCs w:val="16"/>
              </w:rPr>
            </w:pPr>
            <w:proofErr w:type="spellStart"/>
            <w:r w:rsidRPr="00F953FC">
              <w:rPr>
                <w:sz w:val="16"/>
                <w:szCs w:val="16"/>
              </w:rPr>
              <w:t>Извещатель</w:t>
            </w:r>
            <w:proofErr w:type="spellEnd"/>
            <w:r w:rsidRPr="00F953FC">
              <w:rPr>
                <w:sz w:val="16"/>
                <w:szCs w:val="16"/>
              </w:rPr>
              <w:t xml:space="preserve"> пожарный тепловой адресный C2000-ИП – 176 шт.</w:t>
            </w:r>
          </w:p>
          <w:p w:rsidR="001466FD" w:rsidRPr="00F953FC" w:rsidRDefault="001466FD" w:rsidP="001466FD">
            <w:pPr>
              <w:numPr>
                <w:ilvl w:val="0"/>
                <w:numId w:val="18"/>
              </w:numPr>
              <w:tabs>
                <w:tab w:val="left" w:pos="318"/>
              </w:tabs>
              <w:ind w:left="0" w:firstLine="0"/>
              <w:contextualSpacing/>
              <w:jc w:val="both"/>
              <w:rPr>
                <w:sz w:val="16"/>
                <w:szCs w:val="16"/>
              </w:rPr>
            </w:pPr>
            <w:proofErr w:type="spellStart"/>
            <w:r w:rsidRPr="00F953FC">
              <w:rPr>
                <w:sz w:val="16"/>
                <w:szCs w:val="16"/>
              </w:rPr>
              <w:t>Извещатель</w:t>
            </w:r>
            <w:proofErr w:type="spellEnd"/>
            <w:r w:rsidRPr="00F953FC">
              <w:rPr>
                <w:sz w:val="16"/>
                <w:szCs w:val="16"/>
              </w:rPr>
              <w:t xml:space="preserve"> пожарный дымовой автономный ДИП-34АВТ – 258 шт.</w:t>
            </w:r>
          </w:p>
          <w:p w:rsidR="001466FD" w:rsidRPr="00F953FC" w:rsidRDefault="001466FD" w:rsidP="001466FD">
            <w:pPr>
              <w:numPr>
                <w:ilvl w:val="0"/>
                <w:numId w:val="18"/>
              </w:numPr>
              <w:tabs>
                <w:tab w:val="left" w:pos="318"/>
              </w:tabs>
              <w:ind w:left="0" w:firstLine="0"/>
              <w:contextualSpacing/>
              <w:jc w:val="both"/>
              <w:rPr>
                <w:sz w:val="16"/>
                <w:szCs w:val="16"/>
              </w:rPr>
            </w:pPr>
            <w:r w:rsidRPr="00F953FC">
              <w:rPr>
                <w:sz w:val="16"/>
                <w:szCs w:val="16"/>
              </w:rPr>
              <w:t>Адресный расширитель С2000-АР1 – 17 шт.</w:t>
            </w:r>
          </w:p>
          <w:p w:rsidR="001466FD" w:rsidRPr="00F953FC" w:rsidRDefault="001466FD" w:rsidP="001466FD">
            <w:pPr>
              <w:numPr>
                <w:ilvl w:val="0"/>
                <w:numId w:val="18"/>
              </w:numPr>
              <w:tabs>
                <w:tab w:val="left" w:pos="318"/>
              </w:tabs>
              <w:ind w:left="0" w:firstLine="0"/>
              <w:contextualSpacing/>
              <w:jc w:val="both"/>
              <w:rPr>
                <w:sz w:val="16"/>
                <w:szCs w:val="16"/>
              </w:rPr>
            </w:pPr>
            <w:r w:rsidRPr="00F953FC">
              <w:rPr>
                <w:sz w:val="16"/>
                <w:szCs w:val="16"/>
              </w:rPr>
              <w:t xml:space="preserve">Блок </w:t>
            </w:r>
            <w:proofErr w:type="spellStart"/>
            <w:r w:rsidRPr="00F953FC">
              <w:rPr>
                <w:sz w:val="16"/>
                <w:szCs w:val="16"/>
              </w:rPr>
              <w:t>разветвительно</w:t>
            </w:r>
            <w:proofErr w:type="spellEnd"/>
            <w:r w:rsidRPr="00F953FC">
              <w:rPr>
                <w:sz w:val="16"/>
                <w:szCs w:val="16"/>
              </w:rPr>
              <w:t>-изолирующий БРИЗ исп.02 – 21 шт.</w:t>
            </w:r>
          </w:p>
          <w:p w:rsidR="001466FD" w:rsidRPr="00F953FC" w:rsidRDefault="001466FD" w:rsidP="001466FD">
            <w:pPr>
              <w:numPr>
                <w:ilvl w:val="0"/>
                <w:numId w:val="18"/>
              </w:numPr>
              <w:tabs>
                <w:tab w:val="left" w:pos="318"/>
              </w:tabs>
              <w:ind w:left="0" w:firstLine="0"/>
              <w:contextualSpacing/>
              <w:jc w:val="both"/>
              <w:rPr>
                <w:sz w:val="16"/>
                <w:szCs w:val="16"/>
                <w:lang w:val="en-US"/>
              </w:rPr>
            </w:pPr>
            <w:proofErr w:type="spellStart"/>
            <w:r w:rsidRPr="00F953FC">
              <w:rPr>
                <w:sz w:val="16"/>
                <w:szCs w:val="16"/>
              </w:rPr>
              <w:t>Оповещатель</w:t>
            </w:r>
            <w:proofErr w:type="spellEnd"/>
            <w:r w:rsidRPr="00F953FC">
              <w:rPr>
                <w:sz w:val="16"/>
                <w:szCs w:val="16"/>
                <w:lang w:val="en-US"/>
              </w:rPr>
              <w:t xml:space="preserve"> EMA1224B4R System sensor – 35 </w:t>
            </w:r>
            <w:proofErr w:type="spellStart"/>
            <w:r w:rsidRPr="00F953FC">
              <w:rPr>
                <w:sz w:val="16"/>
                <w:szCs w:val="16"/>
              </w:rPr>
              <w:t>шт</w:t>
            </w:r>
            <w:proofErr w:type="spellEnd"/>
            <w:r w:rsidRPr="00F953FC">
              <w:rPr>
                <w:sz w:val="16"/>
                <w:szCs w:val="16"/>
                <w:lang w:val="en-US"/>
              </w:rPr>
              <w:t>.</w:t>
            </w:r>
          </w:p>
          <w:p w:rsidR="001466FD" w:rsidRPr="00F953FC" w:rsidRDefault="001466FD" w:rsidP="001466FD">
            <w:pPr>
              <w:numPr>
                <w:ilvl w:val="0"/>
                <w:numId w:val="18"/>
              </w:numPr>
              <w:tabs>
                <w:tab w:val="left" w:pos="318"/>
              </w:tabs>
              <w:ind w:left="0" w:firstLine="0"/>
              <w:contextualSpacing/>
              <w:jc w:val="both"/>
              <w:rPr>
                <w:sz w:val="16"/>
                <w:szCs w:val="16"/>
              </w:rPr>
            </w:pPr>
            <w:r w:rsidRPr="00F953FC">
              <w:rPr>
                <w:sz w:val="16"/>
                <w:szCs w:val="16"/>
              </w:rPr>
              <w:t>Кнопка дистанционного пуска ИПР 513-3A – 10 шт.</w:t>
            </w:r>
          </w:p>
          <w:p w:rsidR="001466FD" w:rsidRPr="00F953FC" w:rsidRDefault="001466FD" w:rsidP="001466FD">
            <w:pPr>
              <w:numPr>
                <w:ilvl w:val="0"/>
                <w:numId w:val="18"/>
              </w:numPr>
              <w:tabs>
                <w:tab w:val="left" w:pos="318"/>
              </w:tabs>
              <w:ind w:left="0" w:firstLine="0"/>
              <w:contextualSpacing/>
              <w:jc w:val="both"/>
              <w:rPr>
                <w:sz w:val="16"/>
                <w:szCs w:val="16"/>
              </w:rPr>
            </w:pPr>
            <w:r w:rsidRPr="00F953FC">
              <w:rPr>
                <w:sz w:val="16"/>
                <w:szCs w:val="16"/>
              </w:rPr>
              <w:t>Резервный источник питания РИП 12В-3А-17 исп.01 ПО "Бастион" – 3 шт.</w:t>
            </w:r>
          </w:p>
          <w:p w:rsidR="001466FD" w:rsidRPr="00F953FC" w:rsidRDefault="001466FD" w:rsidP="001466FD">
            <w:pPr>
              <w:numPr>
                <w:ilvl w:val="0"/>
                <w:numId w:val="18"/>
              </w:numPr>
              <w:tabs>
                <w:tab w:val="left" w:pos="318"/>
              </w:tabs>
              <w:ind w:left="0" w:firstLine="0"/>
              <w:contextualSpacing/>
              <w:jc w:val="both"/>
              <w:rPr>
                <w:sz w:val="16"/>
                <w:szCs w:val="16"/>
              </w:rPr>
            </w:pPr>
            <w:r w:rsidRPr="00F953FC">
              <w:rPr>
                <w:sz w:val="16"/>
                <w:szCs w:val="16"/>
              </w:rPr>
              <w:t>Бокс для аккумуляторов 2х17A*ч 12B ПО "Бастион" – 3 шт.</w:t>
            </w:r>
          </w:p>
          <w:p w:rsidR="001466FD" w:rsidRPr="00F953FC" w:rsidRDefault="001466FD" w:rsidP="001466FD">
            <w:pPr>
              <w:numPr>
                <w:ilvl w:val="0"/>
                <w:numId w:val="18"/>
              </w:numPr>
              <w:tabs>
                <w:tab w:val="left" w:pos="318"/>
              </w:tabs>
              <w:ind w:left="0" w:firstLine="0"/>
              <w:contextualSpacing/>
              <w:jc w:val="both"/>
              <w:rPr>
                <w:sz w:val="16"/>
                <w:szCs w:val="16"/>
              </w:rPr>
            </w:pPr>
            <w:r w:rsidRPr="00F953FC">
              <w:rPr>
                <w:sz w:val="16"/>
                <w:szCs w:val="16"/>
              </w:rPr>
              <w:t xml:space="preserve">Аккумуляторы, 12В, 17А*ч АКБ-17 </w:t>
            </w:r>
            <w:proofErr w:type="spellStart"/>
            <w:r w:rsidRPr="00F953FC">
              <w:rPr>
                <w:sz w:val="16"/>
                <w:szCs w:val="16"/>
              </w:rPr>
              <w:t>Alarm</w:t>
            </w:r>
            <w:proofErr w:type="spellEnd"/>
            <w:r w:rsidRPr="00F953FC">
              <w:rPr>
                <w:sz w:val="16"/>
                <w:szCs w:val="16"/>
              </w:rPr>
              <w:t xml:space="preserve"> POWER – 8 шт.</w:t>
            </w:r>
          </w:p>
          <w:p w:rsidR="001466FD" w:rsidRPr="00F953FC" w:rsidRDefault="001466FD" w:rsidP="001466FD">
            <w:pPr>
              <w:numPr>
                <w:ilvl w:val="0"/>
                <w:numId w:val="18"/>
              </w:numPr>
              <w:tabs>
                <w:tab w:val="left" w:pos="318"/>
              </w:tabs>
              <w:ind w:left="0" w:firstLine="0"/>
              <w:contextualSpacing/>
              <w:jc w:val="both"/>
              <w:rPr>
                <w:sz w:val="16"/>
                <w:szCs w:val="16"/>
              </w:rPr>
            </w:pPr>
            <w:r w:rsidRPr="00F953FC">
              <w:rPr>
                <w:sz w:val="16"/>
                <w:szCs w:val="16"/>
              </w:rPr>
              <w:t xml:space="preserve">Аккумуляторы, 12В, 7А*ч АКБ-7 </w:t>
            </w:r>
            <w:proofErr w:type="spellStart"/>
            <w:r w:rsidRPr="00F953FC">
              <w:rPr>
                <w:sz w:val="16"/>
                <w:szCs w:val="16"/>
              </w:rPr>
              <w:t>Alarm</w:t>
            </w:r>
            <w:proofErr w:type="spellEnd"/>
            <w:r w:rsidRPr="00F953FC">
              <w:rPr>
                <w:sz w:val="16"/>
                <w:szCs w:val="16"/>
              </w:rPr>
              <w:t xml:space="preserve"> POWER – 4 шт.</w:t>
            </w:r>
          </w:p>
          <w:p w:rsidR="001466FD" w:rsidRPr="00F953FC" w:rsidRDefault="001466FD" w:rsidP="001466FD">
            <w:pPr>
              <w:numPr>
                <w:ilvl w:val="0"/>
                <w:numId w:val="18"/>
              </w:numPr>
              <w:tabs>
                <w:tab w:val="left" w:pos="318"/>
              </w:tabs>
              <w:ind w:left="0" w:firstLine="0"/>
              <w:contextualSpacing/>
              <w:jc w:val="both"/>
              <w:rPr>
                <w:sz w:val="16"/>
                <w:szCs w:val="16"/>
              </w:rPr>
            </w:pPr>
            <w:r w:rsidRPr="00F953FC">
              <w:rPr>
                <w:sz w:val="16"/>
                <w:szCs w:val="16"/>
              </w:rPr>
              <w:t xml:space="preserve">Коробка коммутационная КРТП 2х10 </w:t>
            </w:r>
            <w:proofErr w:type="spellStart"/>
            <w:r w:rsidRPr="00F953FC">
              <w:rPr>
                <w:sz w:val="16"/>
                <w:szCs w:val="16"/>
              </w:rPr>
              <w:t>Электрокомплект</w:t>
            </w:r>
            <w:proofErr w:type="spellEnd"/>
            <w:r w:rsidRPr="00F953FC">
              <w:rPr>
                <w:sz w:val="16"/>
                <w:szCs w:val="16"/>
              </w:rPr>
              <w:t xml:space="preserve"> -1 шт.</w:t>
            </w:r>
          </w:p>
          <w:p w:rsidR="001466FD" w:rsidRPr="00F953FC" w:rsidRDefault="001466FD" w:rsidP="001466FD">
            <w:pPr>
              <w:numPr>
                <w:ilvl w:val="0"/>
                <w:numId w:val="18"/>
              </w:numPr>
              <w:tabs>
                <w:tab w:val="left" w:pos="318"/>
              </w:tabs>
              <w:ind w:left="0" w:firstLine="0"/>
              <w:contextualSpacing/>
              <w:jc w:val="both"/>
              <w:rPr>
                <w:sz w:val="16"/>
                <w:szCs w:val="16"/>
              </w:rPr>
            </w:pPr>
            <w:r w:rsidRPr="00F953FC">
              <w:rPr>
                <w:sz w:val="16"/>
                <w:szCs w:val="16"/>
              </w:rPr>
              <w:t xml:space="preserve">Кабель </w:t>
            </w:r>
            <w:proofErr w:type="spellStart"/>
            <w:r w:rsidRPr="00F953FC">
              <w:rPr>
                <w:sz w:val="16"/>
                <w:szCs w:val="16"/>
              </w:rPr>
              <w:t>КПСЭнг</w:t>
            </w:r>
            <w:proofErr w:type="spellEnd"/>
            <w:r w:rsidRPr="00F953FC">
              <w:rPr>
                <w:sz w:val="16"/>
                <w:szCs w:val="16"/>
              </w:rPr>
              <w:t>-</w:t>
            </w:r>
            <w:proofErr w:type="gramStart"/>
            <w:r w:rsidRPr="00F953FC">
              <w:rPr>
                <w:sz w:val="16"/>
                <w:szCs w:val="16"/>
              </w:rPr>
              <w:t>FRLS</w:t>
            </w:r>
            <w:proofErr w:type="gramEnd"/>
            <w:r w:rsidRPr="00F953FC">
              <w:rPr>
                <w:sz w:val="16"/>
                <w:szCs w:val="16"/>
              </w:rPr>
              <w:t xml:space="preserve"> 2x2x0.75</w:t>
            </w:r>
            <w:r w:rsidRPr="00F953FC">
              <w:t xml:space="preserve"> </w:t>
            </w:r>
            <w:r w:rsidRPr="00F953FC">
              <w:rPr>
                <w:sz w:val="16"/>
                <w:szCs w:val="16"/>
              </w:rPr>
              <w:t>ТУ 16.К99-036-2007 – 1300 м.</w:t>
            </w:r>
          </w:p>
          <w:p w:rsidR="001466FD" w:rsidRPr="00F953FC" w:rsidRDefault="001466FD" w:rsidP="001466FD">
            <w:pPr>
              <w:numPr>
                <w:ilvl w:val="0"/>
                <w:numId w:val="18"/>
              </w:numPr>
              <w:tabs>
                <w:tab w:val="left" w:pos="318"/>
              </w:tabs>
              <w:ind w:left="0" w:firstLine="0"/>
              <w:contextualSpacing/>
              <w:jc w:val="both"/>
              <w:rPr>
                <w:sz w:val="16"/>
                <w:szCs w:val="16"/>
              </w:rPr>
            </w:pPr>
            <w:r w:rsidRPr="00F953FC">
              <w:rPr>
                <w:sz w:val="16"/>
                <w:szCs w:val="16"/>
              </w:rPr>
              <w:t xml:space="preserve">Кабель </w:t>
            </w:r>
            <w:proofErr w:type="spellStart"/>
            <w:r w:rsidRPr="00F953FC">
              <w:rPr>
                <w:sz w:val="16"/>
                <w:szCs w:val="16"/>
              </w:rPr>
              <w:t>КПСЭнг</w:t>
            </w:r>
            <w:proofErr w:type="spellEnd"/>
            <w:r w:rsidRPr="00F953FC">
              <w:rPr>
                <w:sz w:val="16"/>
                <w:szCs w:val="16"/>
              </w:rPr>
              <w:t>-</w:t>
            </w:r>
            <w:proofErr w:type="gramStart"/>
            <w:r w:rsidRPr="00F953FC">
              <w:rPr>
                <w:sz w:val="16"/>
                <w:szCs w:val="16"/>
              </w:rPr>
              <w:t>FRLS</w:t>
            </w:r>
            <w:proofErr w:type="gramEnd"/>
            <w:r w:rsidRPr="00F953FC">
              <w:rPr>
                <w:sz w:val="16"/>
                <w:szCs w:val="16"/>
              </w:rPr>
              <w:t xml:space="preserve"> 1x2x0.75</w:t>
            </w:r>
            <w:r w:rsidRPr="00F953FC">
              <w:t xml:space="preserve"> </w:t>
            </w:r>
            <w:r w:rsidRPr="00F953FC">
              <w:rPr>
                <w:sz w:val="16"/>
                <w:szCs w:val="16"/>
              </w:rPr>
              <w:t>ТУ 16.К99-036-2007 – 350 м.</w:t>
            </w:r>
          </w:p>
          <w:p w:rsidR="001466FD" w:rsidRPr="00F953FC" w:rsidRDefault="001466FD" w:rsidP="001466FD">
            <w:pPr>
              <w:numPr>
                <w:ilvl w:val="0"/>
                <w:numId w:val="18"/>
              </w:numPr>
              <w:tabs>
                <w:tab w:val="left" w:pos="318"/>
              </w:tabs>
              <w:ind w:left="0" w:firstLine="0"/>
              <w:contextualSpacing/>
              <w:jc w:val="both"/>
              <w:rPr>
                <w:sz w:val="16"/>
                <w:szCs w:val="16"/>
              </w:rPr>
            </w:pPr>
            <w:r w:rsidRPr="00F953FC">
              <w:rPr>
                <w:sz w:val="16"/>
                <w:szCs w:val="16"/>
              </w:rPr>
              <w:t xml:space="preserve">Кабель </w:t>
            </w:r>
            <w:proofErr w:type="spellStart"/>
            <w:r w:rsidRPr="00F953FC">
              <w:rPr>
                <w:sz w:val="16"/>
                <w:szCs w:val="16"/>
              </w:rPr>
              <w:t>КПСЭнг</w:t>
            </w:r>
            <w:proofErr w:type="spellEnd"/>
            <w:r w:rsidRPr="00F953FC">
              <w:rPr>
                <w:sz w:val="16"/>
                <w:szCs w:val="16"/>
              </w:rPr>
              <w:t>-</w:t>
            </w:r>
            <w:proofErr w:type="gramStart"/>
            <w:r w:rsidRPr="00F953FC">
              <w:rPr>
                <w:sz w:val="16"/>
                <w:szCs w:val="16"/>
              </w:rPr>
              <w:t>FRLS</w:t>
            </w:r>
            <w:proofErr w:type="gramEnd"/>
            <w:r w:rsidRPr="00F953FC">
              <w:rPr>
                <w:sz w:val="16"/>
                <w:szCs w:val="16"/>
              </w:rPr>
              <w:t xml:space="preserve"> 1x2x0.5</w:t>
            </w:r>
            <w:r w:rsidRPr="00F953FC">
              <w:t xml:space="preserve"> </w:t>
            </w:r>
            <w:r w:rsidRPr="00F953FC">
              <w:rPr>
                <w:sz w:val="16"/>
                <w:szCs w:val="16"/>
              </w:rPr>
              <w:t>ТУ 16.К99-036-2007 – 3200 м.</w:t>
            </w:r>
          </w:p>
          <w:p w:rsidR="001466FD" w:rsidRPr="00F953FC" w:rsidRDefault="001466FD" w:rsidP="001466FD">
            <w:pPr>
              <w:numPr>
                <w:ilvl w:val="0"/>
                <w:numId w:val="18"/>
              </w:numPr>
              <w:tabs>
                <w:tab w:val="left" w:pos="318"/>
              </w:tabs>
              <w:ind w:left="0" w:firstLine="0"/>
              <w:contextualSpacing/>
              <w:jc w:val="both"/>
              <w:rPr>
                <w:sz w:val="16"/>
                <w:szCs w:val="16"/>
              </w:rPr>
            </w:pPr>
            <w:r w:rsidRPr="00F953FC">
              <w:rPr>
                <w:sz w:val="16"/>
                <w:szCs w:val="16"/>
              </w:rPr>
              <w:t>Кабель ВВГнг-</w:t>
            </w:r>
            <w:proofErr w:type="gramStart"/>
            <w:r w:rsidRPr="00F953FC">
              <w:rPr>
                <w:sz w:val="16"/>
                <w:szCs w:val="16"/>
              </w:rPr>
              <w:t>FRLS</w:t>
            </w:r>
            <w:proofErr w:type="gramEnd"/>
            <w:r w:rsidRPr="00F953FC">
              <w:rPr>
                <w:sz w:val="16"/>
                <w:szCs w:val="16"/>
              </w:rPr>
              <w:t xml:space="preserve"> 3х1,5</w:t>
            </w:r>
            <w:r w:rsidRPr="00F953FC">
              <w:t xml:space="preserve"> </w:t>
            </w:r>
            <w:r w:rsidRPr="00F953FC">
              <w:rPr>
                <w:sz w:val="16"/>
                <w:szCs w:val="16"/>
              </w:rPr>
              <w:t>ТУ 16.К71-337-2004 – 500м.</w:t>
            </w:r>
          </w:p>
          <w:p w:rsidR="001466FD" w:rsidRPr="00F953FC" w:rsidRDefault="001466FD" w:rsidP="001466FD">
            <w:pPr>
              <w:numPr>
                <w:ilvl w:val="0"/>
                <w:numId w:val="18"/>
              </w:numPr>
              <w:tabs>
                <w:tab w:val="left" w:pos="318"/>
              </w:tabs>
              <w:ind w:left="0" w:firstLine="0"/>
              <w:contextualSpacing/>
              <w:jc w:val="both"/>
              <w:rPr>
                <w:sz w:val="16"/>
                <w:szCs w:val="16"/>
              </w:rPr>
            </w:pPr>
            <w:r w:rsidRPr="00F953FC">
              <w:rPr>
                <w:sz w:val="16"/>
                <w:szCs w:val="16"/>
              </w:rPr>
              <w:t xml:space="preserve">Труба ПВХ гибкая  </w:t>
            </w:r>
            <w:r w:rsidRPr="00F953FC">
              <w:rPr>
                <w:rFonts w:ascii="Cambria Math" w:hAnsi="Cambria Math" w:cs="Cambria Math"/>
                <w:sz w:val="16"/>
                <w:szCs w:val="16"/>
              </w:rPr>
              <w:t>∅</w:t>
            </w:r>
            <w:r w:rsidRPr="00F953FC">
              <w:rPr>
                <w:sz w:val="16"/>
                <w:szCs w:val="16"/>
              </w:rPr>
              <w:t>16мм</w:t>
            </w:r>
            <w:r w:rsidRPr="00F953FC">
              <w:t xml:space="preserve"> </w:t>
            </w:r>
            <w:r w:rsidRPr="00F953FC">
              <w:rPr>
                <w:sz w:val="16"/>
                <w:szCs w:val="16"/>
              </w:rPr>
              <w:t>DKC 91916 – 3000 м.</w:t>
            </w:r>
          </w:p>
          <w:p w:rsidR="001466FD" w:rsidRPr="00F953FC" w:rsidRDefault="001466FD" w:rsidP="001466FD">
            <w:pPr>
              <w:numPr>
                <w:ilvl w:val="0"/>
                <w:numId w:val="18"/>
              </w:numPr>
              <w:tabs>
                <w:tab w:val="left" w:pos="318"/>
              </w:tabs>
              <w:ind w:left="0" w:firstLine="0"/>
              <w:contextualSpacing/>
              <w:jc w:val="both"/>
              <w:rPr>
                <w:sz w:val="16"/>
                <w:szCs w:val="16"/>
              </w:rPr>
            </w:pPr>
            <w:r w:rsidRPr="00F953FC">
              <w:rPr>
                <w:sz w:val="16"/>
                <w:szCs w:val="16"/>
              </w:rPr>
              <w:t xml:space="preserve">Труба ПВХ гибкая  </w:t>
            </w:r>
            <w:r w:rsidRPr="00F953FC">
              <w:rPr>
                <w:rFonts w:ascii="Cambria Math" w:hAnsi="Cambria Math" w:cs="Cambria Math"/>
                <w:sz w:val="16"/>
                <w:szCs w:val="16"/>
              </w:rPr>
              <w:t>∅</w:t>
            </w:r>
            <w:r w:rsidRPr="00F953FC">
              <w:rPr>
                <w:sz w:val="16"/>
                <w:szCs w:val="16"/>
              </w:rPr>
              <w:t>20мм</w:t>
            </w:r>
            <w:r w:rsidRPr="00F953FC">
              <w:t xml:space="preserve"> </w:t>
            </w:r>
            <w:r w:rsidRPr="00F953FC">
              <w:rPr>
                <w:sz w:val="16"/>
                <w:szCs w:val="16"/>
              </w:rPr>
              <w:t>DKC 91920 – 1200 м.</w:t>
            </w:r>
          </w:p>
          <w:p w:rsidR="001466FD" w:rsidRPr="00F953FC" w:rsidRDefault="001466FD" w:rsidP="001466FD">
            <w:pPr>
              <w:numPr>
                <w:ilvl w:val="0"/>
                <w:numId w:val="18"/>
              </w:numPr>
              <w:tabs>
                <w:tab w:val="left" w:pos="318"/>
              </w:tabs>
              <w:ind w:left="0" w:firstLine="0"/>
              <w:contextualSpacing/>
              <w:jc w:val="both"/>
              <w:rPr>
                <w:sz w:val="16"/>
                <w:szCs w:val="16"/>
              </w:rPr>
            </w:pPr>
            <w:r w:rsidRPr="00F953FC">
              <w:rPr>
                <w:sz w:val="16"/>
                <w:szCs w:val="16"/>
              </w:rPr>
              <w:t xml:space="preserve">Кабельный листовой лоток </w:t>
            </w:r>
            <w:proofErr w:type="spellStart"/>
            <w:r w:rsidRPr="00F953FC">
              <w:rPr>
                <w:sz w:val="16"/>
                <w:szCs w:val="16"/>
              </w:rPr>
              <w:t>перф</w:t>
            </w:r>
            <w:proofErr w:type="spellEnd"/>
            <w:r w:rsidRPr="00F953FC">
              <w:rPr>
                <w:sz w:val="16"/>
                <w:szCs w:val="16"/>
              </w:rPr>
              <w:t xml:space="preserve">. 0,75 мм </w:t>
            </w:r>
            <w:r w:rsidRPr="00F953FC">
              <w:rPr>
                <w:sz w:val="16"/>
                <w:szCs w:val="16"/>
                <w:lang w:val="en-US"/>
              </w:rPr>
              <w:t>RKSM</w:t>
            </w:r>
            <w:r w:rsidRPr="00F953FC">
              <w:rPr>
                <w:sz w:val="16"/>
                <w:szCs w:val="16"/>
              </w:rPr>
              <w:t xml:space="preserve"> 620 СЦ 200 мм ОВВО – 100м</w:t>
            </w:r>
          </w:p>
          <w:p w:rsidR="001466FD" w:rsidRPr="00F953FC" w:rsidRDefault="001466FD" w:rsidP="001466FD">
            <w:pPr>
              <w:numPr>
                <w:ilvl w:val="0"/>
                <w:numId w:val="18"/>
              </w:numPr>
              <w:tabs>
                <w:tab w:val="left" w:pos="318"/>
              </w:tabs>
              <w:ind w:left="0" w:firstLine="0"/>
              <w:contextualSpacing/>
              <w:jc w:val="both"/>
              <w:rPr>
                <w:sz w:val="16"/>
                <w:szCs w:val="16"/>
              </w:rPr>
            </w:pPr>
            <w:r w:rsidRPr="00F953FC">
              <w:rPr>
                <w:sz w:val="16"/>
                <w:szCs w:val="16"/>
              </w:rPr>
              <w:t xml:space="preserve">Крышка кабельного листового лотка </w:t>
            </w:r>
            <w:r w:rsidRPr="00F953FC">
              <w:rPr>
                <w:sz w:val="16"/>
                <w:szCs w:val="16"/>
                <w:lang w:val="en-US"/>
              </w:rPr>
              <w:t>DRL</w:t>
            </w:r>
            <w:r w:rsidRPr="00F953FC">
              <w:rPr>
                <w:sz w:val="16"/>
                <w:szCs w:val="16"/>
              </w:rPr>
              <w:t>/200 СЦ 200 мм/1 мм ОВВО – 100м</w:t>
            </w:r>
          </w:p>
        </w:tc>
        <w:tc>
          <w:tcPr>
            <w:tcW w:w="0" w:type="auto"/>
            <w:shd w:val="clear" w:color="auto" w:fill="auto"/>
          </w:tcPr>
          <w:p w:rsidR="001466FD" w:rsidRPr="00F953FC" w:rsidRDefault="001466FD" w:rsidP="001554F7">
            <w:pPr>
              <w:rPr>
                <w:sz w:val="16"/>
                <w:szCs w:val="16"/>
              </w:rPr>
            </w:pPr>
            <w:r w:rsidRPr="00F953FC">
              <w:rPr>
                <w:sz w:val="16"/>
                <w:szCs w:val="16"/>
              </w:rPr>
              <w:t>Техническое состояние  – нормативное</w:t>
            </w:r>
          </w:p>
        </w:tc>
      </w:tr>
      <w:tr w:rsidR="001466FD" w:rsidRPr="00F953FC" w:rsidTr="001554F7">
        <w:tc>
          <w:tcPr>
            <w:tcW w:w="0" w:type="auto"/>
            <w:shd w:val="clear" w:color="auto" w:fill="auto"/>
          </w:tcPr>
          <w:p w:rsidR="001466FD" w:rsidRPr="00F953FC" w:rsidRDefault="001466FD" w:rsidP="001554F7">
            <w:pPr>
              <w:jc w:val="both"/>
              <w:rPr>
                <w:sz w:val="16"/>
                <w:szCs w:val="16"/>
              </w:rPr>
            </w:pPr>
            <w:r w:rsidRPr="00F953FC">
              <w:rPr>
                <w:sz w:val="16"/>
                <w:szCs w:val="16"/>
              </w:rPr>
              <w:t xml:space="preserve">Автоматическая система </w:t>
            </w:r>
            <w:r w:rsidRPr="00F953FC">
              <w:rPr>
                <w:sz w:val="16"/>
                <w:szCs w:val="16"/>
              </w:rPr>
              <w:lastRenderedPageBreak/>
              <w:t>пожаротушения</w:t>
            </w:r>
          </w:p>
        </w:tc>
        <w:tc>
          <w:tcPr>
            <w:tcW w:w="0" w:type="auto"/>
            <w:shd w:val="clear" w:color="auto" w:fill="auto"/>
          </w:tcPr>
          <w:p w:rsidR="001466FD" w:rsidRPr="00F953FC" w:rsidRDefault="001466FD" w:rsidP="001466FD">
            <w:pPr>
              <w:numPr>
                <w:ilvl w:val="0"/>
                <w:numId w:val="19"/>
              </w:numPr>
              <w:tabs>
                <w:tab w:val="left" w:pos="176"/>
              </w:tabs>
              <w:contextualSpacing/>
              <w:jc w:val="both"/>
              <w:rPr>
                <w:sz w:val="16"/>
                <w:szCs w:val="16"/>
              </w:rPr>
            </w:pPr>
            <w:r w:rsidRPr="00F953FC">
              <w:rPr>
                <w:sz w:val="16"/>
                <w:szCs w:val="16"/>
              </w:rPr>
              <w:lastRenderedPageBreak/>
              <w:t>Трубы стальные электросварные ГОСТ 10704-91:</w:t>
            </w:r>
          </w:p>
          <w:p w:rsidR="001466FD" w:rsidRPr="00F953FC" w:rsidRDefault="001466FD" w:rsidP="001466FD">
            <w:pPr>
              <w:numPr>
                <w:ilvl w:val="0"/>
                <w:numId w:val="15"/>
              </w:numPr>
              <w:tabs>
                <w:tab w:val="left" w:pos="176"/>
              </w:tabs>
              <w:ind w:left="0" w:firstLine="0"/>
              <w:contextualSpacing/>
              <w:jc w:val="both"/>
              <w:rPr>
                <w:sz w:val="16"/>
                <w:szCs w:val="16"/>
              </w:rPr>
            </w:pPr>
            <w:r w:rsidRPr="00F953FC">
              <w:rPr>
                <w:rFonts w:ascii="Cambria Math" w:hAnsi="Cambria Math" w:cs="Cambria Math"/>
                <w:sz w:val="16"/>
                <w:szCs w:val="16"/>
              </w:rPr>
              <w:lastRenderedPageBreak/>
              <w:t>∅</w:t>
            </w:r>
            <w:r w:rsidRPr="00F953FC">
              <w:rPr>
                <w:sz w:val="16"/>
                <w:szCs w:val="16"/>
              </w:rPr>
              <w:t>25 (</w:t>
            </w:r>
            <w:r w:rsidRPr="00F953FC">
              <w:rPr>
                <w:rFonts w:ascii="Cambria Math" w:hAnsi="Cambria Math" w:cs="Cambria Math"/>
                <w:sz w:val="16"/>
                <w:szCs w:val="16"/>
              </w:rPr>
              <w:t>∅</w:t>
            </w:r>
            <w:r w:rsidRPr="00F953FC">
              <w:rPr>
                <w:sz w:val="16"/>
                <w:szCs w:val="16"/>
              </w:rPr>
              <w:t xml:space="preserve">32x2,2) - </w:t>
            </w:r>
            <w:r w:rsidRPr="00F953FC">
              <w:rPr>
                <w:sz w:val="16"/>
                <w:szCs w:val="16"/>
                <w:lang w:val="en-US"/>
              </w:rPr>
              <w:t>347</w:t>
            </w:r>
            <w:r w:rsidRPr="00F953FC">
              <w:rPr>
                <w:sz w:val="16"/>
                <w:szCs w:val="16"/>
              </w:rPr>
              <w:t xml:space="preserve"> </w:t>
            </w:r>
            <w:proofErr w:type="spellStart"/>
            <w:r w:rsidRPr="00F953FC">
              <w:rPr>
                <w:sz w:val="16"/>
                <w:szCs w:val="16"/>
              </w:rPr>
              <w:t>п.</w:t>
            </w:r>
            <w:proofErr w:type="gramStart"/>
            <w:r w:rsidRPr="00F953FC">
              <w:rPr>
                <w:sz w:val="16"/>
                <w:szCs w:val="16"/>
              </w:rPr>
              <w:t>м</w:t>
            </w:r>
            <w:proofErr w:type="spellEnd"/>
            <w:proofErr w:type="gramEnd"/>
            <w:r w:rsidRPr="00F953FC">
              <w:rPr>
                <w:sz w:val="16"/>
                <w:szCs w:val="16"/>
              </w:rPr>
              <w:t>.</w:t>
            </w:r>
          </w:p>
          <w:p w:rsidR="001466FD" w:rsidRPr="00F953FC" w:rsidRDefault="001466FD" w:rsidP="001466FD">
            <w:pPr>
              <w:numPr>
                <w:ilvl w:val="0"/>
                <w:numId w:val="15"/>
              </w:numPr>
              <w:tabs>
                <w:tab w:val="left" w:pos="176"/>
              </w:tabs>
              <w:ind w:left="0" w:firstLine="0"/>
              <w:contextualSpacing/>
              <w:jc w:val="both"/>
              <w:rPr>
                <w:sz w:val="16"/>
                <w:szCs w:val="16"/>
              </w:rPr>
            </w:pPr>
            <w:r w:rsidRPr="00F953FC">
              <w:rPr>
                <w:rFonts w:ascii="Cambria Math" w:hAnsi="Cambria Math" w:cs="Cambria Math"/>
                <w:sz w:val="16"/>
                <w:szCs w:val="16"/>
              </w:rPr>
              <w:t>∅</w:t>
            </w:r>
            <w:r w:rsidRPr="00F953FC">
              <w:rPr>
                <w:sz w:val="16"/>
                <w:szCs w:val="16"/>
              </w:rPr>
              <w:t>32 (</w:t>
            </w:r>
            <w:r w:rsidRPr="00F953FC">
              <w:rPr>
                <w:rFonts w:ascii="Cambria Math" w:hAnsi="Cambria Math" w:cs="Cambria Math"/>
                <w:sz w:val="16"/>
                <w:szCs w:val="16"/>
              </w:rPr>
              <w:t>∅</w:t>
            </w:r>
            <w:r w:rsidRPr="00F953FC">
              <w:rPr>
                <w:sz w:val="16"/>
                <w:szCs w:val="16"/>
              </w:rPr>
              <w:t xml:space="preserve">40x2,2) - </w:t>
            </w:r>
            <w:r w:rsidRPr="00F953FC">
              <w:rPr>
                <w:sz w:val="16"/>
                <w:szCs w:val="16"/>
                <w:lang w:val="en-US"/>
              </w:rPr>
              <w:t>373</w:t>
            </w:r>
            <w:r w:rsidRPr="00F953FC">
              <w:rPr>
                <w:sz w:val="16"/>
                <w:szCs w:val="16"/>
              </w:rPr>
              <w:t xml:space="preserve"> </w:t>
            </w:r>
            <w:proofErr w:type="spellStart"/>
            <w:r w:rsidRPr="00F953FC">
              <w:rPr>
                <w:sz w:val="16"/>
                <w:szCs w:val="16"/>
              </w:rPr>
              <w:t>п.</w:t>
            </w:r>
            <w:proofErr w:type="gramStart"/>
            <w:r w:rsidRPr="00F953FC">
              <w:rPr>
                <w:sz w:val="16"/>
                <w:szCs w:val="16"/>
              </w:rPr>
              <w:t>м</w:t>
            </w:r>
            <w:proofErr w:type="spellEnd"/>
            <w:proofErr w:type="gramEnd"/>
            <w:r w:rsidRPr="00F953FC">
              <w:rPr>
                <w:sz w:val="16"/>
                <w:szCs w:val="16"/>
              </w:rPr>
              <w:t>.</w:t>
            </w:r>
          </w:p>
          <w:p w:rsidR="001466FD" w:rsidRPr="00F953FC" w:rsidRDefault="001466FD" w:rsidP="001466FD">
            <w:pPr>
              <w:numPr>
                <w:ilvl w:val="0"/>
                <w:numId w:val="15"/>
              </w:numPr>
              <w:tabs>
                <w:tab w:val="left" w:pos="176"/>
              </w:tabs>
              <w:ind w:left="0" w:firstLine="0"/>
              <w:contextualSpacing/>
              <w:jc w:val="both"/>
              <w:rPr>
                <w:sz w:val="16"/>
                <w:szCs w:val="16"/>
              </w:rPr>
            </w:pPr>
            <w:r w:rsidRPr="00F953FC">
              <w:rPr>
                <w:rFonts w:ascii="Cambria Math" w:hAnsi="Cambria Math" w:cs="Cambria Math"/>
                <w:sz w:val="16"/>
                <w:szCs w:val="16"/>
              </w:rPr>
              <w:t>∅</w:t>
            </w:r>
            <w:r w:rsidRPr="00F953FC">
              <w:rPr>
                <w:sz w:val="16"/>
                <w:szCs w:val="16"/>
                <w:lang w:val="en-US"/>
              </w:rPr>
              <w:t>40</w:t>
            </w:r>
            <w:r w:rsidRPr="00F953FC">
              <w:rPr>
                <w:sz w:val="16"/>
                <w:szCs w:val="16"/>
              </w:rPr>
              <w:t xml:space="preserve"> (</w:t>
            </w:r>
            <w:r w:rsidRPr="00F953FC">
              <w:rPr>
                <w:rFonts w:ascii="Cambria Math" w:hAnsi="Cambria Math" w:cs="Cambria Math"/>
                <w:sz w:val="16"/>
                <w:szCs w:val="16"/>
              </w:rPr>
              <w:t>∅</w:t>
            </w:r>
            <w:r w:rsidRPr="00F953FC">
              <w:rPr>
                <w:sz w:val="16"/>
                <w:szCs w:val="16"/>
              </w:rPr>
              <w:t>4</w:t>
            </w:r>
            <w:r w:rsidRPr="00F953FC">
              <w:rPr>
                <w:sz w:val="16"/>
                <w:szCs w:val="16"/>
                <w:lang w:val="en-US"/>
              </w:rPr>
              <w:t>5</w:t>
            </w:r>
            <w:r w:rsidRPr="00F953FC">
              <w:rPr>
                <w:sz w:val="16"/>
                <w:szCs w:val="16"/>
              </w:rPr>
              <w:t xml:space="preserve">x2,2) - </w:t>
            </w:r>
            <w:r w:rsidRPr="00F953FC">
              <w:rPr>
                <w:sz w:val="16"/>
                <w:szCs w:val="16"/>
                <w:lang w:val="en-US"/>
              </w:rPr>
              <w:t>12</w:t>
            </w:r>
            <w:r w:rsidRPr="00F953FC">
              <w:rPr>
                <w:sz w:val="16"/>
                <w:szCs w:val="16"/>
              </w:rPr>
              <w:t xml:space="preserve"> </w:t>
            </w:r>
            <w:proofErr w:type="spellStart"/>
            <w:r w:rsidRPr="00F953FC">
              <w:rPr>
                <w:sz w:val="16"/>
                <w:szCs w:val="16"/>
              </w:rPr>
              <w:t>п</w:t>
            </w:r>
            <w:proofErr w:type="gramStart"/>
            <w:r w:rsidRPr="00F953FC">
              <w:rPr>
                <w:sz w:val="16"/>
                <w:szCs w:val="16"/>
              </w:rPr>
              <w:t>.м</w:t>
            </w:r>
            <w:proofErr w:type="spellEnd"/>
            <w:proofErr w:type="gramEnd"/>
          </w:p>
          <w:p w:rsidR="001466FD" w:rsidRPr="00F953FC" w:rsidRDefault="001466FD" w:rsidP="001466FD">
            <w:pPr>
              <w:numPr>
                <w:ilvl w:val="0"/>
                <w:numId w:val="15"/>
              </w:numPr>
              <w:tabs>
                <w:tab w:val="left" w:pos="176"/>
              </w:tabs>
              <w:ind w:left="0" w:firstLine="0"/>
              <w:contextualSpacing/>
              <w:jc w:val="both"/>
              <w:rPr>
                <w:sz w:val="16"/>
                <w:szCs w:val="16"/>
              </w:rPr>
            </w:pPr>
            <w:r w:rsidRPr="00F953FC">
              <w:rPr>
                <w:rFonts w:ascii="Cambria Math" w:hAnsi="Cambria Math" w:cs="Cambria Math"/>
                <w:sz w:val="16"/>
                <w:szCs w:val="16"/>
              </w:rPr>
              <w:t>∅</w:t>
            </w:r>
            <w:r w:rsidRPr="00F953FC">
              <w:rPr>
                <w:sz w:val="16"/>
                <w:szCs w:val="16"/>
                <w:lang w:val="en-US"/>
              </w:rPr>
              <w:t>50</w:t>
            </w:r>
            <w:r w:rsidRPr="00F953FC">
              <w:rPr>
                <w:sz w:val="16"/>
                <w:szCs w:val="16"/>
              </w:rPr>
              <w:t xml:space="preserve"> (</w:t>
            </w:r>
            <w:r w:rsidRPr="00F953FC">
              <w:rPr>
                <w:rFonts w:ascii="Cambria Math" w:hAnsi="Cambria Math" w:cs="Cambria Math"/>
                <w:sz w:val="16"/>
                <w:szCs w:val="16"/>
              </w:rPr>
              <w:t>∅</w:t>
            </w:r>
            <w:r w:rsidRPr="00F953FC">
              <w:rPr>
                <w:sz w:val="16"/>
                <w:szCs w:val="16"/>
                <w:lang w:val="en-US"/>
              </w:rPr>
              <w:t>57</w:t>
            </w:r>
            <w:r w:rsidRPr="00F953FC">
              <w:rPr>
                <w:sz w:val="16"/>
                <w:szCs w:val="16"/>
              </w:rPr>
              <w:t>x2,</w:t>
            </w:r>
            <w:r w:rsidRPr="00F953FC">
              <w:rPr>
                <w:sz w:val="16"/>
                <w:szCs w:val="16"/>
                <w:lang w:val="en-US"/>
              </w:rPr>
              <w:t>5</w:t>
            </w:r>
            <w:r w:rsidRPr="00F953FC">
              <w:rPr>
                <w:sz w:val="16"/>
                <w:szCs w:val="16"/>
              </w:rPr>
              <w:t xml:space="preserve">) – </w:t>
            </w:r>
            <w:r w:rsidRPr="00F953FC">
              <w:rPr>
                <w:sz w:val="16"/>
                <w:szCs w:val="16"/>
                <w:lang w:val="en-US"/>
              </w:rPr>
              <w:t>7</w:t>
            </w:r>
            <w:r w:rsidRPr="00F953FC">
              <w:rPr>
                <w:sz w:val="16"/>
                <w:szCs w:val="16"/>
              </w:rPr>
              <w:t>,</w:t>
            </w:r>
            <w:r w:rsidRPr="00F953FC">
              <w:rPr>
                <w:sz w:val="16"/>
                <w:szCs w:val="16"/>
                <w:lang w:val="en-US"/>
              </w:rPr>
              <w:t>5</w:t>
            </w:r>
            <w:proofErr w:type="spellStart"/>
            <w:r w:rsidRPr="00F953FC">
              <w:rPr>
                <w:sz w:val="16"/>
                <w:szCs w:val="16"/>
              </w:rPr>
              <w:t>п</w:t>
            </w:r>
            <w:proofErr w:type="gramStart"/>
            <w:r w:rsidRPr="00F953FC">
              <w:rPr>
                <w:sz w:val="16"/>
                <w:szCs w:val="16"/>
              </w:rPr>
              <w:t>.м</w:t>
            </w:r>
            <w:proofErr w:type="spellEnd"/>
            <w:proofErr w:type="gramEnd"/>
          </w:p>
          <w:p w:rsidR="001466FD" w:rsidRPr="00F953FC" w:rsidRDefault="001466FD" w:rsidP="001466FD">
            <w:pPr>
              <w:numPr>
                <w:ilvl w:val="0"/>
                <w:numId w:val="15"/>
              </w:numPr>
              <w:tabs>
                <w:tab w:val="left" w:pos="176"/>
              </w:tabs>
              <w:ind w:left="0" w:firstLine="0"/>
              <w:contextualSpacing/>
              <w:jc w:val="both"/>
              <w:rPr>
                <w:sz w:val="16"/>
                <w:szCs w:val="16"/>
              </w:rPr>
            </w:pPr>
            <w:r w:rsidRPr="00F953FC">
              <w:rPr>
                <w:rFonts w:ascii="Cambria Math" w:hAnsi="Cambria Math" w:cs="Cambria Math"/>
                <w:sz w:val="16"/>
                <w:szCs w:val="16"/>
              </w:rPr>
              <w:t>∅</w:t>
            </w:r>
            <w:r w:rsidRPr="00F953FC">
              <w:rPr>
                <w:sz w:val="16"/>
                <w:szCs w:val="16"/>
              </w:rPr>
              <w:t>65 (</w:t>
            </w:r>
            <w:r w:rsidRPr="00F953FC">
              <w:rPr>
                <w:rFonts w:ascii="Cambria Math" w:hAnsi="Cambria Math" w:cs="Cambria Math"/>
                <w:sz w:val="16"/>
                <w:szCs w:val="16"/>
              </w:rPr>
              <w:t>∅</w:t>
            </w:r>
            <w:r w:rsidRPr="00F953FC">
              <w:rPr>
                <w:sz w:val="16"/>
                <w:szCs w:val="16"/>
              </w:rPr>
              <w:t xml:space="preserve">76x2,8) - 123 </w:t>
            </w:r>
            <w:proofErr w:type="spellStart"/>
            <w:r w:rsidRPr="00F953FC">
              <w:rPr>
                <w:sz w:val="16"/>
                <w:szCs w:val="16"/>
              </w:rPr>
              <w:t>п</w:t>
            </w:r>
            <w:proofErr w:type="gramStart"/>
            <w:r w:rsidRPr="00F953FC">
              <w:rPr>
                <w:sz w:val="16"/>
                <w:szCs w:val="16"/>
              </w:rPr>
              <w:t>.м</w:t>
            </w:r>
            <w:proofErr w:type="spellEnd"/>
            <w:proofErr w:type="gramEnd"/>
          </w:p>
          <w:p w:rsidR="001466FD" w:rsidRPr="00F953FC" w:rsidRDefault="001466FD" w:rsidP="001466FD">
            <w:pPr>
              <w:numPr>
                <w:ilvl w:val="0"/>
                <w:numId w:val="15"/>
              </w:numPr>
              <w:tabs>
                <w:tab w:val="left" w:pos="176"/>
              </w:tabs>
              <w:ind w:left="0" w:firstLine="0"/>
              <w:contextualSpacing/>
              <w:jc w:val="both"/>
              <w:rPr>
                <w:sz w:val="16"/>
                <w:szCs w:val="16"/>
              </w:rPr>
            </w:pPr>
            <w:r w:rsidRPr="00F953FC">
              <w:rPr>
                <w:rFonts w:ascii="Cambria Math" w:hAnsi="Cambria Math" w:cs="Cambria Math"/>
                <w:sz w:val="16"/>
                <w:szCs w:val="16"/>
              </w:rPr>
              <w:t>∅</w:t>
            </w:r>
            <w:r w:rsidRPr="00F953FC">
              <w:rPr>
                <w:sz w:val="16"/>
                <w:szCs w:val="16"/>
              </w:rPr>
              <w:t>80 (</w:t>
            </w:r>
            <w:r w:rsidRPr="00F953FC">
              <w:rPr>
                <w:rFonts w:ascii="Cambria Math" w:hAnsi="Cambria Math" w:cs="Cambria Math"/>
                <w:sz w:val="16"/>
                <w:szCs w:val="16"/>
              </w:rPr>
              <w:t>∅</w:t>
            </w:r>
            <w:r w:rsidRPr="00F953FC">
              <w:rPr>
                <w:sz w:val="16"/>
                <w:szCs w:val="16"/>
              </w:rPr>
              <w:t xml:space="preserve">89x2,8) – 17,5 </w:t>
            </w:r>
            <w:proofErr w:type="spellStart"/>
            <w:r w:rsidRPr="00F953FC">
              <w:rPr>
                <w:sz w:val="16"/>
                <w:szCs w:val="16"/>
              </w:rPr>
              <w:t>п.</w:t>
            </w:r>
            <w:proofErr w:type="gramStart"/>
            <w:r w:rsidRPr="00F953FC">
              <w:rPr>
                <w:sz w:val="16"/>
                <w:szCs w:val="16"/>
              </w:rPr>
              <w:t>м</w:t>
            </w:r>
            <w:proofErr w:type="spellEnd"/>
            <w:proofErr w:type="gramEnd"/>
            <w:r w:rsidRPr="00F953FC">
              <w:rPr>
                <w:sz w:val="16"/>
                <w:szCs w:val="16"/>
              </w:rPr>
              <w:t>.</w:t>
            </w:r>
          </w:p>
          <w:p w:rsidR="001466FD" w:rsidRPr="00F953FC" w:rsidRDefault="001466FD" w:rsidP="001466FD">
            <w:pPr>
              <w:numPr>
                <w:ilvl w:val="0"/>
                <w:numId w:val="15"/>
              </w:numPr>
              <w:tabs>
                <w:tab w:val="left" w:pos="176"/>
              </w:tabs>
              <w:ind w:left="0" w:firstLine="0"/>
              <w:contextualSpacing/>
              <w:jc w:val="both"/>
              <w:rPr>
                <w:sz w:val="16"/>
                <w:szCs w:val="16"/>
              </w:rPr>
            </w:pPr>
            <w:r w:rsidRPr="00F953FC">
              <w:rPr>
                <w:rFonts w:ascii="Cambria Math" w:hAnsi="Cambria Math" w:cs="Cambria Math"/>
                <w:sz w:val="16"/>
                <w:szCs w:val="16"/>
              </w:rPr>
              <w:t>∅</w:t>
            </w:r>
            <w:r w:rsidRPr="00F953FC">
              <w:rPr>
                <w:sz w:val="16"/>
                <w:szCs w:val="16"/>
              </w:rPr>
              <w:t>100 (</w:t>
            </w:r>
            <w:r w:rsidRPr="00F953FC">
              <w:rPr>
                <w:rFonts w:ascii="Cambria Math" w:hAnsi="Cambria Math" w:cs="Cambria Math"/>
                <w:sz w:val="16"/>
                <w:szCs w:val="16"/>
              </w:rPr>
              <w:t>∅</w:t>
            </w:r>
            <w:r w:rsidRPr="00F953FC">
              <w:rPr>
                <w:sz w:val="16"/>
                <w:szCs w:val="16"/>
              </w:rPr>
              <w:t xml:space="preserve">108x3,0) - 199 </w:t>
            </w:r>
            <w:proofErr w:type="spellStart"/>
            <w:r w:rsidRPr="00F953FC">
              <w:rPr>
                <w:sz w:val="16"/>
                <w:szCs w:val="16"/>
              </w:rPr>
              <w:t>п.</w:t>
            </w:r>
            <w:proofErr w:type="gramStart"/>
            <w:r w:rsidRPr="00F953FC">
              <w:rPr>
                <w:sz w:val="16"/>
                <w:szCs w:val="16"/>
              </w:rPr>
              <w:t>м</w:t>
            </w:r>
            <w:proofErr w:type="spellEnd"/>
            <w:proofErr w:type="gramEnd"/>
            <w:r w:rsidRPr="00F953FC">
              <w:rPr>
                <w:sz w:val="16"/>
                <w:szCs w:val="16"/>
              </w:rPr>
              <w:t>.</w:t>
            </w:r>
          </w:p>
          <w:p w:rsidR="001466FD" w:rsidRPr="00F953FC" w:rsidRDefault="001466FD" w:rsidP="001466FD">
            <w:pPr>
              <w:numPr>
                <w:ilvl w:val="0"/>
                <w:numId w:val="19"/>
              </w:numPr>
              <w:tabs>
                <w:tab w:val="left" w:pos="176"/>
              </w:tabs>
              <w:contextualSpacing/>
              <w:jc w:val="both"/>
              <w:rPr>
                <w:sz w:val="16"/>
                <w:szCs w:val="16"/>
              </w:rPr>
            </w:pPr>
            <w:r w:rsidRPr="00F953FC">
              <w:rPr>
                <w:sz w:val="16"/>
                <w:szCs w:val="16"/>
              </w:rPr>
              <w:t xml:space="preserve">Кран шаровой латунный </w:t>
            </w:r>
            <w:proofErr w:type="spellStart"/>
            <w:r w:rsidRPr="00F953FC">
              <w:rPr>
                <w:sz w:val="16"/>
                <w:szCs w:val="16"/>
              </w:rPr>
              <w:t>Ру</w:t>
            </w:r>
            <w:proofErr w:type="spellEnd"/>
            <w:r w:rsidRPr="00F953FC">
              <w:rPr>
                <w:sz w:val="16"/>
                <w:szCs w:val="16"/>
              </w:rPr>
              <w:t xml:space="preserve">=1,6 МПа </w:t>
            </w:r>
            <w:r w:rsidRPr="00F953FC">
              <w:rPr>
                <w:rFonts w:ascii="Cambria Math" w:hAnsi="Cambria Math" w:cs="Cambria Math"/>
                <w:sz w:val="16"/>
                <w:szCs w:val="16"/>
              </w:rPr>
              <w:t>∅</w:t>
            </w:r>
            <w:r w:rsidRPr="00F953FC">
              <w:rPr>
                <w:sz w:val="16"/>
                <w:szCs w:val="16"/>
              </w:rPr>
              <w:t xml:space="preserve">25 </w:t>
            </w:r>
            <w:proofErr w:type="spellStart"/>
            <w:r w:rsidRPr="00F953FC">
              <w:rPr>
                <w:sz w:val="16"/>
                <w:szCs w:val="16"/>
              </w:rPr>
              <w:t>дренажныый</w:t>
            </w:r>
            <w:proofErr w:type="spellEnd"/>
            <w:r w:rsidRPr="00F953FC">
              <w:rPr>
                <w:sz w:val="16"/>
                <w:szCs w:val="16"/>
              </w:rPr>
              <w:t xml:space="preserve">        </w:t>
            </w:r>
            <w:proofErr w:type="spellStart"/>
            <w:r w:rsidRPr="00F953FC">
              <w:rPr>
                <w:sz w:val="16"/>
                <w:szCs w:val="16"/>
              </w:rPr>
              <w:t>Techno</w:t>
            </w:r>
            <w:proofErr w:type="spellEnd"/>
            <w:r w:rsidRPr="00F953FC">
              <w:rPr>
                <w:sz w:val="16"/>
                <w:szCs w:val="16"/>
              </w:rPr>
              <w:t>-A(V3000)- 38шт.</w:t>
            </w:r>
          </w:p>
          <w:p w:rsidR="001466FD" w:rsidRPr="00F953FC" w:rsidRDefault="001466FD" w:rsidP="001466FD">
            <w:pPr>
              <w:numPr>
                <w:ilvl w:val="0"/>
                <w:numId w:val="19"/>
              </w:numPr>
              <w:tabs>
                <w:tab w:val="left" w:pos="176"/>
              </w:tabs>
              <w:contextualSpacing/>
              <w:jc w:val="both"/>
              <w:rPr>
                <w:sz w:val="16"/>
                <w:szCs w:val="16"/>
              </w:rPr>
            </w:pPr>
            <w:r w:rsidRPr="00F953FC">
              <w:rPr>
                <w:sz w:val="16"/>
                <w:szCs w:val="16"/>
              </w:rPr>
              <w:t xml:space="preserve">Кран шаровой латунный </w:t>
            </w:r>
            <w:proofErr w:type="spellStart"/>
            <w:r w:rsidRPr="00F953FC">
              <w:rPr>
                <w:sz w:val="16"/>
                <w:szCs w:val="16"/>
              </w:rPr>
              <w:t>Ру</w:t>
            </w:r>
            <w:proofErr w:type="spellEnd"/>
            <w:r w:rsidRPr="00F953FC">
              <w:rPr>
                <w:sz w:val="16"/>
                <w:szCs w:val="16"/>
              </w:rPr>
              <w:t xml:space="preserve">=1,6 МПа </w:t>
            </w:r>
            <w:r w:rsidRPr="00F953FC">
              <w:rPr>
                <w:rFonts w:ascii="Cambria Math" w:hAnsi="Cambria Math" w:cs="Cambria Math"/>
                <w:sz w:val="16"/>
                <w:szCs w:val="16"/>
              </w:rPr>
              <w:t>∅</w:t>
            </w:r>
            <w:r w:rsidRPr="00F953FC">
              <w:rPr>
                <w:sz w:val="16"/>
                <w:szCs w:val="16"/>
              </w:rPr>
              <w:t xml:space="preserve">25 </w:t>
            </w:r>
            <w:proofErr w:type="spellStart"/>
            <w:r w:rsidRPr="00F953FC">
              <w:rPr>
                <w:sz w:val="16"/>
                <w:szCs w:val="16"/>
              </w:rPr>
              <w:t>дренажныый</w:t>
            </w:r>
            <w:proofErr w:type="spellEnd"/>
            <w:r w:rsidRPr="00F953FC">
              <w:rPr>
                <w:sz w:val="16"/>
                <w:szCs w:val="16"/>
              </w:rPr>
              <w:t xml:space="preserve">        </w:t>
            </w:r>
            <w:proofErr w:type="spellStart"/>
            <w:r w:rsidRPr="00F953FC">
              <w:rPr>
                <w:sz w:val="16"/>
                <w:szCs w:val="16"/>
              </w:rPr>
              <w:t>Techno</w:t>
            </w:r>
            <w:proofErr w:type="spellEnd"/>
            <w:r w:rsidRPr="00F953FC">
              <w:rPr>
                <w:sz w:val="16"/>
                <w:szCs w:val="16"/>
              </w:rPr>
              <w:t>-A(V3000)- 3шт.</w:t>
            </w:r>
          </w:p>
          <w:p w:rsidR="001466FD" w:rsidRPr="00F953FC" w:rsidRDefault="001466FD" w:rsidP="001466FD">
            <w:pPr>
              <w:numPr>
                <w:ilvl w:val="0"/>
                <w:numId w:val="19"/>
              </w:numPr>
              <w:tabs>
                <w:tab w:val="left" w:pos="176"/>
              </w:tabs>
              <w:contextualSpacing/>
              <w:jc w:val="both"/>
              <w:rPr>
                <w:sz w:val="16"/>
                <w:szCs w:val="16"/>
              </w:rPr>
            </w:pPr>
            <w:r w:rsidRPr="00F953FC">
              <w:rPr>
                <w:sz w:val="16"/>
                <w:szCs w:val="16"/>
              </w:rPr>
              <w:t xml:space="preserve">Кран шаровой латунный </w:t>
            </w:r>
            <w:proofErr w:type="spellStart"/>
            <w:r w:rsidRPr="00F953FC">
              <w:rPr>
                <w:sz w:val="16"/>
                <w:szCs w:val="16"/>
              </w:rPr>
              <w:t>Ру</w:t>
            </w:r>
            <w:proofErr w:type="spellEnd"/>
            <w:r w:rsidRPr="00F953FC">
              <w:rPr>
                <w:sz w:val="16"/>
                <w:szCs w:val="16"/>
              </w:rPr>
              <w:t xml:space="preserve">=1,6 МПа </w:t>
            </w:r>
            <w:r w:rsidRPr="00F953FC">
              <w:rPr>
                <w:rFonts w:ascii="Cambria Math" w:hAnsi="Cambria Math" w:cs="Cambria Math"/>
                <w:sz w:val="16"/>
                <w:szCs w:val="16"/>
              </w:rPr>
              <w:t>∅</w:t>
            </w:r>
            <w:r w:rsidRPr="00F953FC">
              <w:rPr>
                <w:sz w:val="16"/>
                <w:szCs w:val="16"/>
              </w:rPr>
              <w:t xml:space="preserve">15 </w:t>
            </w:r>
            <w:proofErr w:type="spellStart"/>
            <w:r w:rsidRPr="00F953FC">
              <w:rPr>
                <w:sz w:val="16"/>
                <w:szCs w:val="16"/>
              </w:rPr>
              <w:t>Techno</w:t>
            </w:r>
            <w:proofErr w:type="spellEnd"/>
            <w:r w:rsidRPr="00F953FC">
              <w:rPr>
                <w:sz w:val="16"/>
                <w:szCs w:val="16"/>
              </w:rPr>
              <w:t>-A(V3000) - 4шт.</w:t>
            </w:r>
          </w:p>
          <w:p w:rsidR="001466FD" w:rsidRPr="00F953FC" w:rsidRDefault="001466FD" w:rsidP="001554F7">
            <w:pPr>
              <w:tabs>
                <w:tab w:val="left" w:pos="176"/>
              </w:tabs>
              <w:contextualSpacing/>
              <w:rPr>
                <w:sz w:val="16"/>
                <w:szCs w:val="16"/>
              </w:rPr>
            </w:pPr>
            <w:r w:rsidRPr="00F953FC">
              <w:rPr>
                <w:sz w:val="16"/>
                <w:szCs w:val="16"/>
              </w:rPr>
              <w:t xml:space="preserve">10.Кран шаровой латунный </w:t>
            </w:r>
            <w:proofErr w:type="spellStart"/>
            <w:r w:rsidRPr="00F953FC">
              <w:rPr>
                <w:sz w:val="16"/>
                <w:szCs w:val="16"/>
              </w:rPr>
              <w:t>Ру</w:t>
            </w:r>
            <w:proofErr w:type="spellEnd"/>
            <w:r w:rsidRPr="00F953FC">
              <w:rPr>
                <w:sz w:val="16"/>
                <w:szCs w:val="16"/>
              </w:rPr>
              <w:t xml:space="preserve">=1,6 МПа </w:t>
            </w:r>
            <w:r w:rsidRPr="00F953FC">
              <w:rPr>
                <w:rFonts w:ascii="Cambria Math" w:hAnsi="Cambria Math" w:cs="Cambria Math"/>
                <w:sz w:val="16"/>
                <w:szCs w:val="16"/>
              </w:rPr>
              <w:t>∅</w:t>
            </w:r>
            <w:r w:rsidRPr="00F953FC">
              <w:rPr>
                <w:sz w:val="16"/>
                <w:szCs w:val="16"/>
              </w:rPr>
              <w:t xml:space="preserve">50 </w:t>
            </w:r>
            <w:proofErr w:type="spellStart"/>
            <w:r w:rsidRPr="00F953FC">
              <w:rPr>
                <w:sz w:val="16"/>
                <w:szCs w:val="16"/>
              </w:rPr>
              <w:t>Techno</w:t>
            </w:r>
            <w:proofErr w:type="spellEnd"/>
            <w:r w:rsidRPr="00F953FC">
              <w:rPr>
                <w:sz w:val="16"/>
                <w:szCs w:val="16"/>
              </w:rPr>
              <w:t>-A(V3000)- 4 шт.</w:t>
            </w:r>
          </w:p>
          <w:p w:rsidR="001466FD" w:rsidRPr="00F953FC" w:rsidRDefault="001466FD" w:rsidP="001554F7">
            <w:pPr>
              <w:tabs>
                <w:tab w:val="left" w:pos="176"/>
              </w:tabs>
              <w:contextualSpacing/>
              <w:jc w:val="both"/>
              <w:rPr>
                <w:sz w:val="16"/>
                <w:szCs w:val="16"/>
              </w:rPr>
            </w:pPr>
            <w:r w:rsidRPr="00F953FC">
              <w:rPr>
                <w:sz w:val="16"/>
                <w:szCs w:val="16"/>
              </w:rPr>
              <w:t xml:space="preserve">11.Ороситель водяной </w:t>
            </w:r>
            <w:proofErr w:type="spellStart"/>
            <w:r w:rsidRPr="00F953FC">
              <w:rPr>
                <w:sz w:val="16"/>
                <w:szCs w:val="16"/>
              </w:rPr>
              <w:t>спринклерный</w:t>
            </w:r>
            <w:proofErr w:type="spellEnd"/>
            <w:r w:rsidRPr="00F953FC">
              <w:rPr>
                <w:sz w:val="16"/>
                <w:szCs w:val="16"/>
              </w:rPr>
              <w:t xml:space="preserve"> с установкой розеткой вниз </w:t>
            </w:r>
            <w:r w:rsidRPr="00F953FC">
              <w:rPr>
                <w:rFonts w:ascii="Cambria Math" w:hAnsi="Cambria Math" w:cs="Cambria Math"/>
                <w:sz w:val="16"/>
                <w:szCs w:val="16"/>
              </w:rPr>
              <w:t>∅</w:t>
            </w:r>
            <w:r w:rsidRPr="00F953FC">
              <w:rPr>
                <w:sz w:val="16"/>
                <w:szCs w:val="16"/>
              </w:rPr>
              <w:t>10 CВНд10-Р57 - 255 шт.</w:t>
            </w:r>
          </w:p>
        </w:tc>
        <w:tc>
          <w:tcPr>
            <w:tcW w:w="0" w:type="auto"/>
            <w:shd w:val="clear" w:color="auto" w:fill="auto"/>
          </w:tcPr>
          <w:p w:rsidR="001466FD" w:rsidRPr="00F953FC" w:rsidRDefault="001466FD" w:rsidP="001554F7">
            <w:pPr>
              <w:rPr>
                <w:sz w:val="16"/>
                <w:szCs w:val="16"/>
              </w:rPr>
            </w:pPr>
          </w:p>
        </w:tc>
      </w:tr>
      <w:tr w:rsidR="001466FD" w:rsidRPr="00F953FC" w:rsidTr="001554F7">
        <w:tc>
          <w:tcPr>
            <w:tcW w:w="0" w:type="auto"/>
            <w:shd w:val="clear" w:color="auto" w:fill="auto"/>
          </w:tcPr>
          <w:p w:rsidR="001466FD" w:rsidRPr="00F953FC" w:rsidRDefault="001466FD" w:rsidP="001554F7">
            <w:pPr>
              <w:jc w:val="both"/>
              <w:rPr>
                <w:sz w:val="16"/>
                <w:szCs w:val="16"/>
              </w:rPr>
            </w:pPr>
            <w:r w:rsidRPr="00F953FC">
              <w:rPr>
                <w:sz w:val="16"/>
                <w:szCs w:val="16"/>
              </w:rPr>
              <w:lastRenderedPageBreak/>
              <w:t>Система противопожарного водопровода В</w:t>
            </w:r>
            <w:proofErr w:type="gramStart"/>
            <w:r w:rsidRPr="00F953FC">
              <w:rPr>
                <w:sz w:val="16"/>
                <w:szCs w:val="16"/>
              </w:rPr>
              <w:t>2</w:t>
            </w:r>
            <w:proofErr w:type="gramEnd"/>
          </w:p>
        </w:tc>
        <w:tc>
          <w:tcPr>
            <w:tcW w:w="0" w:type="auto"/>
            <w:shd w:val="clear" w:color="auto" w:fill="auto"/>
          </w:tcPr>
          <w:p w:rsidR="001466FD" w:rsidRPr="00F953FC" w:rsidRDefault="001466FD" w:rsidP="008B7DE4">
            <w:pPr>
              <w:numPr>
                <w:ilvl w:val="0"/>
                <w:numId w:val="20"/>
              </w:numPr>
              <w:tabs>
                <w:tab w:val="left" w:pos="176"/>
              </w:tabs>
              <w:ind w:left="0" w:firstLine="0"/>
              <w:contextualSpacing/>
              <w:jc w:val="both"/>
              <w:rPr>
                <w:sz w:val="16"/>
                <w:szCs w:val="16"/>
              </w:rPr>
            </w:pPr>
            <w:r w:rsidRPr="00F953FC">
              <w:rPr>
                <w:sz w:val="16"/>
                <w:szCs w:val="16"/>
              </w:rPr>
              <w:t xml:space="preserve">Противопожарное оборудование: 12 </w:t>
            </w:r>
            <w:proofErr w:type="spellStart"/>
            <w:r w:rsidRPr="00F953FC">
              <w:rPr>
                <w:sz w:val="16"/>
                <w:szCs w:val="16"/>
              </w:rPr>
              <w:t>компл</w:t>
            </w:r>
            <w:proofErr w:type="spellEnd"/>
            <w:r w:rsidRPr="00F953FC">
              <w:rPr>
                <w:sz w:val="16"/>
                <w:szCs w:val="16"/>
              </w:rPr>
              <w:t>.</w:t>
            </w:r>
          </w:p>
          <w:p w:rsidR="001466FD" w:rsidRPr="00F953FC" w:rsidRDefault="001466FD" w:rsidP="008B7DE4">
            <w:pPr>
              <w:numPr>
                <w:ilvl w:val="0"/>
                <w:numId w:val="43"/>
              </w:numPr>
              <w:tabs>
                <w:tab w:val="left" w:pos="0"/>
                <w:tab w:val="left" w:pos="176"/>
              </w:tabs>
              <w:ind w:left="34" w:firstLine="0"/>
              <w:contextualSpacing/>
              <w:jc w:val="both"/>
              <w:rPr>
                <w:sz w:val="16"/>
                <w:szCs w:val="16"/>
              </w:rPr>
            </w:pPr>
            <w:r w:rsidRPr="00F953FC">
              <w:rPr>
                <w:sz w:val="16"/>
                <w:szCs w:val="16"/>
              </w:rPr>
              <w:t xml:space="preserve">Кран запорный проходной </w:t>
            </w:r>
            <w:r w:rsidRPr="00F953FC">
              <w:rPr>
                <w:rFonts w:ascii="Cambria Math" w:hAnsi="Cambria Math" w:cs="Cambria Math"/>
                <w:sz w:val="16"/>
                <w:szCs w:val="16"/>
              </w:rPr>
              <w:t>∅</w:t>
            </w:r>
            <w:r w:rsidRPr="00F953FC">
              <w:rPr>
                <w:sz w:val="16"/>
                <w:szCs w:val="16"/>
              </w:rPr>
              <w:t>65 15кч33п – 1 шт.</w:t>
            </w:r>
          </w:p>
          <w:p w:rsidR="001466FD" w:rsidRPr="00F953FC" w:rsidRDefault="001466FD" w:rsidP="008B7DE4">
            <w:pPr>
              <w:numPr>
                <w:ilvl w:val="0"/>
                <w:numId w:val="43"/>
              </w:numPr>
              <w:tabs>
                <w:tab w:val="left" w:pos="0"/>
                <w:tab w:val="left" w:pos="176"/>
              </w:tabs>
              <w:ind w:left="34" w:firstLine="0"/>
              <w:contextualSpacing/>
              <w:jc w:val="both"/>
              <w:rPr>
                <w:sz w:val="16"/>
                <w:szCs w:val="16"/>
              </w:rPr>
            </w:pPr>
            <w:r w:rsidRPr="00F953FC">
              <w:rPr>
                <w:sz w:val="16"/>
                <w:szCs w:val="16"/>
              </w:rPr>
              <w:t>ствол пожарный ручной (</w:t>
            </w:r>
            <w:proofErr w:type="spellStart"/>
            <w:r w:rsidRPr="00F953FC">
              <w:rPr>
                <w:sz w:val="16"/>
                <w:szCs w:val="16"/>
              </w:rPr>
              <w:t>фстр</w:t>
            </w:r>
            <w:proofErr w:type="spellEnd"/>
            <w:r w:rsidRPr="00F953FC">
              <w:rPr>
                <w:sz w:val="16"/>
                <w:szCs w:val="16"/>
              </w:rPr>
              <w:t xml:space="preserve"> 19) (РС-50) ГОСТ 9923-80- 1 шт.</w:t>
            </w:r>
          </w:p>
          <w:p w:rsidR="001466FD" w:rsidRPr="00F953FC" w:rsidRDefault="001466FD" w:rsidP="008B7DE4">
            <w:pPr>
              <w:numPr>
                <w:ilvl w:val="0"/>
                <w:numId w:val="43"/>
              </w:numPr>
              <w:tabs>
                <w:tab w:val="left" w:pos="0"/>
                <w:tab w:val="left" w:pos="176"/>
              </w:tabs>
              <w:ind w:left="34" w:firstLine="0"/>
              <w:contextualSpacing/>
              <w:jc w:val="both"/>
              <w:rPr>
                <w:sz w:val="16"/>
                <w:szCs w:val="16"/>
              </w:rPr>
            </w:pPr>
            <w:r w:rsidRPr="00F953FC">
              <w:rPr>
                <w:sz w:val="16"/>
                <w:szCs w:val="16"/>
              </w:rPr>
              <w:t>головка соединительная рукавная напорная (ГР-50) ГОСТ 2217-76*- 1 шт.</w:t>
            </w:r>
          </w:p>
          <w:p w:rsidR="001466FD" w:rsidRPr="00F953FC" w:rsidRDefault="001466FD" w:rsidP="008B7DE4">
            <w:pPr>
              <w:numPr>
                <w:ilvl w:val="0"/>
                <w:numId w:val="43"/>
              </w:numPr>
              <w:tabs>
                <w:tab w:val="left" w:pos="0"/>
                <w:tab w:val="left" w:pos="176"/>
              </w:tabs>
              <w:ind w:left="34" w:firstLine="0"/>
              <w:contextualSpacing/>
              <w:jc w:val="both"/>
              <w:rPr>
                <w:sz w:val="16"/>
                <w:szCs w:val="16"/>
              </w:rPr>
            </w:pPr>
            <w:r w:rsidRPr="00F953FC">
              <w:rPr>
                <w:sz w:val="16"/>
                <w:szCs w:val="16"/>
              </w:rPr>
              <w:t>головка соединительная муфтовая (ГМ-50) ГОСТ 2217-76* - 1 шт.</w:t>
            </w:r>
          </w:p>
          <w:p w:rsidR="001466FD" w:rsidRPr="00F953FC" w:rsidRDefault="001466FD" w:rsidP="008B7DE4">
            <w:pPr>
              <w:numPr>
                <w:ilvl w:val="0"/>
                <w:numId w:val="43"/>
              </w:numPr>
              <w:tabs>
                <w:tab w:val="left" w:pos="0"/>
                <w:tab w:val="left" w:pos="176"/>
              </w:tabs>
              <w:ind w:left="34" w:firstLine="0"/>
              <w:contextualSpacing/>
              <w:jc w:val="both"/>
              <w:rPr>
                <w:sz w:val="16"/>
                <w:szCs w:val="16"/>
              </w:rPr>
            </w:pPr>
            <w:r w:rsidRPr="00F953FC">
              <w:rPr>
                <w:sz w:val="16"/>
                <w:szCs w:val="16"/>
              </w:rPr>
              <w:t>Рукав пожарный напорный льняной  l=20.0м ГОСТ 472-75 - 1 шт.</w:t>
            </w:r>
          </w:p>
          <w:p w:rsidR="001466FD" w:rsidRPr="00F953FC" w:rsidRDefault="001466FD" w:rsidP="008B7DE4">
            <w:pPr>
              <w:numPr>
                <w:ilvl w:val="0"/>
                <w:numId w:val="43"/>
              </w:numPr>
              <w:tabs>
                <w:tab w:val="left" w:pos="0"/>
                <w:tab w:val="left" w:pos="176"/>
              </w:tabs>
              <w:ind w:left="34" w:firstLine="0"/>
              <w:contextualSpacing/>
              <w:jc w:val="both"/>
              <w:rPr>
                <w:sz w:val="16"/>
                <w:szCs w:val="16"/>
              </w:rPr>
            </w:pPr>
            <w:r w:rsidRPr="00F953FC">
              <w:rPr>
                <w:sz w:val="16"/>
                <w:szCs w:val="16"/>
              </w:rPr>
              <w:t xml:space="preserve">шкаф пожарный ШПК-Пульс-320Н </w:t>
            </w:r>
            <w:proofErr w:type="spellStart"/>
            <w:r w:rsidRPr="00F953FC">
              <w:rPr>
                <w:sz w:val="16"/>
                <w:szCs w:val="16"/>
              </w:rPr>
              <w:t>НП</w:t>
            </w:r>
            <w:proofErr w:type="gramStart"/>
            <w:r w:rsidRPr="00F953FC">
              <w:rPr>
                <w:sz w:val="16"/>
                <w:szCs w:val="16"/>
              </w:rPr>
              <w:t>О"</w:t>
            </w:r>
            <w:proofErr w:type="gramEnd"/>
            <w:r w:rsidRPr="00F953FC">
              <w:rPr>
                <w:sz w:val="16"/>
                <w:szCs w:val="16"/>
              </w:rPr>
              <w:t>Пульс</w:t>
            </w:r>
            <w:proofErr w:type="spellEnd"/>
            <w:r w:rsidRPr="00F953FC">
              <w:rPr>
                <w:sz w:val="16"/>
                <w:szCs w:val="16"/>
              </w:rPr>
              <w:t>" г. Москва - 1 шт.</w:t>
            </w:r>
          </w:p>
          <w:p w:rsidR="001466FD" w:rsidRPr="00F953FC" w:rsidRDefault="001466FD" w:rsidP="008B7DE4">
            <w:pPr>
              <w:numPr>
                <w:ilvl w:val="0"/>
                <w:numId w:val="43"/>
              </w:numPr>
              <w:tabs>
                <w:tab w:val="left" w:pos="0"/>
                <w:tab w:val="left" w:pos="176"/>
              </w:tabs>
              <w:ind w:left="34" w:firstLine="0"/>
              <w:contextualSpacing/>
              <w:jc w:val="both"/>
              <w:rPr>
                <w:sz w:val="16"/>
                <w:szCs w:val="16"/>
              </w:rPr>
            </w:pPr>
            <w:r w:rsidRPr="00F953FC">
              <w:rPr>
                <w:sz w:val="16"/>
                <w:szCs w:val="16"/>
              </w:rPr>
              <w:t>Огнетушитель углекислотный (ОУ) ГОСТ 12.2.047 – 2 шт.</w:t>
            </w:r>
          </w:p>
          <w:p w:rsidR="001466FD" w:rsidRPr="00F953FC" w:rsidRDefault="001466FD" w:rsidP="008B7DE4">
            <w:pPr>
              <w:numPr>
                <w:ilvl w:val="0"/>
                <w:numId w:val="20"/>
              </w:numPr>
              <w:tabs>
                <w:tab w:val="left" w:pos="176"/>
              </w:tabs>
              <w:ind w:left="0" w:firstLine="0"/>
              <w:contextualSpacing/>
              <w:jc w:val="both"/>
              <w:rPr>
                <w:sz w:val="16"/>
                <w:szCs w:val="16"/>
              </w:rPr>
            </w:pPr>
            <w:r w:rsidRPr="00F953FC">
              <w:rPr>
                <w:sz w:val="16"/>
                <w:szCs w:val="16"/>
              </w:rPr>
              <w:t xml:space="preserve">Клапан обратный </w:t>
            </w:r>
            <w:r w:rsidRPr="00F953FC">
              <w:rPr>
                <w:rFonts w:ascii="Cambria Math" w:hAnsi="Cambria Math" w:cs="Cambria Math"/>
                <w:sz w:val="16"/>
                <w:szCs w:val="16"/>
              </w:rPr>
              <w:t>∅</w:t>
            </w:r>
            <w:r w:rsidRPr="00F953FC">
              <w:rPr>
                <w:sz w:val="16"/>
                <w:szCs w:val="16"/>
              </w:rPr>
              <w:t>8019с53нж - 2 шт.</w:t>
            </w:r>
          </w:p>
        </w:tc>
        <w:tc>
          <w:tcPr>
            <w:tcW w:w="0" w:type="auto"/>
            <w:shd w:val="clear" w:color="auto" w:fill="auto"/>
          </w:tcPr>
          <w:p w:rsidR="001466FD" w:rsidRPr="00F953FC" w:rsidRDefault="001466FD" w:rsidP="001554F7">
            <w:pPr>
              <w:rPr>
                <w:sz w:val="16"/>
                <w:szCs w:val="16"/>
              </w:rPr>
            </w:pPr>
          </w:p>
        </w:tc>
      </w:tr>
      <w:tr w:rsidR="001466FD" w:rsidRPr="00F953FC" w:rsidTr="001554F7">
        <w:tc>
          <w:tcPr>
            <w:tcW w:w="0" w:type="auto"/>
            <w:shd w:val="clear" w:color="auto" w:fill="auto"/>
          </w:tcPr>
          <w:p w:rsidR="001466FD" w:rsidRPr="00F953FC" w:rsidRDefault="001466FD" w:rsidP="001554F7">
            <w:pPr>
              <w:rPr>
                <w:sz w:val="16"/>
                <w:szCs w:val="16"/>
              </w:rPr>
            </w:pPr>
            <w:r w:rsidRPr="00F953FC">
              <w:rPr>
                <w:sz w:val="16"/>
                <w:szCs w:val="16"/>
              </w:rPr>
              <w:t>Насосная станция АУПТ и В</w:t>
            </w:r>
            <w:proofErr w:type="gramStart"/>
            <w:r w:rsidRPr="00F953FC">
              <w:rPr>
                <w:sz w:val="16"/>
                <w:szCs w:val="16"/>
              </w:rPr>
              <w:t>2</w:t>
            </w:r>
            <w:proofErr w:type="gramEnd"/>
          </w:p>
        </w:tc>
        <w:tc>
          <w:tcPr>
            <w:tcW w:w="0" w:type="auto"/>
            <w:shd w:val="clear" w:color="auto" w:fill="auto"/>
          </w:tcPr>
          <w:p w:rsidR="001466FD" w:rsidRPr="00F953FC" w:rsidRDefault="001466FD" w:rsidP="008B7DE4">
            <w:pPr>
              <w:numPr>
                <w:ilvl w:val="0"/>
                <w:numId w:val="21"/>
              </w:numPr>
              <w:tabs>
                <w:tab w:val="left" w:pos="176"/>
              </w:tabs>
              <w:ind w:left="0" w:firstLine="0"/>
              <w:contextualSpacing/>
              <w:jc w:val="both"/>
              <w:rPr>
                <w:sz w:val="16"/>
                <w:szCs w:val="16"/>
              </w:rPr>
            </w:pPr>
            <w:proofErr w:type="spellStart"/>
            <w:r w:rsidRPr="00F953FC">
              <w:rPr>
                <w:sz w:val="16"/>
                <w:szCs w:val="16"/>
              </w:rPr>
              <w:t>Повысительная</w:t>
            </w:r>
            <w:proofErr w:type="spellEnd"/>
            <w:r w:rsidRPr="00F953FC">
              <w:rPr>
                <w:sz w:val="16"/>
                <w:szCs w:val="16"/>
              </w:rPr>
              <w:t xml:space="preserve"> установка системы АПТ "</w:t>
            </w:r>
            <w:proofErr w:type="spellStart"/>
            <w:r w:rsidRPr="00F953FC">
              <w:rPr>
                <w:sz w:val="16"/>
                <w:szCs w:val="16"/>
              </w:rPr>
              <w:t>Grundfos</w:t>
            </w:r>
            <w:proofErr w:type="spellEnd"/>
            <w:r w:rsidRPr="00F953FC">
              <w:rPr>
                <w:sz w:val="16"/>
                <w:szCs w:val="16"/>
              </w:rPr>
              <w:t xml:space="preserve">" </w:t>
            </w:r>
            <w:r w:rsidRPr="00F953FC">
              <w:rPr>
                <w:sz w:val="16"/>
                <w:szCs w:val="16"/>
                <w:lang w:val="en-US"/>
              </w:rPr>
              <w:t>NK</w:t>
            </w:r>
            <w:r w:rsidRPr="00F953FC">
              <w:rPr>
                <w:sz w:val="16"/>
                <w:szCs w:val="16"/>
              </w:rPr>
              <w:t xml:space="preserve"> 65-125/137 </w:t>
            </w:r>
            <w:r w:rsidRPr="00F953FC">
              <w:rPr>
                <w:sz w:val="16"/>
                <w:szCs w:val="16"/>
                <w:lang w:val="en-US"/>
              </w:rPr>
              <w:t>Q</w:t>
            </w:r>
            <w:r w:rsidRPr="00F953FC">
              <w:rPr>
                <w:sz w:val="16"/>
                <w:szCs w:val="16"/>
              </w:rPr>
              <w:t xml:space="preserve">= 99,43 м3/час, </w:t>
            </w:r>
            <w:r w:rsidRPr="00F953FC">
              <w:rPr>
                <w:sz w:val="16"/>
                <w:szCs w:val="16"/>
                <w:lang w:val="en-US"/>
              </w:rPr>
              <w:t>H</w:t>
            </w:r>
            <w:r w:rsidRPr="00F953FC">
              <w:rPr>
                <w:sz w:val="16"/>
                <w:szCs w:val="16"/>
              </w:rPr>
              <w:t xml:space="preserve">=20 м, </w:t>
            </w:r>
            <w:r w:rsidRPr="00F953FC">
              <w:rPr>
                <w:sz w:val="16"/>
                <w:szCs w:val="16"/>
                <w:lang w:val="en-US"/>
              </w:rPr>
              <w:t>N</w:t>
            </w:r>
            <w:r w:rsidRPr="00F953FC">
              <w:rPr>
                <w:sz w:val="16"/>
                <w:szCs w:val="16"/>
              </w:rPr>
              <w:t>=7,5 кВт - 2 шт.</w:t>
            </w:r>
          </w:p>
          <w:p w:rsidR="001466FD" w:rsidRPr="00F953FC" w:rsidRDefault="001466FD" w:rsidP="008B7DE4">
            <w:pPr>
              <w:numPr>
                <w:ilvl w:val="0"/>
                <w:numId w:val="21"/>
              </w:numPr>
              <w:tabs>
                <w:tab w:val="left" w:pos="176"/>
              </w:tabs>
              <w:ind w:left="0" w:firstLine="0"/>
              <w:contextualSpacing/>
              <w:jc w:val="both"/>
              <w:rPr>
                <w:sz w:val="16"/>
                <w:szCs w:val="16"/>
              </w:rPr>
            </w:pPr>
            <w:r w:rsidRPr="00F953FC">
              <w:rPr>
                <w:sz w:val="16"/>
                <w:szCs w:val="16"/>
              </w:rPr>
              <w:t>Жокей-насос "</w:t>
            </w:r>
            <w:proofErr w:type="spellStart"/>
            <w:r w:rsidRPr="00F953FC">
              <w:rPr>
                <w:sz w:val="16"/>
                <w:szCs w:val="16"/>
              </w:rPr>
              <w:t>Grundfos</w:t>
            </w:r>
            <w:proofErr w:type="spellEnd"/>
            <w:r w:rsidRPr="00F953FC">
              <w:rPr>
                <w:sz w:val="16"/>
                <w:szCs w:val="16"/>
              </w:rPr>
              <w:t>" CR 3-6 Q= 3 м3/ч</w:t>
            </w:r>
            <w:proofErr w:type="gramStart"/>
            <w:r w:rsidRPr="00F953FC">
              <w:rPr>
                <w:sz w:val="16"/>
                <w:szCs w:val="16"/>
              </w:rPr>
              <w:t xml:space="preserve"> ,</w:t>
            </w:r>
            <w:proofErr w:type="gramEnd"/>
            <w:r w:rsidRPr="00F953FC">
              <w:rPr>
                <w:sz w:val="16"/>
                <w:szCs w:val="16"/>
              </w:rPr>
              <w:t xml:space="preserve"> Н=29 м , N=0.55 кВт, - 1 шт.</w:t>
            </w:r>
          </w:p>
          <w:p w:rsidR="001466FD" w:rsidRPr="00F953FC" w:rsidRDefault="001466FD" w:rsidP="008B7DE4">
            <w:pPr>
              <w:numPr>
                <w:ilvl w:val="0"/>
                <w:numId w:val="21"/>
              </w:numPr>
              <w:tabs>
                <w:tab w:val="left" w:pos="176"/>
              </w:tabs>
              <w:ind w:left="0" w:firstLine="0"/>
              <w:contextualSpacing/>
              <w:jc w:val="both"/>
              <w:rPr>
                <w:sz w:val="16"/>
                <w:szCs w:val="16"/>
              </w:rPr>
            </w:pPr>
            <w:r w:rsidRPr="00F953FC">
              <w:rPr>
                <w:sz w:val="16"/>
                <w:szCs w:val="16"/>
              </w:rPr>
              <w:t xml:space="preserve">Мембранный бак </w:t>
            </w:r>
            <w:proofErr w:type="spellStart"/>
            <w:r w:rsidRPr="00F953FC">
              <w:rPr>
                <w:sz w:val="16"/>
                <w:szCs w:val="16"/>
              </w:rPr>
              <w:t>Grundfos</w:t>
            </w:r>
            <w:proofErr w:type="spellEnd"/>
            <w:r w:rsidRPr="00F953FC">
              <w:rPr>
                <w:sz w:val="16"/>
                <w:szCs w:val="16"/>
              </w:rPr>
              <w:t>" GT-H 60L емк. W = 60 л - 1 шт.</w:t>
            </w:r>
          </w:p>
          <w:p w:rsidR="001466FD" w:rsidRPr="00F953FC" w:rsidRDefault="001466FD" w:rsidP="008B7DE4">
            <w:pPr>
              <w:numPr>
                <w:ilvl w:val="0"/>
                <w:numId w:val="21"/>
              </w:numPr>
              <w:tabs>
                <w:tab w:val="left" w:pos="176"/>
              </w:tabs>
              <w:ind w:left="0" w:firstLine="0"/>
              <w:contextualSpacing/>
              <w:jc w:val="both"/>
              <w:rPr>
                <w:sz w:val="16"/>
                <w:szCs w:val="16"/>
              </w:rPr>
            </w:pPr>
            <w:r w:rsidRPr="00F953FC">
              <w:rPr>
                <w:sz w:val="16"/>
                <w:szCs w:val="16"/>
              </w:rPr>
              <w:t xml:space="preserve">Клапан </w:t>
            </w:r>
            <w:proofErr w:type="spellStart"/>
            <w:r w:rsidRPr="00F953FC">
              <w:rPr>
                <w:sz w:val="16"/>
                <w:szCs w:val="16"/>
              </w:rPr>
              <w:t>спринклерный</w:t>
            </w:r>
            <w:proofErr w:type="spellEnd"/>
            <w:r w:rsidRPr="00F953FC">
              <w:rPr>
                <w:sz w:val="16"/>
                <w:szCs w:val="16"/>
              </w:rPr>
              <w:t xml:space="preserve"> Ду-100 с обвязкой AV-1 (F-200) – 2 </w:t>
            </w:r>
            <w:proofErr w:type="spellStart"/>
            <w:r w:rsidRPr="00F953FC">
              <w:rPr>
                <w:sz w:val="16"/>
                <w:szCs w:val="16"/>
              </w:rPr>
              <w:t>компл</w:t>
            </w:r>
            <w:proofErr w:type="spellEnd"/>
            <w:r w:rsidRPr="00F953FC">
              <w:rPr>
                <w:sz w:val="16"/>
                <w:szCs w:val="16"/>
              </w:rPr>
              <w:t>.</w:t>
            </w:r>
          </w:p>
          <w:p w:rsidR="001466FD" w:rsidRPr="00F953FC" w:rsidRDefault="001466FD" w:rsidP="008B7DE4">
            <w:pPr>
              <w:numPr>
                <w:ilvl w:val="0"/>
                <w:numId w:val="21"/>
              </w:numPr>
              <w:tabs>
                <w:tab w:val="left" w:pos="176"/>
              </w:tabs>
              <w:ind w:left="0" w:firstLine="0"/>
              <w:jc w:val="both"/>
              <w:rPr>
                <w:sz w:val="16"/>
                <w:szCs w:val="16"/>
              </w:rPr>
            </w:pPr>
            <w:r w:rsidRPr="00F953FC">
              <w:rPr>
                <w:sz w:val="16"/>
                <w:szCs w:val="16"/>
              </w:rPr>
              <w:t xml:space="preserve">Кран шаровой латунный </w:t>
            </w:r>
            <w:proofErr w:type="spellStart"/>
            <w:r w:rsidRPr="00F953FC">
              <w:rPr>
                <w:sz w:val="16"/>
                <w:szCs w:val="16"/>
              </w:rPr>
              <w:t>Ру</w:t>
            </w:r>
            <w:proofErr w:type="spellEnd"/>
            <w:r w:rsidRPr="00F953FC">
              <w:rPr>
                <w:sz w:val="16"/>
                <w:szCs w:val="16"/>
              </w:rPr>
              <w:t xml:space="preserve">=1,6 МПа </w:t>
            </w:r>
            <w:r w:rsidRPr="00F953FC">
              <w:rPr>
                <w:rFonts w:ascii="Cambria Math" w:hAnsi="Cambria Math" w:cs="Cambria Math"/>
                <w:sz w:val="16"/>
                <w:szCs w:val="16"/>
              </w:rPr>
              <w:t>∅</w:t>
            </w:r>
            <w:r w:rsidRPr="00F953FC">
              <w:rPr>
                <w:sz w:val="16"/>
                <w:szCs w:val="16"/>
              </w:rPr>
              <w:t xml:space="preserve">25 </w:t>
            </w:r>
            <w:proofErr w:type="spellStart"/>
            <w:r w:rsidRPr="00F953FC">
              <w:rPr>
                <w:sz w:val="16"/>
                <w:szCs w:val="16"/>
              </w:rPr>
              <w:t>Techno</w:t>
            </w:r>
            <w:proofErr w:type="spellEnd"/>
            <w:r w:rsidRPr="00F953FC">
              <w:rPr>
                <w:sz w:val="16"/>
                <w:szCs w:val="16"/>
              </w:rPr>
              <w:t>-A (V3000)- 2 шт.</w:t>
            </w:r>
          </w:p>
          <w:p w:rsidR="001466FD" w:rsidRPr="00F953FC" w:rsidRDefault="001466FD" w:rsidP="008B7DE4">
            <w:pPr>
              <w:numPr>
                <w:ilvl w:val="0"/>
                <w:numId w:val="21"/>
              </w:numPr>
              <w:tabs>
                <w:tab w:val="left" w:pos="176"/>
              </w:tabs>
              <w:ind w:left="0" w:firstLine="0"/>
              <w:contextualSpacing/>
              <w:jc w:val="both"/>
              <w:rPr>
                <w:sz w:val="16"/>
                <w:szCs w:val="16"/>
              </w:rPr>
            </w:pPr>
            <w:r w:rsidRPr="00F953FC">
              <w:rPr>
                <w:sz w:val="16"/>
                <w:szCs w:val="16"/>
              </w:rPr>
              <w:t xml:space="preserve">Вентиль шаровой </w:t>
            </w:r>
            <w:r w:rsidRPr="00F953FC">
              <w:rPr>
                <w:rFonts w:ascii="Cambria Math" w:hAnsi="Cambria Math" w:cs="Cambria Math"/>
                <w:sz w:val="16"/>
                <w:szCs w:val="16"/>
              </w:rPr>
              <w:t>∅</w:t>
            </w:r>
            <w:r w:rsidRPr="00F953FC">
              <w:rPr>
                <w:sz w:val="16"/>
                <w:szCs w:val="16"/>
              </w:rPr>
              <w:t xml:space="preserve">32 </w:t>
            </w:r>
            <w:proofErr w:type="spellStart"/>
            <w:r w:rsidRPr="00F953FC">
              <w:rPr>
                <w:sz w:val="16"/>
                <w:szCs w:val="16"/>
              </w:rPr>
              <w:t>Ру</w:t>
            </w:r>
            <w:proofErr w:type="spellEnd"/>
            <w:r w:rsidRPr="00F953FC">
              <w:rPr>
                <w:sz w:val="16"/>
                <w:szCs w:val="16"/>
              </w:rPr>
              <w:t>=1,6 МПа - 4 шт.</w:t>
            </w:r>
          </w:p>
          <w:p w:rsidR="001466FD" w:rsidRPr="00F953FC" w:rsidRDefault="001466FD" w:rsidP="008B7DE4">
            <w:pPr>
              <w:numPr>
                <w:ilvl w:val="0"/>
                <w:numId w:val="21"/>
              </w:numPr>
              <w:tabs>
                <w:tab w:val="left" w:pos="176"/>
              </w:tabs>
              <w:ind w:left="0" w:firstLine="0"/>
              <w:contextualSpacing/>
              <w:jc w:val="both"/>
              <w:rPr>
                <w:sz w:val="16"/>
                <w:szCs w:val="16"/>
              </w:rPr>
            </w:pPr>
            <w:r w:rsidRPr="00F953FC">
              <w:rPr>
                <w:sz w:val="16"/>
                <w:szCs w:val="16"/>
              </w:rPr>
              <w:t xml:space="preserve">Задвижка </w:t>
            </w:r>
            <w:r w:rsidRPr="00F953FC">
              <w:rPr>
                <w:rFonts w:ascii="Cambria Math" w:hAnsi="Cambria Math" w:cs="Cambria Math"/>
                <w:sz w:val="16"/>
                <w:szCs w:val="16"/>
              </w:rPr>
              <w:t>∅</w:t>
            </w:r>
            <w:r w:rsidRPr="00F953FC">
              <w:rPr>
                <w:sz w:val="16"/>
                <w:szCs w:val="16"/>
              </w:rPr>
              <w:t xml:space="preserve">65 </w:t>
            </w:r>
            <w:proofErr w:type="spellStart"/>
            <w:r w:rsidRPr="00F953FC">
              <w:rPr>
                <w:sz w:val="16"/>
                <w:szCs w:val="16"/>
              </w:rPr>
              <w:t>Ру</w:t>
            </w:r>
            <w:proofErr w:type="spellEnd"/>
            <w:r w:rsidRPr="00F953FC">
              <w:rPr>
                <w:sz w:val="16"/>
                <w:szCs w:val="16"/>
              </w:rPr>
              <w:t>=1,6 МПа Quart2000 Завод "</w:t>
            </w:r>
            <w:proofErr w:type="spellStart"/>
            <w:r w:rsidRPr="00F953FC">
              <w:rPr>
                <w:sz w:val="16"/>
                <w:szCs w:val="16"/>
              </w:rPr>
              <w:t>Водоприбор</w:t>
            </w:r>
            <w:proofErr w:type="spellEnd"/>
            <w:r w:rsidRPr="00F953FC">
              <w:rPr>
                <w:sz w:val="16"/>
                <w:szCs w:val="16"/>
              </w:rPr>
              <w:t xml:space="preserve">" </w:t>
            </w:r>
            <w:proofErr w:type="spellStart"/>
            <w:r w:rsidRPr="00F953FC">
              <w:rPr>
                <w:sz w:val="16"/>
                <w:szCs w:val="16"/>
              </w:rPr>
              <w:t>г</w:t>
            </w:r>
            <w:proofErr w:type="gramStart"/>
            <w:r w:rsidRPr="00F953FC">
              <w:rPr>
                <w:sz w:val="16"/>
                <w:szCs w:val="16"/>
              </w:rPr>
              <w:t>.М</w:t>
            </w:r>
            <w:proofErr w:type="gramEnd"/>
            <w:r w:rsidRPr="00F953FC">
              <w:rPr>
                <w:sz w:val="16"/>
                <w:szCs w:val="16"/>
              </w:rPr>
              <w:t>осква</w:t>
            </w:r>
            <w:proofErr w:type="spellEnd"/>
            <w:r w:rsidRPr="00F953FC">
              <w:rPr>
                <w:sz w:val="16"/>
                <w:szCs w:val="16"/>
              </w:rPr>
              <w:t xml:space="preserve"> - 2 </w:t>
            </w:r>
            <w:proofErr w:type="spellStart"/>
            <w:r w:rsidRPr="00F953FC">
              <w:rPr>
                <w:sz w:val="16"/>
                <w:szCs w:val="16"/>
              </w:rPr>
              <w:t>шт</w:t>
            </w:r>
            <w:proofErr w:type="spellEnd"/>
          </w:p>
          <w:p w:rsidR="001466FD" w:rsidRPr="00F953FC" w:rsidRDefault="001466FD" w:rsidP="008B7DE4">
            <w:pPr>
              <w:numPr>
                <w:ilvl w:val="0"/>
                <w:numId w:val="21"/>
              </w:numPr>
              <w:tabs>
                <w:tab w:val="left" w:pos="176"/>
              </w:tabs>
              <w:ind w:left="0" w:firstLine="0"/>
              <w:contextualSpacing/>
              <w:jc w:val="both"/>
              <w:rPr>
                <w:sz w:val="16"/>
                <w:szCs w:val="16"/>
              </w:rPr>
            </w:pPr>
            <w:r w:rsidRPr="00F953FC">
              <w:rPr>
                <w:sz w:val="16"/>
                <w:szCs w:val="16"/>
              </w:rPr>
              <w:t xml:space="preserve">Задвижка </w:t>
            </w:r>
            <w:r w:rsidRPr="00F953FC">
              <w:rPr>
                <w:rFonts w:ascii="Cambria Math" w:hAnsi="Cambria Math" w:cs="Cambria Math"/>
                <w:sz w:val="16"/>
                <w:szCs w:val="16"/>
              </w:rPr>
              <w:t>∅</w:t>
            </w:r>
            <w:r w:rsidRPr="00F953FC">
              <w:rPr>
                <w:sz w:val="16"/>
                <w:szCs w:val="16"/>
              </w:rPr>
              <w:t xml:space="preserve">80 </w:t>
            </w:r>
            <w:proofErr w:type="spellStart"/>
            <w:r w:rsidRPr="00F953FC">
              <w:rPr>
                <w:sz w:val="16"/>
                <w:szCs w:val="16"/>
              </w:rPr>
              <w:t>Ру</w:t>
            </w:r>
            <w:proofErr w:type="spellEnd"/>
            <w:r w:rsidRPr="00F953FC">
              <w:rPr>
                <w:sz w:val="16"/>
                <w:szCs w:val="16"/>
              </w:rPr>
              <w:t>=1,6 МПа Quart2000 Завод "</w:t>
            </w:r>
            <w:proofErr w:type="spellStart"/>
            <w:r w:rsidRPr="00F953FC">
              <w:rPr>
                <w:sz w:val="16"/>
                <w:szCs w:val="16"/>
              </w:rPr>
              <w:t>Водоприбор</w:t>
            </w:r>
            <w:proofErr w:type="spellEnd"/>
            <w:r w:rsidRPr="00F953FC">
              <w:rPr>
                <w:sz w:val="16"/>
                <w:szCs w:val="16"/>
              </w:rPr>
              <w:t xml:space="preserve">" </w:t>
            </w:r>
            <w:proofErr w:type="spellStart"/>
            <w:r w:rsidRPr="00F953FC">
              <w:rPr>
                <w:sz w:val="16"/>
                <w:szCs w:val="16"/>
              </w:rPr>
              <w:t>г</w:t>
            </w:r>
            <w:proofErr w:type="gramStart"/>
            <w:r w:rsidRPr="00F953FC">
              <w:rPr>
                <w:sz w:val="16"/>
                <w:szCs w:val="16"/>
              </w:rPr>
              <w:t>.М</w:t>
            </w:r>
            <w:proofErr w:type="gramEnd"/>
            <w:r w:rsidRPr="00F953FC">
              <w:rPr>
                <w:sz w:val="16"/>
                <w:szCs w:val="16"/>
              </w:rPr>
              <w:t>осква</w:t>
            </w:r>
            <w:proofErr w:type="spellEnd"/>
            <w:r w:rsidRPr="00F953FC">
              <w:rPr>
                <w:sz w:val="16"/>
                <w:szCs w:val="16"/>
              </w:rPr>
              <w:t xml:space="preserve"> - 4 шт.</w:t>
            </w:r>
          </w:p>
          <w:p w:rsidR="001466FD" w:rsidRPr="00F953FC" w:rsidRDefault="001466FD" w:rsidP="008B7DE4">
            <w:pPr>
              <w:numPr>
                <w:ilvl w:val="0"/>
                <w:numId w:val="21"/>
              </w:numPr>
              <w:tabs>
                <w:tab w:val="left" w:pos="176"/>
              </w:tabs>
              <w:ind w:left="0" w:firstLine="0"/>
              <w:contextualSpacing/>
              <w:jc w:val="both"/>
              <w:rPr>
                <w:sz w:val="16"/>
                <w:szCs w:val="16"/>
              </w:rPr>
            </w:pPr>
            <w:r w:rsidRPr="00F953FC">
              <w:rPr>
                <w:sz w:val="16"/>
                <w:szCs w:val="16"/>
              </w:rPr>
              <w:t xml:space="preserve">Задвижка </w:t>
            </w:r>
            <w:r w:rsidRPr="00F953FC">
              <w:rPr>
                <w:rFonts w:ascii="Cambria Math" w:hAnsi="Cambria Math" w:cs="Cambria Math"/>
                <w:sz w:val="16"/>
                <w:szCs w:val="16"/>
              </w:rPr>
              <w:t>∅10</w:t>
            </w:r>
            <w:r w:rsidRPr="00F953FC">
              <w:rPr>
                <w:sz w:val="16"/>
                <w:szCs w:val="16"/>
              </w:rPr>
              <w:t xml:space="preserve">0 </w:t>
            </w:r>
            <w:proofErr w:type="spellStart"/>
            <w:r w:rsidRPr="00F953FC">
              <w:rPr>
                <w:sz w:val="16"/>
                <w:szCs w:val="16"/>
              </w:rPr>
              <w:t>Ру</w:t>
            </w:r>
            <w:proofErr w:type="spellEnd"/>
            <w:r w:rsidRPr="00F953FC">
              <w:rPr>
                <w:sz w:val="16"/>
                <w:szCs w:val="16"/>
              </w:rPr>
              <w:t>=1,6 МПа Quart2000 Завод "</w:t>
            </w:r>
            <w:proofErr w:type="spellStart"/>
            <w:r w:rsidRPr="00F953FC">
              <w:rPr>
                <w:sz w:val="16"/>
                <w:szCs w:val="16"/>
              </w:rPr>
              <w:t>Водоприбор</w:t>
            </w:r>
            <w:proofErr w:type="spellEnd"/>
            <w:r w:rsidRPr="00F953FC">
              <w:rPr>
                <w:sz w:val="16"/>
                <w:szCs w:val="16"/>
              </w:rPr>
              <w:t xml:space="preserve">" </w:t>
            </w:r>
            <w:proofErr w:type="spellStart"/>
            <w:r w:rsidRPr="00F953FC">
              <w:rPr>
                <w:sz w:val="16"/>
                <w:szCs w:val="16"/>
              </w:rPr>
              <w:t>г</w:t>
            </w:r>
            <w:proofErr w:type="gramStart"/>
            <w:r w:rsidRPr="00F953FC">
              <w:rPr>
                <w:sz w:val="16"/>
                <w:szCs w:val="16"/>
              </w:rPr>
              <w:t>.М</w:t>
            </w:r>
            <w:proofErr w:type="gramEnd"/>
            <w:r w:rsidRPr="00F953FC">
              <w:rPr>
                <w:sz w:val="16"/>
                <w:szCs w:val="16"/>
              </w:rPr>
              <w:t>осква</w:t>
            </w:r>
            <w:proofErr w:type="spellEnd"/>
            <w:r w:rsidRPr="00F953FC">
              <w:rPr>
                <w:sz w:val="16"/>
                <w:szCs w:val="16"/>
              </w:rPr>
              <w:t xml:space="preserve"> - 11 шт.</w:t>
            </w:r>
          </w:p>
          <w:p w:rsidR="001466FD" w:rsidRPr="00F953FC" w:rsidRDefault="001466FD" w:rsidP="008B7DE4">
            <w:pPr>
              <w:numPr>
                <w:ilvl w:val="0"/>
                <w:numId w:val="21"/>
              </w:numPr>
              <w:tabs>
                <w:tab w:val="left" w:pos="176"/>
                <w:tab w:val="left" w:pos="318"/>
              </w:tabs>
              <w:ind w:left="0" w:firstLine="0"/>
              <w:contextualSpacing/>
              <w:jc w:val="both"/>
              <w:rPr>
                <w:sz w:val="16"/>
                <w:szCs w:val="16"/>
              </w:rPr>
            </w:pPr>
            <w:r w:rsidRPr="00F953FC">
              <w:rPr>
                <w:sz w:val="16"/>
                <w:szCs w:val="16"/>
              </w:rPr>
              <w:t xml:space="preserve">Задвижка </w:t>
            </w:r>
            <w:r w:rsidRPr="00F953FC">
              <w:rPr>
                <w:rFonts w:ascii="Cambria Math" w:hAnsi="Cambria Math" w:cs="Cambria Math"/>
                <w:sz w:val="16"/>
                <w:szCs w:val="16"/>
              </w:rPr>
              <w:t>∅15</w:t>
            </w:r>
            <w:r w:rsidRPr="00F953FC">
              <w:rPr>
                <w:sz w:val="16"/>
                <w:szCs w:val="16"/>
              </w:rPr>
              <w:t xml:space="preserve">0 </w:t>
            </w:r>
            <w:proofErr w:type="spellStart"/>
            <w:r w:rsidRPr="00F953FC">
              <w:rPr>
                <w:sz w:val="16"/>
                <w:szCs w:val="16"/>
              </w:rPr>
              <w:t>Ру</w:t>
            </w:r>
            <w:proofErr w:type="spellEnd"/>
            <w:r w:rsidRPr="00F953FC">
              <w:rPr>
                <w:sz w:val="16"/>
                <w:szCs w:val="16"/>
              </w:rPr>
              <w:t>=1,6 МПа Quart2000 Завод "</w:t>
            </w:r>
            <w:proofErr w:type="spellStart"/>
            <w:r w:rsidRPr="00F953FC">
              <w:rPr>
                <w:sz w:val="16"/>
                <w:szCs w:val="16"/>
              </w:rPr>
              <w:t>Водоприбор</w:t>
            </w:r>
            <w:proofErr w:type="spellEnd"/>
            <w:r w:rsidRPr="00F953FC">
              <w:rPr>
                <w:sz w:val="16"/>
                <w:szCs w:val="16"/>
              </w:rPr>
              <w:t xml:space="preserve">" </w:t>
            </w:r>
            <w:proofErr w:type="spellStart"/>
            <w:r w:rsidRPr="00F953FC">
              <w:rPr>
                <w:sz w:val="16"/>
                <w:szCs w:val="16"/>
              </w:rPr>
              <w:t>г</w:t>
            </w:r>
            <w:proofErr w:type="gramStart"/>
            <w:r w:rsidRPr="00F953FC">
              <w:rPr>
                <w:sz w:val="16"/>
                <w:szCs w:val="16"/>
              </w:rPr>
              <w:t>.М</w:t>
            </w:r>
            <w:proofErr w:type="gramEnd"/>
            <w:r w:rsidRPr="00F953FC">
              <w:rPr>
                <w:sz w:val="16"/>
                <w:szCs w:val="16"/>
              </w:rPr>
              <w:t>осква</w:t>
            </w:r>
            <w:proofErr w:type="spellEnd"/>
            <w:r w:rsidRPr="00F953FC">
              <w:rPr>
                <w:sz w:val="16"/>
                <w:szCs w:val="16"/>
              </w:rPr>
              <w:t xml:space="preserve"> – 4 шт.</w:t>
            </w:r>
          </w:p>
          <w:p w:rsidR="001466FD" w:rsidRPr="00F953FC" w:rsidRDefault="001466FD" w:rsidP="008B7DE4">
            <w:pPr>
              <w:numPr>
                <w:ilvl w:val="0"/>
                <w:numId w:val="21"/>
              </w:numPr>
              <w:tabs>
                <w:tab w:val="left" w:pos="318"/>
              </w:tabs>
              <w:ind w:left="0" w:firstLine="0"/>
              <w:contextualSpacing/>
              <w:jc w:val="both"/>
              <w:rPr>
                <w:sz w:val="16"/>
                <w:szCs w:val="16"/>
              </w:rPr>
            </w:pPr>
            <w:r w:rsidRPr="00F953FC">
              <w:rPr>
                <w:sz w:val="16"/>
                <w:szCs w:val="16"/>
              </w:rPr>
              <w:t xml:space="preserve">Клапан обратный </w:t>
            </w:r>
            <w:r w:rsidRPr="00F953FC">
              <w:rPr>
                <w:rFonts w:ascii="Cambria Math" w:hAnsi="Cambria Math" w:cs="Cambria Math"/>
                <w:sz w:val="16"/>
                <w:szCs w:val="16"/>
              </w:rPr>
              <w:t>∅</w:t>
            </w:r>
            <w:r w:rsidRPr="00F953FC">
              <w:rPr>
                <w:sz w:val="16"/>
                <w:szCs w:val="16"/>
              </w:rPr>
              <w:t>32 ТУ 26-07-1192-78 19с53нж – 1 шт.</w:t>
            </w:r>
          </w:p>
          <w:p w:rsidR="001466FD" w:rsidRPr="00F953FC" w:rsidRDefault="001466FD" w:rsidP="008B7DE4">
            <w:pPr>
              <w:numPr>
                <w:ilvl w:val="0"/>
                <w:numId w:val="21"/>
              </w:numPr>
              <w:tabs>
                <w:tab w:val="left" w:pos="318"/>
              </w:tabs>
              <w:ind w:left="0" w:firstLine="0"/>
              <w:contextualSpacing/>
              <w:jc w:val="both"/>
              <w:rPr>
                <w:sz w:val="16"/>
                <w:szCs w:val="16"/>
              </w:rPr>
            </w:pPr>
            <w:proofErr w:type="spellStart"/>
            <w:r w:rsidRPr="00F953FC">
              <w:rPr>
                <w:sz w:val="16"/>
                <w:szCs w:val="16"/>
              </w:rPr>
              <w:t>Электроконтактный</w:t>
            </w:r>
            <w:proofErr w:type="spellEnd"/>
            <w:r w:rsidRPr="00F953FC">
              <w:rPr>
                <w:sz w:val="16"/>
                <w:szCs w:val="16"/>
              </w:rPr>
              <w:t xml:space="preserve"> манометр ТМ-610 показывающий 16 бар - 7 шт.</w:t>
            </w:r>
          </w:p>
          <w:p w:rsidR="001466FD" w:rsidRPr="00F953FC" w:rsidRDefault="001466FD" w:rsidP="008B7DE4">
            <w:pPr>
              <w:numPr>
                <w:ilvl w:val="0"/>
                <w:numId w:val="21"/>
              </w:numPr>
              <w:tabs>
                <w:tab w:val="left" w:pos="318"/>
              </w:tabs>
              <w:ind w:left="0" w:firstLine="0"/>
              <w:contextualSpacing/>
              <w:jc w:val="both"/>
              <w:rPr>
                <w:sz w:val="16"/>
                <w:szCs w:val="16"/>
              </w:rPr>
            </w:pPr>
            <w:r w:rsidRPr="00F953FC">
              <w:rPr>
                <w:sz w:val="16"/>
                <w:szCs w:val="16"/>
              </w:rPr>
              <w:t>Отборное устройство для манометров - 7 шт.</w:t>
            </w:r>
          </w:p>
          <w:p w:rsidR="001466FD" w:rsidRPr="00F953FC" w:rsidRDefault="001466FD" w:rsidP="008B7DE4">
            <w:pPr>
              <w:numPr>
                <w:ilvl w:val="0"/>
                <w:numId w:val="21"/>
              </w:numPr>
              <w:tabs>
                <w:tab w:val="left" w:pos="318"/>
              </w:tabs>
              <w:ind w:left="0" w:firstLine="0"/>
              <w:contextualSpacing/>
              <w:jc w:val="both"/>
              <w:rPr>
                <w:sz w:val="16"/>
                <w:szCs w:val="16"/>
              </w:rPr>
            </w:pPr>
            <w:r w:rsidRPr="00F953FC">
              <w:rPr>
                <w:sz w:val="16"/>
                <w:szCs w:val="16"/>
              </w:rPr>
              <w:t xml:space="preserve">Клапан предохранительный </w:t>
            </w:r>
            <w:r w:rsidRPr="00F953FC">
              <w:rPr>
                <w:rFonts w:ascii="Cambria Math" w:hAnsi="Cambria Math" w:cs="Cambria Math"/>
                <w:sz w:val="16"/>
                <w:szCs w:val="16"/>
              </w:rPr>
              <w:t>∅</w:t>
            </w:r>
            <w:r w:rsidRPr="00F953FC">
              <w:rPr>
                <w:sz w:val="16"/>
                <w:szCs w:val="16"/>
              </w:rPr>
              <w:t xml:space="preserve"> 20 </w:t>
            </w:r>
            <w:proofErr w:type="spellStart"/>
            <w:r w:rsidRPr="00F953FC">
              <w:rPr>
                <w:sz w:val="16"/>
                <w:szCs w:val="16"/>
              </w:rPr>
              <w:t>Ру</w:t>
            </w:r>
            <w:proofErr w:type="spellEnd"/>
            <w:r w:rsidRPr="00F953FC">
              <w:rPr>
                <w:sz w:val="16"/>
                <w:szCs w:val="16"/>
              </w:rPr>
              <w:t xml:space="preserve"> =1,6 Мпа -1 шт.</w:t>
            </w:r>
            <w:r w:rsidRPr="00F953FC">
              <w:rPr>
                <w:rFonts w:ascii="Cambria Math" w:hAnsi="Cambria Math" w:cs="Cambria Math"/>
                <w:sz w:val="16"/>
                <w:szCs w:val="16"/>
              </w:rPr>
              <w:t xml:space="preserve"> </w:t>
            </w:r>
          </w:p>
          <w:p w:rsidR="001466FD" w:rsidRPr="00F953FC" w:rsidRDefault="001466FD" w:rsidP="008B7DE4">
            <w:pPr>
              <w:numPr>
                <w:ilvl w:val="0"/>
                <w:numId w:val="21"/>
              </w:numPr>
              <w:tabs>
                <w:tab w:val="left" w:pos="318"/>
              </w:tabs>
              <w:ind w:left="0" w:firstLine="0"/>
              <w:contextualSpacing/>
              <w:jc w:val="both"/>
              <w:rPr>
                <w:sz w:val="16"/>
                <w:szCs w:val="16"/>
              </w:rPr>
            </w:pPr>
            <w:r w:rsidRPr="00F953FC">
              <w:rPr>
                <w:sz w:val="16"/>
                <w:szCs w:val="16"/>
              </w:rPr>
              <w:t xml:space="preserve">Трубы стальные электросварные ГОСТ 10704-91 , </w:t>
            </w:r>
            <w:r w:rsidRPr="00F953FC">
              <w:rPr>
                <w:rFonts w:ascii="Cambria Math" w:hAnsi="Cambria Math" w:cs="Cambria Math"/>
                <w:sz w:val="16"/>
                <w:szCs w:val="16"/>
              </w:rPr>
              <w:t>∅</w:t>
            </w:r>
            <w:r w:rsidRPr="00F953FC">
              <w:rPr>
                <w:sz w:val="16"/>
                <w:szCs w:val="16"/>
              </w:rPr>
              <w:t xml:space="preserve">40x2.2 - 4 </w:t>
            </w:r>
            <w:proofErr w:type="spellStart"/>
            <w:r w:rsidRPr="00F953FC">
              <w:rPr>
                <w:sz w:val="16"/>
                <w:szCs w:val="16"/>
              </w:rPr>
              <w:t>п.</w:t>
            </w:r>
            <w:proofErr w:type="gramStart"/>
            <w:r w:rsidRPr="00F953FC">
              <w:rPr>
                <w:sz w:val="16"/>
                <w:szCs w:val="16"/>
              </w:rPr>
              <w:t>м</w:t>
            </w:r>
            <w:proofErr w:type="spellEnd"/>
            <w:proofErr w:type="gramEnd"/>
            <w:r w:rsidRPr="00F953FC">
              <w:rPr>
                <w:sz w:val="16"/>
                <w:szCs w:val="16"/>
              </w:rPr>
              <w:t>.</w:t>
            </w:r>
          </w:p>
          <w:p w:rsidR="001466FD" w:rsidRPr="00F953FC" w:rsidRDefault="001466FD" w:rsidP="008B7DE4">
            <w:pPr>
              <w:numPr>
                <w:ilvl w:val="0"/>
                <w:numId w:val="21"/>
              </w:numPr>
              <w:tabs>
                <w:tab w:val="left" w:pos="318"/>
              </w:tabs>
              <w:ind w:left="0" w:firstLine="0"/>
              <w:contextualSpacing/>
              <w:jc w:val="both"/>
              <w:rPr>
                <w:sz w:val="16"/>
                <w:szCs w:val="16"/>
              </w:rPr>
            </w:pPr>
            <w:r w:rsidRPr="00F953FC">
              <w:rPr>
                <w:sz w:val="16"/>
                <w:szCs w:val="16"/>
              </w:rPr>
              <w:t xml:space="preserve">Трубы стальные электросварные ГОСТ 10704-91 , </w:t>
            </w:r>
            <w:r w:rsidRPr="00F953FC">
              <w:rPr>
                <w:rFonts w:ascii="Cambria Math" w:hAnsi="Cambria Math" w:cs="Cambria Math"/>
                <w:sz w:val="16"/>
                <w:szCs w:val="16"/>
              </w:rPr>
              <w:t>∅</w:t>
            </w:r>
            <w:r w:rsidRPr="00F953FC">
              <w:rPr>
                <w:sz w:val="16"/>
                <w:szCs w:val="16"/>
              </w:rPr>
              <w:t xml:space="preserve">89x2,8 – 16 </w:t>
            </w:r>
            <w:proofErr w:type="spellStart"/>
            <w:r w:rsidRPr="00F953FC">
              <w:rPr>
                <w:sz w:val="16"/>
                <w:szCs w:val="16"/>
              </w:rPr>
              <w:t>п.</w:t>
            </w:r>
            <w:proofErr w:type="gramStart"/>
            <w:r w:rsidRPr="00F953FC">
              <w:rPr>
                <w:sz w:val="16"/>
                <w:szCs w:val="16"/>
              </w:rPr>
              <w:t>м</w:t>
            </w:r>
            <w:proofErr w:type="spellEnd"/>
            <w:proofErr w:type="gramEnd"/>
            <w:r w:rsidRPr="00F953FC">
              <w:rPr>
                <w:sz w:val="16"/>
                <w:szCs w:val="16"/>
              </w:rPr>
              <w:t>.</w:t>
            </w:r>
          </w:p>
          <w:p w:rsidR="001466FD" w:rsidRPr="00F953FC" w:rsidRDefault="001466FD" w:rsidP="008B7DE4">
            <w:pPr>
              <w:numPr>
                <w:ilvl w:val="0"/>
                <w:numId w:val="21"/>
              </w:numPr>
              <w:tabs>
                <w:tab w:val="left" w:pos="318"/>
              </w:tabs>
              <w:ind w:left="0" w:firstLine="0"/>
              <w:contextualSpacing/>
              <w:jc w:val="both"/>
              <w:rPr>
                <w:sz w:val="16"/>
                <w:szCs w:val="16"/>
              </w:rPr>
            </w:pPr>
            <w:r w:rsidRPr="00F953FC">
              <w:rPr>
                <w:sz w:val="16"/>
                <w:szCs w:val="16"/>
              </w:rPr>
              <w:t xml:space="preserve">Трубы стальные электросварные ГОСТ 10704-91 , </w:t>
            </w:r>
            <w:r w:rsidRPr="00F953FC">
              <w:rPr>
                <w:rFonts w:ascii="Cambria Math" w:hAnsi="Cambria Math" w:cs="Cambria Math"/>
                <w:sz w:val="16"/>
                <w:szCs w:val="16"/>
              </w:rPr>
              <w:t>∅</w:t>
            </w:r>
            <w:r w:rsidRPr="00F953FC">
              <w:rPr>
                <w:sz w:val="16"/>
                <w:szCs w:val="16"/>
              </w:rPr>
              <w:t xml:space="preserve">108 x3,0 - 30 </w:t>
            </w:r>
            <w:proofErr w:type="spellStart"/>
            <w:r w:rsidRPr="00F953FC">
              <w:rPr>
                <w:sz w:val="16"/>
                <w:szCs w:val="16"/>
              </w:rPr>
              <w:t>п.</w:t>
            </w:r>
            <w:proofErr w:type="gramStart"/>
            <w:r w:rsidRPr="00F953FC">
              <w:rPr>
                <w:sz w:val="16"/>
                <w:szCs w:val="16"/>
              </w:rPr>
              <w:t>м</w:t>
            </w:r>
            <w:proofErr w:type="spellEnd"/>
            <w:proofErr w:type="gramEnd"/>
            <w:r w:rsidRPr="00F953FC">
              <w:rPr>
                <w:sz w:val="16"/>
                <w:szCs w:val="16"/>
              </w:rPr>
              <w:t xml:space="preserve">. </w:t>
            </w:r>
          </w:p>
          <w:p w:rsidR="001466FD" w:rsidRPr="00F953FC" w:rsidRDefault="001466FD" w:rsidP="008B7DE4">
            <w:pPr>
              <w:numPr>
                <w:ilvl w:val="0"/>
                <w:numId w:val="21"/>
              </w:numPr>
              <w:tabs>
                <w:tab w:val="left" w:pos="318"/>
              </w:tabs>
              <w:ind w:left="0" w:firstLine="0"/>
              <w:contextualSpacing/>
              <w:jc w:val="both"/>
              <w:rPr>
                <w:sz w:val="16"/>
                <w:szCs w:val="16"/>
              </w:rPr>
            </w:pPr>
            <w:r w:rsidRPr="00F953FC">
              <w:rPr>
                <w:sz w:val="16"/>
                <w:szCs w:val="16"/>
              </w:rPr>
              <w:t xml:space="preserve">Трубы стальные электросварные ГОСТ 10704-91 , </w:t>
            </w:r>
            <w:r w:rsidRPr="00F953FC">
              <w:rPr>
                <w:rFonts w:ascii="Cambria Math" w:hAnsi="Cambria Math" w:cs="Cambria Math"/>
                <w:sz w:val="16"/>
                <w:szCs w:val="16"/>
              </w:rPr>
              <w:t>∅</w:t>
            </w:r>
            <w:r w:rsidRPr="00F953FC">
              <w:rPr>
                <w:sz w:val="16"/>
                <w:szCs w:val="16"/>
              </w:rPr>
              <w:t xml:space="preserve">159x 4,5- 36 </w:t>
            </w:r>
            <w:proofErr w:type="spellStart"/>
            <w:r w:rsidRPr="00F953FC">
              <w:rPr>
                <w:sz w:val="16"/>
                <w:szCs w:val="16"/>
              </w:rPr>
              <w:t>п.</w:t>
            </w:r>
            <w:proofErr w:type="gramStart"/>
            <w:r w:rsidRPr="00F953FC">
              <w:rPr>
                <w:sz w:val="16"/>
                <w:szCs w:val="16"/>
              </w:rPr>
              <w:t>м</w:t>
            </w:r>
            <w:proofErr w:type="spellEnd"/>
            <w:proofErr w:type="gramEnd"/>
            <w:r w:rsidRPr="00F953FC">
              <w:rPr>
                <w:sz w:val="16"/>
                <w:szCs w:val="16"/>
              </w:rPr>
              <w:t xml:space="preserve">. </w:t>
            </w:r>
          </w:p>
        </w:tc>
        <w:tc>
          <w:tcPr>
            <w:tcW w:w="0" w:type="auto"/>
            <w:shd w:val="clear" w:color="auto" w:fill="auto"/>
          </w:tcPr>
          <w:p w:rsidR="001466FD" w:rsidRPr="00F953FC" w:rsidRDefault="001466FD" w:rsidP="001554F7">
            <w:pPr>
              <w:rPr>
                <w:sz w:val="16"/>
                <w:szCs w:val="16"/>
              </w:rPr>
            </w:pPr>
          </w:p>
        </w:tc>
      </w:tr>
      <w:tr w:rsidR="001466FD" w:rsidRPr="00F953FC" w:rsidTr="001554F7">
        <w:tc>
          <w:tcPr>
            <w:tcW w:w="0" w:type="auto"/>
            <w:shd w:val="clear" w:color="auto" w:fill="auto"/>
          </w:tcPr>
          <w:p w:rsidR="001466FD" w:rsidRPr="00F953FC" w:rsidRDefault="001466FD" w:rsidP="001554F7">
            <w:pPr>
              <w:jc w:val="both"/>
              <w:rPr>
                <w:sz w:val="16"/>
                <w:szCs w:val="16"/>
              </w:rPr>
            </w:pPr>
            <w:r w:rsidRPr="00F953FC">
              <w:rPr>
                <w:sz w:val="16"/>
                <w:szCs w:val="16"/>
              </w:rPr>
              <w:t>Охранная сигнализация</w:t>
            </w:r>
          </w:p>
        </w:tc>
        <w:tc>
          <w:tcPr>
            <w:tcW w:w="0" w:type="auto"/>
            <w:shd w:val="clear" w:color="auto" w:fill="auto"/>
          </w:tcPr>
          <w:p w:rsidR="001466FD" w:rsidRPr="00F953FC" w:rsidRDefault="001466FD" w:rsidP="008B7DE4">
            <w:pPr>
              <w:numPr>
                <w:ilvl w:val="0"/>
                <w:numId w:val="22"/>
              </w:numPr>
              <w:tabs>
                <w:tab w:val="left" w:pos="176"/>
              </w:tabs>
              <w:ind w:left="0" w:firstLine="0"/>
              <w:contextualSpacing/>
              <w:jc w:val="both"/>
              <w:rPr>
                <w:sz w:val="16"/>
                <w:szCs w:val="16"/>
              </w:rPr>
            </w:pPr>
            <w:r w:rsidRPr="00F953FC">
              <w:rPr>
                <w:sz w:val="16"/>
                <w:szCs w:val="16"/>
              </w:rPr>
              <w:t>Адресный расширитель на 8 зон C2000-АР8 НВП "Болид" – 1 шт.</w:t>
            </w:r>
          </w:p>
          <w:p w:rsidR="001466FD" w:rsidRPr="00F953FC" w:rsidRDefault="001466FD" w:rsidP="008B7DE4">
            <w:pPr>
              <w:numPr>
                <w:ilvl w:val="0"/>
                <w:numId w:val="22"/>
              </w:numPr>
              <w:tabs>
                <w:tab w:val="left" w:pos="176"/>
              </w:tabs>
              <w:ind w:left="0" w:firstLine="0"/>
              <w:contextualSpacing/>
              <w:jc w:val="both"/>
              <w:rPr>
                <w:sz w:val="16"/>
                <w:szCs w:val="16"/>
              </w:rPr>
            </w:pPr>
            <w:r w:rsidRPr="00F953FC">
              <w:rPr>
                <w:sz w:val="16"/>
                <w:szCs w:val="16"/>
              </w:rPr>
              <w:t>Адресный расширитель на 2 зоны C2000-АР2 НВП "Болид" – 5 шт.</w:t>
            </w:r>
          </w:p>
          <w:p w:rsidR="001466FD" w:rsidRPr="00F953FC" w:rsidRDefault="001466FD" w:rsidP="008B7DE4">
            <w:pPr>
              <w:numPr>
                <w:ilvl w:val="0"/>
                <w:numId w:val="22"/>
              </w:numPr>
              <w:tabs>
                <w:tab w:val="left" w:pos="176"/>
              </w:tabs>
              <w:ind w:left="0" w:firstLine="0"/>
              <w:contextualSpacing/>
              <w:jc w:val="both"/>
              <w:rPr>
                <w:sz w:val="16"/>
                <w:szCs w:val="16"/>
              </w:rPr>
            </w:pPr>
            <w:proofErr w:type="spellStart"/>
            <w:r w:rsidRPr="00F953FC">
              <w:rPr>
                <w:sz w:val="16"/>
                <w:szCs w:val="16"/>
              </w:rPr>
              <w:t>Извещатель</w:t>
            </w:r>
            <w:proofErr w:type="spellEnd"/>
            <w:r w:rsidRPr="00F953FC">
              <w:rPr>
                <w:sz w:val="16"/>
                <w:szCs w:val="16"/>
              </w:rPr>
              <w:t xml:space="preserve"> </w:t>
            </w:r>
            <w:proofErr w:type="spellStart"/>
            <w:r w:rsidRPr="00F953FC">
              <w:rPr>
                <w:sz w:val="16"/>
                <w:szCs w:val="16"/>
              </w:rPr>
              <w:t>oхранный</w:t>
            </w:r>
            <w:proofErr w:type="spellEnd"/>
            <w:r w:rsidRPr="00F953FC">
              <w:rPr>
                <w:sz w:val="16"/>
                <w:szCs w:val="16"/>
              </w:rPr>
              <w:t xml:space="preserve"> </w:t>
            </w:r>
            <w:proofErr w:type="spellStart"/>
            <w:r w:rsidRPr="00F953FC">
              <w:rPr>
                <w:sz w:val="16"/>
                <w:szCs w:val="16"/>
              </w:rPr>
              <w:t>магнитоконтактный</w:t>
            </w:r>
            <w:proofErr w:type="spellEnd"/>
            <w:r w:rsidRPr="00F953FC">
              <w:rPr>
                <w:sz w:val="16"/>
                <w:szCs w:val="16"/>
              </w:rPr>
              <w:t xml:space="preserve"> для метал</w:t>
            </w:r>
            <w:proofErr w:type="gramStart"/>
            <w:r w:rsidRPr="00F953FC">
              <w:rPr>
                <w:sz w:val="16"/>
                <w:szCs w:val="16"/>
              </w:rPr>
              <w:t>.</w:t>
            </w:r>
            <w:proofErr w:type="gramEnd"/>
            <w:r w:rsidRPr="00F953FC">
              <w:rPr>
                <w:sz w:val="16"/>
                <w:szCs w:val="16"/>
              </w:rPr>
              <w:t xml:space="preserve"> </w:t>
            </w:r>
            <w:proofErr w:type="gramStart"/>
            <w:r w:rsidRPr="00F953FC">
              <w:rPr>
                <w:sz w:val="16"/>
                <w:szCs w:val="16"/>
              </w:rPr>
              <w:t>п</w:t>
            </w:r>
            <w:proofErr w:type="gramEnd"/>
            <w:r w:rsidRPr="00F953FC">
              <w:rPr>
                <w:sz w:val="16"/>
                <w:szCs w:val="16"/>
              </w:rPr>
              <w:t>оверхностей ИО-102-26 "Аякс" (исп.03.) РЗМКП – 27 шт.</w:t>
            </w:r>
          </w:p>
          <w:p w:rsidR="001466FD" w:rsidRPr="00F953FC" w:rsidRDefault="001466FD" w:rsidP="008B7DE4">
            <w:pPr>
              <w:numPr>
                <w:ilvl w:val="0"/>
                <w:numId w:val="22"/>
              </w:numPr>
              <w:tabs>
                <w:tab w:val="left" w:pos="176"/>
              </w:tabs>
              <w:ind w:left="0" w:firstLine="0"/>
              <w:contextualSpacing/>
              <w:jc w:val="both"/>
              <w:rPr>
                <w:sz w:val="16"/>
                <w:szCs w:val="16"/>
              </w:rPr>
            </w:pPr>
            <w:r w:rsidRPr="00F953FC">
              <w:rPr>
                <w:sz w:val="16"/>
                <w:szCs w:val="16"/>
              </w:rPr>
              <w:t xml:space="preserve">Кабель </w:t>
            </w:r>
            <w:proofErr w:type="spellStart"/>
            <w:r w:rsidRPr="00F953FC">
              <w:rPr>
                <w:sz w:val="16"/>
                <w:szCs w:val="16"/>
              </w:rPr>
              <w:t>КПСВЭВнг</w:t>
            </w:r>
            <w:proofErr w:type="spellEnd"/>
            <w:r w:rsidRPr="00F953FC">
              <w:rPr>
                <w:sz w:val="16"/>
                <w:szCs w:val="16"/>
              </w:rPr>
              <w:t>-</w:t>
            </w:r>
            <w:proofErr w:type="gramStart"/>
            <w:r w:rsidRPr="00F953FC">
              <w:rPr>
                <w:sz w:val="16"/>
                <w:szCs w:val="16"/>
              </w:rPr>
              <w:t>LS</w:t>
            </w:r>
            <w:proofErr w:type="gramEnd"/>
            <w:r w:rsidRPr="00F953FC">
              <w:rPr>
                <w:sz w:val="16"/>
                <w:szCs w:val="16"/>
              </w:rPr>
              <w:t xml:space="preserve"> 1x2x0.5</w:t>
            </w:r>
            <w:r w:rsidRPr="00F953FC">
              <w:t xml:space="preserve"> </w:t>
            </w:r>
            <w:r w:rsidRPr="00F953FC">
              <w:rPr>
                <w:sz w:val="16"/>
                <w:szCs w:val="16"/>
              </w:rPr>
              <w:t>ТУ 16.К99-002-2003 – 700 м.</w:t>
            </w:r>
          </w:p>
          <w:p w:rsidR="001466FD" w:rsidRPr="00F953FC" w:rsidRDefault="001466FD" w:rsidP="008B7DE4">
            <w:pPr>
              <w:numPr>
                <w:ilvl w:val="0"/>
                <w:numId w:val="22"/>
              </w:numPr>
              <w:tabs>
                <w:tab w:val="left" w:pos="176"/>
              </w:tabs>
              <w:ind w:left="0" w:firstLine="0"/>
              <w:contextualSpacing/>
              <w:jc w:val="both"/>
              <w:rPr>
                <w:sz w:val="16"/>
                <w:szCs w:val="16"/>
              </w:rPr>
            </w:pPr>
            <w:r w:rsidRPr="00F953FC">
              <w:rPr>
                <w:sz w:val="16"/>
                <w:szCs w:val="16"/>
              </w:rPr>
              <w:t xml:space="preserve">Труба ПВХ гибкая </w:t>
            </w:r>
            <w:r w:rsidRPr="00F953FC">
              <w:rPr>
                <w:rFonts w:ascii="Cambria Math" w:hAnsi="Cambria Math" w:cs="Cambria Math"/>
                <w:sz w:val="16"/>
                <w:szCs w:val="16"/>
              </w:rPr>
              <w:t>∅</w:t>
            </w:r>
            <w:r w:rsidRPr="00F953FC">
              <w:rPr>
                <w:sz w:val="16"/>
                <w:szCs w:val="16"/>
              </w:rPr>
              <w:t>16мм DKC 91916 – 200м.</w:t>
            </w:r>
          </w:p>
        </w:tc>
        <w:tc>
          <w:tcPr>
            <w:tcW w:w="0" w:type="auto"/>
            <w:shd w:val="clear" w:color="auto" w:fill="auto"/>
          </w:tcPr>
          <w:p w:rsidR="001466FD" w:rsidRPr="00F953FC" w:rsidRDefault="001466FD" w:rsidP="001554F7">
            <w:pPr>
              <w:rPr>
                <w:sz w:val="16"/>
                <w:szCs w:val="16"/>
              </w:rPr>
            </w:pPr>
          </w:p>
        </w:tc>
      </w:tr>
      <w:tr w:rsidR="001466FD" w:rsidRPr="00F953FC" w:rsidTr="001554F7">
        <w:tc>
          <w:tcPr>
            <w:tcW w:w="0" w:type="auto"/>
            <w:shd w:val="clear" w:color="auto" w:fill="auto"/>
          </w:tcPr>
          <w:p w:rsidR="001466FD" w:rsidRPr="00F953FC" w:rsidRDefault="001466FD" w:rsidP="001554F7">
            <w:pPr>
              <w:jc w:val="both"/>
              <w:rPr>
                <w:sz w:val="16"/>
                <w:szCs w:val="16"/>
              </w:rPr>
            </w:pPr>
            <w:r w:rsidRPr="00F953FC">
              <w:rPr>
                <w:sz w:val="16"/>
                <w:szCs w:val="16"/>
              </w:rPr>
              <w:t>Диспетчеризация инженерных систем</w:t>
            </w:r>
          </w:p>
        </w:tc>
        <w:tc>
          <w:tcPr>
            <w:tcW w:w="0" w:type="auto"/>
            <w:shd w:val="clear" w:color="auto" w:fill="auto"/>
          </w:tcPr>
          <w:p w:rsidR="001466FD" w:rsidRPr="00F953FC" w:rsidRDefault="001466FD" w:rsidP="001554F7">
            <w:pPr>
              <w:tabs>
                <w:tab w:val="left" w:pos="176"/>
              </w:tabs>
              <w:contextualSpacing/>
              <w:jc w:val="both"/>
              <w:rPr>
                <w:sz w:val="16"/>
                <w:szCs w:val="16"/>
              </w:rPr>
            </w:pPr>
            <w:r w:rsidRPr="00F953FC">
              <w:rPr>
                <w:iCs/>
                <w:sz w:val="16"/>
                <w:szCs w:val="16"/>
              </w:rPr>
              <w:t xml:space="preserve">Система диспетчеризации инженерных систем </w:t>
            </w:r>
            <w:proofErr w:type="spellStart"/>
            <w:r w:rsidRPr="00F953FC">
              <w:rPr>
                <w:iCs/>
                <w:sz w:val="16"/>
                <w:szCs w:val="16"/>
              </w:rPr>
              <w:t>осущетсвляется</w:t>
            </w:r>
            <w:proofErr w:type="spellEnd"/>
            <w:r w:rsidRPr="00F953FC">
              <w:rPr>
                <w:iCs/>
                <w:sz w:val="16"/>
                <w:szCs w:val="16"/>
              </w:rPr>
              <w:t xml:space="preserve"> на базе Автоматизированной системы управления и диспетчеризации АСУД-248 (производства </w:t>
            </w:r>
            <w:proofErr w:type="spellStart"/>
            <w:r w:rsidRPr="00F953FC">
              <w:rPr>
                <w:iCs/>
                <w:sz w:val="16"/>
                <w:szCs w:val="16"/>
              </w:rPr>
              <w:t>Текон</w:t>
            </w:r>
            <w:proofErr w:type="spellEnd"/>
            <w:r w:rsidRPr="00F953FC">
              <w:rPr>
                <w:iCs/>
                <w:sz w:val="16"/>
                <w:szCs w:val="16"/>
              </w:rPr>
              <w:t>-Автоматика)</w:t>
            </w:r>
          </w:p>
          <w:p w:rsidR="001466FD" w:rsidRPr="00F953FC" w:rsidRDefault="001466FD" w:rsidP="008B7DE4">
            <w:pPr>
              <w:numPr>
                <w:ilvl w:val="0"/>
                <w:numId w:val="23"/>
              </w:numPr>
              <w:tabs>
                <w:tab w:val="left" w:pos="176"/>
              </w:tabs>
              <w:ind w:left="0" w:firstLine="0"/>
              <w:contextualSpacing/>
              <w:jc w:val="both"/>
              <w:rPr>
                <w:sz w:val="16"/>
                <w:szCs w:val="16"/>
              </w:rPr>
            </w:pPr>
            <w:r w:rsidRPr="00F953FC">
              <w:rPr>
                <w:sz w:val="16"/>
                <w:szCs w:val="16"/>
              </w:rPr>
              <w:t xml:space="preserve">Концентратор универсальный КУН-2ДП </w:t>
            </w:r>
            <w:proofErr w:type="spellStart"/>
            <w:r w:rsidRPr="00F953FC">
              <w:rPr>
                <w:sz w:val="16"/>
                <w:szCs w:val="16"/>
              </w:rPr>
              <w:t>Текон</w:t>
            </w:r>
            <w:proofErr w:type="spellEnd"/>
            <w:r w:rsidRPr="00F953FC">
              <w:rPr>
                <w:sz w:val="16"/>
                <w:szCs w:val="16"/>
              </w:rPr>
              <w:t>-Автоматика – 5 шт.</w:t>
            </w:r>
          </w:p>
          <w:p w:rsidR="001466FD" w:rsidRPr="00F953FC" w:rsidRDefault="001466FD" w:rsidP="008B7DE4">
            <w:pPr>
              <w:numPr>
                <w:ilvl w:val="0"/>
                <w:numId w:val="23"/>
              </w:numPr>
              <w:tabs>
                <w:tab w:val="left" w:pos="176"/>
              </w:tabs>
              <w:ind w:left="0" w:firstLine="0"/>
              <w:contextualSpacing/>
              <w:jc w:val="both"/>
              <w:rPr>
                <w:sz w:val="16"/>
                <w:szCs w:val="16"/>
              </w:rPr>
            </w:pPr>
            <w:proofErr w:type="spellStart"/>
            <w:r w:rsidRPr="00F953FC">
              <w:rPr>
                <w:sz w:val="16"/>
                <w:szCs w:val="16"/>
              </w:rPr>
              <w:t>Концетратор</w:t>
            </w:r>
            <w:proofErr w:type="spellEnd"/>
            <w:r w:rsidRPr="00F953FC">
              <w:rPr>
                <w:sz w:val="16"/>
                <w:szCs w:val="16"/>
              </w:rPr>
              <w:t xml:space="preserve"> измерителей расхода КИР-16 </w:t>
            </w:r>
            <w:proofErr w:type="spellStart"/>
            <w:r w:rsidRPr="00F953FC">
              <w:rPr>
                <w:sz w:val="16"/>
                <w:szCs w:val="16"/>
              </w:rPr>
              <w:t>Текон</w:t>
            </w:r>
            <w:proofErr w:type="spellEnd"/>
            <w:r w:rsidRPr="00F953FC">
              <w:rPr>
                <w:sz w:val="16"/>
                <w:szCs w:val="16"/>
              </w:rPr>
              <w:t>-Автоматика – 36 шт.</w:t>
            </w:r>
          </w:p>
          <w:p w:rsidR="001466FD" w:rsidRPr="00F953FC" w:rsidRDefault="001466FD" w:rsidP="008B7DE4">
            <w:pPr>
              <w:numPr>
                <w:ilvl w:val="0"/>
                <w:numId w:val="23"/>
              </w:numPr>
              <w:tabs>
                <w:tab w:val="left" w:pos="176"/>
              </w:tabs>
              <w:ind w:left="0" w:firstLine="0"/>
              <w:contextualSpacing/>
              <w:jc w:val="both"/>
              <w:rPr>
                <w:sz w:val="16"/>
                <w:szCs w:val="16"/>
              </w:rPr>
            </w:pPr>
            <w:proofErr w:type="spellStart"/>
            <w:r w:rsidRPr="00F953FC">
              <w:rPr>
                <w:sz w:val="16"/>
                <w:szCs w:val="16"/>
              </w:rPr>
              <w:t>Концетратор</w:t>
            </w:r>
            <w:proofErr w:type="spellEnd"/>
            <w:r w:rsidRPr="00F953FC">
              <w:rPr>
                <w:sz w:val="16"/>
                <w:szCs w:val="16"/>
              </w:rPr>
              <w:t xml:space="preserve"> управляющий КУП </w:t>
            </w:r>
            <w:proofErr w:type="spellStart"/>
            <w:r w:rsidRPr="00F953FC">
              <w:rPr>
                <w:sz w:val="16"/>
                <w:szCs w:val="16"/>
              </w:rPr>
              <w:t>Текон</w:t>
            </w:r>
            <w:proofErr w:type="spellEnd"/>
            <w:r w:rsidRPr="00F953FC">
              <w:rPr>
                <w:sz w:val="16"/>
                <w:szCs w:val="16"/>
              </w:rPr>
              <w:t>-Автоматика – 5 шт.</w:t>
            </w:r>
          </w:p>
          <w:p w:rsidR="001466FD" w:rsidRPr="00F953FC" w:rsidRDefault="001466FD" w:rsidP="008B7DE4">
            <w:pPr>
              <w:numPr>
                <w:ilvl w:val="0"/>
                <w:numId w:val="23"/>
              </w:numPr>
              <w:tabs>
                <w:tab w:val="left" w:pos="176"/>
              </w:tabs>
              <w:ind w:left="0" w:firstLine="0"/>
              <w:contextualSpacing/>
              <w:jc w:val="both"/>
              <w:rPr>
                <w:sz w:val="16"/>
                <w:szCs w:val="16"/>
              </w:rPr>
            </w:pPr>
            <w:proofErr w:type="spellStart"/>
            <w:r w:rsidRPr="00F953FC">
              <w:rPr>
                <w:sz w:val="16"/>
                <w:szCs w:val="16"/>
              </w:rPr>
              <w:t>Концетратор</w:t>
            </w:r>
            <w:proofErr w:type="spellEnd"/>
            <w:r w:rsidRPr="00F953FC">
              <w:rPr>
                <w:sz w:val="16"/>
                <w:szCs w:val="16"/>
              </w:rPr>
              <w:t xml:space="preserve"> цифровых сигналов КЦС-М </w:t>
            </w:r>
            <w:proofErr w:type="spellStart"/>
            <w:r w:rsidRPr="00F953FC">
              <w:rPr>
                <w:sz w:val="16"/>
                <w:szCs w:val="16"/>
              </w:rPr>
              <w:t>Текон</w:t>
            </w:r>
            <w:proofErr w:type="spellEnd"/>
            <w:r w:rsidRPr="00F953FC">
              <w:rPr>
                <w:sz w:val="16"/>
                <w:szCs w:val="16"/>
              </w:rPr>
              <w:t>-Автоматика – 1 шт.</w:t>
            </w:r>
          </w:p>
          <w:p w:rsidR="001466FD" w:rsidRPr="00F953FC" w:rsidRDefault="001466FD" w:rsidP="008B7DE4">
            <w:pPr>
              <w:numPr>
                <w:ilvl w:val="0"/>
                <w:numId w:val="23"/>
              </w:numPr>
              <w:tabs>
                <w:tab w:val="left" w:pos="176"/>
              </w:tabs>
              <w:ind w:left="0" w:firstLine="0"/>
              <w:contextualSpacing/>
              <w:jc w:val="both"/>
              <w:rPr>
                <w:sz w:val="16"/>
                <w:szCs w:val="16"/>
              </w:rPr>
            </w:pPr>
            <w:proofErr w:type="spellStart"/>
            <w:r w:rsidRPr="00F953FC">
              <w:rPr>
                <w:sz w:val="16"/>
                <w:szCs w:val="16"/>
              </w:rPr>
              <w:t>Концетратор</w:t>
            </w:r>
            <w:proofErr w:type="spellEnd"/>
            <w:r w:rsidRPr="00F953FC">
              <w:rPr>
                <w:sz w:val="16"/>
                <w:szCs w:val="16"/>
              </w:rPr>
              <w:t xml:space="preserve"> теплового пункта КТП </w:t>
            </w:r>
            <w:proofErr w:type="spellStart"/>
            <w:r w:rsidRPr="00F953FC">
              <w:rPr>
                <w:sz w:val="16"/>
                <w:szCs w:val="16"/>
              </w:rPr>
              <w:t>Текон</w:t>
            </w:r>
            <w:proofErr w:type="spellEnd"/>
            <w:r w:rsidRPr="00F953FC">
              <w:rPr>
                <w:sz w:val="16"/>
                <w:szCs w:val="16"/>
              </w:rPr>
              <w:t>-Автоматика – 1 шт.</w:t>
            </w:r>
          </w:p>
          <w:p w:rsidR="001466FD" w:rsidRPr="00F953FC" w:rsidRDefault="001466FD" w:rsidP="008B7DE4">
            <w:pPr>
              <w:numPr>
                <w:ilvl w:val="0"/>
                <w:numId w:val="23"/>
              </w:numPr>
              <w:tabs>
                <w:tab w:val="left" w:pos="176"/>
              </w:tabs>
              <w:ind w:left="0" w:firstLine="0"/>
              <w:contextualSpacing/>
              <w:jc w:val="both"/>
              <w:rPr>
                <w:sz w:val="16"/>
                <w:szCs w:val="16"/>
              </w:rPr>
            </w:pPr>
            <w:r w:rsidRPr="00F953FC">
              <w:rPr>
                <w:sz w:val="16"/>
                <w:szCs w:val="16"/>
              </w:rPr>
              <w:t xml:space="preserve">Датчики температуры DS18S20 </w:t>
            </w:r>
            <w:proofErr w:type="spellStart"/>
            <w:r w:rsidRPr="00F953FC">
              <w:rPr>
                <w:sz w:val="16"/>
                <w:szCs w:val="16"/>
              </w:rPr>
              <w:t>Текон</w:t>
            </w:r>
            <w:proofErr w:type="spellEnd"/>
            <w:r w:rsidRPr="00F953FC">
              <w:rPr>
                <w:sz w:val="16"/>
                <w:szCs w:val="16"/>
              </w:rPr>
              <w:t>-Автоматика – 6 шт.</w:t>
            </w:r>
          </w:p>
          <w:p w:rsidR="001466FD" w:rsidRPr="00F953FC" w:rsidRDefault="001466FD" w:rsidP="008B7DE4">
            <w:pPr>
              <w:numPr>
                <w:ilvl w:val="0"/>
                <w:numId w:val="23"/>
              </w:numPr>
              <w:tabs>
                <w:tab w:val="left" w:pos="176"/>
              </w:tabs>
              <w:ind w:left="0" w:firstLine="0"/>
              <w:contextualSpacing/>
              <w:jc w:val="both"/>
              <w:rPr>
                <w:sz w:val="16"/>
                <w:szCs w:val="16"/>
              </w:rPr>
            </w:pPr>
            <w:r w:rsidRPr="00F953FC">
              <w:rPr>
                <w:sz w:val="16"/>
                <w:szCs w:val="16"/>
              </w:rPr>
              <w:t>Кабель КПСВЭВ 1x2x0.5 ТУ 16.К99-002-2003 – 8 км.</w:t>
            </w:r>
          </w:p>
          <w:p w:rsidR="001466FD" w:rsidRPr="00F953FC" w:rsidRDefault="001466FD" w:rsidP="008B7DE4">
            <w:pPr>
              <w:numPr>
                <w:ilvl w:val="0"/>
                <w:numId w:val="23"/>
              </w:numPr>
              <w:tabs>
                <w:tab w:val="left" w:pos="176"/>
              </w:tabs>
              <w:ind w:left="0" w:firstLine="0"/>
              <w:contextualSpacing/>
              <w:jc w:val="both"/>
              <w:rPr>
                <w:sz w:val="16"/>
                <w:szCs w:val="16"/>
              </w:rPr>
            </w:pPr>
            <w:r w:rsidRPr="00F953FC">
              <w:rPr>
                <w:sz w:val="16"/>
                <w:szCs w:val="16"/>
              </w:rPr>
              <w:t>Кабель КВП-5е 2х2х0,52 ТУ 16.К99-014-2004 – 0,7 км.</w:t>
            </w:r>
          </w:p>
          <w:p w:rsidR="001466FD" w:rsidRPr="00F953FC" w:rsidRDefault="001466FD" w:rsidP="008B7DE4">
            <w:pPr>
              <w:numPr>
                <w:ilvl w:val="0"/>
                <w:numId w:val="23"/>
              </w:numPr>
              <w:tabs>
                <w:tab w:val="left" w:pos="176"/>
              </w:tabs>
              <w:ind w:left="0" w:firstLine="0"/>
              <w:contextualSpacing/>
              <w:jc w:val="both"/>
              <w:rPr>
                <w:sz w:val="16"/>
                <w:szCs w:val="16"/>
              </w:rPr>
            </w:pPr>
            <w:r w:rsidRPr="00F953FC">
              <w:rPr>
                <w:sz w:val="16"/>
                <w:szCs w:val="16"/>
              </w:rPr>
              <w:t>Кабель ВВГнг-</w:t>
            </w:r>
            <w:proofErr w:type="gramStart"/>
            <w:r w:rsidRPr="00F953FC">
              <w:rPr>
                <w:sz w:val="16"/>
                <w:szCs w:val="16"/>
              </w:rPr>
              <w:t>LS</w:t>
            </w:r>
            <w:proofErr w:type="gramEnd"/>
            <w:r w:rsidRPr="00F953FC">
              <w:rPr>
                <w:sz w:val="16"/>
                <w:szCs w:val="16"/>
              </w:rPr>
              <w:t xml:space="preserve"> 2х1,5 ГОСТ 10348-80 – 80 м.</w:t>
            </w:r>
          </w:p>
          <w:p w:rsidR="001466FD" w:rsidRPr="00F953FC" w:rsidRDefault="001466FD" w:rsidP="008B7DE4">
            <w:pPr>
              <w:numPr>
                <w:ilvl w:val="0"/>
                <w:numId w:val="23"/>
              </w:numPr>
              <w:tabs>
                <w:tab w:val="left" w:pos="318"/>
              </w:tabs>
              <w:ind w:left="0" w:firstLine="0"/>
              <w:contextualSpacing/>
              <w:jc w:val="both"/>
              <w:rPr>
                <w:sz w:val="16"/>
                <w:szCs w:val="16"/>
              </w:rPr>
            </w:pPr>
            <w:proofErr w:type="gramStart"/>
            <w:r w:rsidRPr="00F953FC">
              <w:rPr>
                <w:sz w:val="16"/>
                <w:szCs w:val="16"/>
              </w:rPr>
              <w:t>Труба</w:t>
            </w:r>
            <w:proofErr w:type="gramEnd"/>
            <w:r w:rsidRPr="00F953FC">
              <w:rPr>
                <w:sz w:val="16"/>
                <w:szCs w:val="16"/>
              </w:rPr>
              <w:t xml:space="preserve"> гофрированная d=16мм DKC 91916 – 8 км.</w:t>
            </w:r>
          </w:p>
          <w:p w:rsidR="001466FD" w:rsidRPr="00F953FC" w:rsidRDefault="001466FD" w:rsidP="008B7DE4">
            <w:pPr>
              <w:numPr>
                <w:ilvl w:val="0"/>
                <w:numId w:val="23"/>
              </w:numPr>
              <w:tabs>
                <w:tab w:val="left" w:pos="318"/>
              </w:tabs>
              <w:ind w:left="0" w:firstLine="0"/>
              <w:contextualSpacing/>
              <w:jc w:val="both"/>
              <w:rPr>
                <w:sz w:val="16"/>
                <w:szCs w:val="16"/>
              </w:rPr>
            </w:pPr>
            <w:r w:rsidRPr="00F953FC">
              <w:rPr>
                <w:sz w:val="16"/>
                <w:szCs w:val="16"/>
              </w:rPr>
              <w:t>Труба стальная электросварная</w:t>
            </w:r>
            <w:proofErr w:type="gramStart"/>
            <w:r w:rsidRPr="00F953FC">
              <w:rPr>
                <w:sz w:val="16"/>
                <w:szCs w:val="16"/>
              </w:rPr>
              <w:t xml:space="preserve"> Т</w:t>
            </w:r>
            <w:proofErr w:type="gramEnd"/>
            <w:r w:rsidRPr="00F953FC">
              <w:rPr>
                <w:sz w:val="16"/>
                <w:szCs w:val="16"/>
              </w:rPr>
              <w:t xml:space="preserve"> 26х1,8 – 0,4 км.</w:t>
            </w:r>
          </w:p>
        </w:tc>
        <w:tc>
          <w:tcPr>
            <w:tcW w:w="0" w:type="auto"/>
            <w:shd w:val="clear" w:color="auto" w:fill="auto"/>
          </w:tcPr>
          <w:p w:rsidR="001466FD" w:rsidRPr="00F953FC" w:rsidRDefault="001466FD" w:rsidP="001554F7">
            <w:pPr>
              <w:rPr>
                <w:sz w:val="16"/>
                <w:szCs w:val="16"/>
              </w:rPr>
            </w:pPr>
          </w:p>
        </w:tc>
      </w:tr>
      <w:tr w:rsidR="001466FD" w:rsidRPr="00F953FC" w:rsidTr="001554F7">
        <w:tc>
          <w:tcPr>
            <w:tcW w:w="0" w:type="auto"/>
            <w:shd w:val="clear" w:color="auto" w:fill="auto"/>
          </w:tcPr>
          <w:p w:rsidR="001466FD" w:rsidRPr="00F953FC" w:rsidRDefault="001466FD" w:rsidP="001554F7">
            <w:pPr>
              <w:jc w:val="both"/>
              <w:rPr>
                <w:sz w:val="16"/>
                <w:szCs w:val="16"/>
              </w:rPr>
            </w:pPr>
            <w:r w:rsidRPr="00F953FC">
              <w:rPr>
                <w:sz w:val="16"/>
                <w:szCs w:val="16"/>
              </w:rPr>
              <w:t>Автоматизация отопления</w:t>
            </w:r>
          </w:p>
        </w:tc>
        <w:tc>
          <w:tcPr>
            <w:tcW w:w="0" w:type="auto"/>
            <w:shd w:val="clear" w:color="auto" w:fill="auto"/>
          </w:tcPr>
          <w:p w:rsidR="001466FD" w:rsidRPr="00F953FC" w:rsidRDefault="001466FD" w:rsidP="008B7DE4">
            <w:pPr>
              <w:numPr>
                <w:ilvl w:val="0"/>
                <w:numId w:val="24"/>
              </w:numPr>
              <w:tabs>
                <w:tab w:val="left" w:pos="176"/>
              </w:tabs>
              <w:ind w:left="0" w:firstLine="0"/>
              <w:contextualSpacing/>
              <w:jc w:val="both"/>
              <w:rPr>
                <w:iCs/>
                <w:sz w:val="16"/>
                <w:szCs w:val="16"/>
              </w:rPr>
            </w:pPr>
            <w:r w:rsidRPr="00F953FC">
              <w:rPr>
                <w:iCs/>
                <w:sz w:val="16"/>
                <w:szCs w:val="16"/>
              </w:rPr>
              <w:t>Контроллер уровня САУ-У Овен – 4 шт.</w:t>
            </w:r>
          </w:p>
          <w:p w:rsidR="001466FD" w:rsidRPr="00F953FC" w:rsidRDefault="001466FD" w:rsidP="008B7DE4">
            <w:pPr>
              <w:numPr>
                <w:ilvl w:val="0"/>
                <w:numId w:val="24"/>
              </w:numPr>
              <w:tabs>
                <w:tab w:val="left" w:pos="176"/>
              </w:tabs>
              <w:ind w:left="0" w:firstLine="0"/>
              <w:contextualSpacing/>
              <w:jc w:val="both"/>
              <w:rPr>
                <w:iCs/>
                <w:sz w:val="16"/>
                <w:szCs w:val="16"/>
              </w:rPr>
            </w:pPr>
            <w:proofErr w:type="spellStart"/>
            <w:r w:rsidRPr="00F953FC">
              <w:rPr>
                <w:iCs/>
                <w:sz w:val="16"/>
                <w:szCs w:val="16"/>
              </w:rPr>
              <w:t>Четырехэлектродный</w:t>
            </w:r>
            <w:proofErr w:type="spellEnd"/>
            <w:r w:rsidRPr="00F953FC">
              <w:rPr>
                <w:iCs/>
                <w:sz w:val="16"/>
                <w:szCs w:val="16"/>
              </w:rPr>
              <w:t xml:space="preserve"> датчик уровня ДУ.-1 Овен – 2 шт.</w:t>
            </w:r>
          </w:p>
          <w:p w:rsidR="001466FD" w:rsidRPr="00F953FC" w:rsidRDefault="001466FD" w:rsidP="008B7DE4">
            <w:pPr>
              <w:numPr>
                <w:ilvl w:val="0"/>
                <w:numId w:val="24"/>
              </w:numPr>
              <w:tabs>
                <w:tab w:val="left" w:pos="176"/>
              </w:tabs>
              <w:ind w:left="0" w:firstLine="0"/>
              <w:contextualSpacing/>
              <w:jc w:val="both"/>
              <w:rPr>
                <w:iCs/>
                <w:sz w:val="16"/>
                <w:szCs w:val="16"/>
              </w:rPr>
            </w:pPr>
            <w:proofErr w:type="spellStart"/>
            <w:r w:rsidRPr="00F953FC">
              <w:rPr>
                <w:iCs/>
                <w:sz w:val="16"/>
                <w:szCs w:val="16"/>
              </w:rPr>
              <w:t>Трехэлектродный</w:t>
            </w:r>
            <w:proofErr w:type="spellEnd"/>
            <w:r w:rsidRPr="00F953FC">
              <w:rPr>
                <w:iCs/>
                <w:sz w:val="16"/>
                <w:szCs w:val="16"/>
              </w:rPr>
              <w:t xml:space="preserve"> датчик уровня ДУ.3-1,95 Овен – 2 шт.</w:t>
            </w:r>
          </w:p>
          <w:p w:rsidR="001466FD" w:rsidRPr="00F953FC" w:rsidRDefault="001466FD" w:rsidP="008B7DE4">
            <w:pPr>
              <w:numPr>
                <w:ilvl w:val="0"/>
                <w:numId w:val="24"/>
              </w:numPr>
              <w:tabs>
                <w:tab w:val="left" w:pos="176"/>
              </w:tabs>
              <w:ind w:left="0" w:firstLine="0"/>
              <w:contextualSpacing/>
              <w:jc w:val="both"/>
              <w:rPr>
                <w:iCs/>
                <w:sz w:val="16"/>
                <w:szCs w:val="16"/>
              </w:rPr>
            </w:pPr>
            <w:r w:rsidRPr="00F953FC">
              <w:rPr>
                <w:sz w:val="16"/>
                <w:szCs w:val="16"/>
              </w:rPr>
              <w:t xml:space="preserve">Кабель </w:t>
            </w:r>
            <w:r w:rsidRPr="00F953FC">
              <w:rPr>
                <w:iCs/>
                <w:sz w:val="16"/>
                <w:szCs w:val="16"/>
              </w:rPr>
              <w:t>МКЭШ 4х0,75</w:t>
            </w:r>
            <w:r w:rsidRPr="00F953FC">
              <w:t xml:space="preserve"> </w:t>
            </w:r>
            <w:r w:rsidRPr="00F953FC">
              <w:rPr>
                <w:iCs/>
                <w:sz w:val="16"/>
                <w:szCs w:val="16"/>
              </w:rPr>
              <w:t xml:space="preserve">ГОСТ 10348-80 </w:t>
            </w:r>
            <w:proofErr w:type="spellStart"/>
            <w:r w:rsidRPr="00F953FC">
              <w:rPr>
                <w:iCs/>
                <w:sz w:val="16"/>
                <w:szCs w:val="16"/>
              </w:rPr>
              <w:t>Камсккабель</w:t>
            </w:r>
            <w:proofErr w:type="spellEnd"/>
            <w:r w:rsidRPr="00F953FC">
              <w:rPr>
                <w:iCs/>
                <w:sz w:val="16"/>
                <w:szCs w:val="16"/>
              </w:rPr>
              <w:t xml:space="preserve"> – 30 м.</w:t>
            </w:r>
          </w:p>
          <w:p w:rsidR="001466FD" w:rsidRPr="00F953FC" w:rsidRDefault="001466FD" w:rsidP="008B7DE4">
            <w:pPr>
              <w:numPr>
                <w:ilvl w:val="0"/>
                <w:numId w:val="24"/>
              </w:numPr>
              <w:tabs>
                <w:tab w:val="left" w:pos="176"/>
              </w:tabs>
              <w:ind w:left="0" w:firstLine="0"/>
              <w:contextualSpacing/>
              <w:jc w:val="both"/>
              <w:rPr>
                <w:iCs/>
                <w:sz w:val="16"/>
                <w:szCs w:val="16"/>
              </w:rPr>
            </w:pPr>
            <w:r w:rsidRPr="00F953FC">
              <w:rPr>
                <w:sz w:val="16"/>
                <w:szCs w:val="16"/>
              </w:rPr>
              <w:t xml:space="preserve">Кабель </w:t>
            </w:r>
            <w:r w:rsidRPr="00F953FC">
              <w:rPr>
                <w:iCs/>
                <w:sz w:val="16"/>
                <w:szCs w:val="16"/>
              </w:rPr>
              <w:t>МКЭШ 3х0,75</w:t>
            </w:r>
            <w:r w:rsidRPr="00F953FC">
              <w:t xml:space="preserve"> </w:t>
            </w:r>
            <w:r w:rsidRPr="00F953FC">
              <w:rPr>
                <w:iCs/>
                <w:sz w:val="16"/>
                <w:szCs w:val="16"/>
              </w:rPr>
              <w:t xml:space="preserve">ГОСТ 10348-80 </w:t>
            </w:r>
            <w:proofErr w:type="spellStart"/>
            <w:r w:rsidRPr="00F953FC">
              <w:rPr>
                <w:iCs/>
                <w:sz w:val="16"/>
                <w:szCs w:val="16"/>
              </w:rPr>
              <w:t>Камсккабель</w:t>
            </w:r>
            <w:proofErr w:type="spellEnd"/>
            <w:r w:rsidRPr="00F953FC">
              <w:rPr>
                <w:iCs/>
                <w:sz w:val="16"/>
                <w:szCs w:val="16"/>
              </w:rPr>
              <w:t xml:space="preserve"> – 50 м.</w:t>
            </w:r>
          </w:p>
          <w:p w:rsidR="001466FD" w:rsidRPr="00F953FC" w:rsidRDefault="001466FD" w:rsidP="008B7DE4">
            <w:pPr>
              <w:numPr>
                <w:ilvl w:val="0"/>
                <w:numId w:val="24"/>
              </w:numPr>
              <w:tabs>
                <w:tab w:val="left" w:pos="176"/>
              </w:tabs>
              <w:ind w:left="0" w:firstLine="0"/>
              <w:contextualSpacing/>
              <w:jc w:val="both"/>
              <w:rPr>
                <w:iCs/>
                <w:sz w:val="16"/>
                <w:szCs w:val="16"/>
              </w:rPr>
            </w:pPr>
            <w:r w:rsidRPr="00F953FC">
              <w:rPr>
                <w:sz w:val="16"/>
                <w:szCs w:val="16"/>
              </w:rPr>
              <w:t xml:space="preserve">Кабель </w:t>
            </w:r>
            <w:r w:rsidRPr="00F953FC">
              <w:rPr>
                <w:iCs/>
                <w:sz w:val="16"/>
                <w:szCs w:val="16"/>
              </w:rPr>
              <w:t>МКЭШ 2х0,75</w:t>
            </w:r>
            <w:r w:rsidRPr="00F953FC">
              <w:t xml:space="preserve"> </w:t>
            </w:r>
            <w:r w:rsidRPr="00F953FC">
              <w:rPr>
                <w:iCs/>
                <w:sz w:val="16"/>
                <w:szCs w:val="16"/>
              </w:rPr>
              <w:t xml:space="preserve">ГОСТ 10348-80 </w:t>
            </w:r>
            <w:proofErr w:type="spellStart"/>
            <w:r w:rsidRPr="00F953FC">
              <w:rPr>
                <w:iCs/>
                <w:sz w:val="16"/>
                <w:szCs w:val="16"/>
              </w:rPr>
              <w:t>Камсккабель</w:t>
            </w:r>
            <w:proofErr w:type="spellEnd"/>
            <w:r w:rsidRPr="00F953FC">
              <w:rPr>
                <w:iCs/>
                <w:sz w:val="16"/>
                <w:szCs w:val="16"/>
              </w:rPr>
              <w:t xml:space="preserve"> – 100 м.</w:t>
            </w:r>
          </w:p>
          <w:p w:rsidR="001466FD" w:rsidRPr="00F953FC" w:rsidRDefault="001466FD" w:rsidP="008B7DE4">
            <w:pPr>
              <w:numPr>
                <w:ilvl w:val="0"/>
                <w:numId w:val="24"/>
              </w:numPr>
              <w:tabs>
                <w:tab w:val="left" w:pos="176"/>
              </w:tabs>
              <w:ind w:left="0" w:firstLine="0"/>
              <w:contextualSpacing/>
              <w:jc w:val="both"/>
              <w:rPr>
                <w:iCs/>
                <w:sz w:val="16"/>
                <w:szCs w:val="16"/>
              </w:rPr>
            </w:pPr>
            <w:r w:rsidRPr="00F953FC">
              <w:rPr>
                <w:iCs/>
                <w:sz w:val="16"/>
                <w:szCs w:val="16"/>
              </w:rPr>
              <w:t xml:space="preserve">Труба ПВХ гибкая </w:t>
            </w:r>
            <w:r w:rsidRPr="00F953FC">
              <w:rPr>
                <w:rFonts w:ascii="Cambria Math" w:hAnsi="Cambria Math" w:cs="Cambria Math"/>
                <w:iCs/>
                <w:sz w:val="16"/>
                <w:szCs w:val="16"/>
              </w:rPr>
              <w:t>∅</w:t>
            </w:r>
            <w:r w:rsidRPr="00F953FC">
              <w:rPr>
                <w:iCs/>
                <w:sz w:val="16"/>
                <w:szCs w:val="16"/>
              </w:rPr>
              <w:t>16мм DKS 91916 – 150 м.</w:t>
            </w:r>
          </w:p>
        </w:tc>
        <w:tc>
          <w:tcPr>
            <w:tcW w:w="0" w:type="auto"/>
            <w:shd w:val="clear" w:color="auto" w:fill="auto"/>
          </w:tcPr>
          <w:p w:rsidR="001466FD" w:rsidRPr="00F953FC" w:rsidRDefault="001466FD" w:rsidP="001554F7">
            <w:pPr>
              <w:rPr>
                <w:sz w:val="16"/>
                <w:szCs w:val="16"/>
              </w:rPr>
            </w:pPr>
          </w:p>
        </w:tc>
      </w:tr>
      <w:tr w:rsidR="001466FD" w:rsidRPr="00F953FC" w:rsidTr="001554F7">
        <w:tc>
          <w:tcPr>
            <w:tcW w:w="0" w:type="auto"/>
            <w:shd w:val="clear" w:color="auto" w:fill="auto"/>
          </w:tcPr>
          <w:p w:rsidR="001466FD" w:rsidRPr="00F953FC" w:rsidRDefault="001466FD" w:rsidP="001554F7">
            <w:pPr>
              <w:rPr>
                <w:sz w:val="16"/>
                <w:szCs w:val="16"/>
              </w:rPr>
            </w:pPr>
            <w:r w:rsidRPr="00F953FC">
              <w:rPr>
                <w:sz w:val="16"/>
                <w:szCs w:val="16"/>
              </w:rPr>
              <w:t>Автоматика приточных систем вентиляции П</w:t>
            </w:r>
            <w:proofErr w:type="gramStart"/>
            <w:r w:rsidRPr="00F953FC">
              <w:rPr>
                <w:sz w:val="16"/>
                <w:szCs w:val="16"/>
              </w:rPr>
              <w:t>2</w:t>
            </w:r>
            <w:proofErr w:type="gramEnd"/>
            <w:r w:rsidRPr="00F953FC">
              <w:rPr>
                <w:sz w:val="16"/>
                <w:szCs w:val="16"/>
              </w:rPr>
              <w:t>/В4</w:t>
            </w:r>
          </w:p>
        </w:tc>
        <w:tc>
          <w:tcPr>
            <w:tcW w:w="0" w:type="auto"/>
            <w:shd w:val="clear" w:color="auto" w:fill="auto"/>
          </w:tcPr>
          <w:p w:rsidR="001466FD" w:rsidRPr="00F953FC" w:rsidRDefault="001466FD" w:rsidP="001554F7">
            <w:pPr>
              <w:tabs>
                <w:tab w:val="left" w:pos="176"/>
              </w:tabs>
              <w:jc w:val="both"/>
              <w:rPr>
                <w:iCs/>
                <w:sz w:val="16"/>
                <w:szCs w:val="16"/>
              </w:rPr>
            </w:pPr>
            <w:r w:rsidRPr="00F953FC">
              <w:rPr>
                <w:iCs/>
                <w:sz w:val="16"/>
                <w:szCs w:val="16"/>
              </w:rPr>
              <w:t xml:space="preserve">Автоматизация приточно-вытяжных </w:t>
            </w:r>
            <w:proofErr w:type="spellStart"/>
            <w:r w:rsidRPr="00F953FC">
              <w:rPr>
                <w:iCs/>
                <w:sz w:val="16"/>
                <w:szCs w:val="16"/>
              </w:rPr>
              <w:t>вентсистем</w:t>
            </w:r>
            <w:proofErr w:type="spellEnd"/>
            <w:r w:rsidRPr="00F953FC">
              <w:rPr>
                <w:iCs/>
                <w:sz w:val="16"/>
                <w:szCs w:val="16"/>
              </w:rPr>
              <w:t xml:space="preserve"> реализуется на базе технических средств фирмы "</w:t>
            </w:r>
            <w:r w:rsidRPr="00F953FC">
              <w:rPr>
                <w:iCs/>
                <w:sz w:val="18"/>
                <w:szCs w:val="18"/>
              </w:rPr>
              <w:t xml:space="preserve"> </w:t>
            </w:r>
            <w:proofErr w:type="spellStart"/>
            <w:r w:rsidRPr="00F953FC">
              <w:rPr>
                <w:iCs/>
                <w:sz w:val="18"/>
                <w:szCs w:val="18"/>
              </w:rPr>
              <w:t>Siemens</w:t>
            </w:r>
            <w:proofErr w:type="spellEnd"/>
            <w:r w:rsidRPr="00F953FC">
              <w:rPr>
                <w:iCs/>
                <w:sz w:val="16"/>
                <w:szCs w:val="16"/>
              </w:rPr>
              <w:t>"</w:t>
            </w:r>
          </w:p>
          <w:p w:rsidR="001466FD" w:rsidRPr="00F953FC" w:rsidRDefault="001466FD" w:rsidP="008B7DE4">
            <w:pPr>
              <w:numPr>
                <w:ilvl w:val="0"/>
                <w:numId w:val="25"/>
              </w:numPr>
              <w:tabs>
                <w:tab w:val="left" w:pos="176"/>
              </w:tabs>
              <w:ind w:left="0" w:firstLine="0"/>
              <w:contextualSpacing/>
              <w:jc w:val="both"/>
              <w:rPr>
                <w:iCs/>
                <w:sz w:val="16"/>
                <w:szCs w:val="16"/>
              </w:rPr>
            </w:pPr>
            <w:r w:rsidRPr="00F953FC">
              <w:rPr>
                <w:iCs/>
                <w:sz w:val="16"/>
                <w:szCs w:val="16"/>
              </w:rPr>
              <w:t xml:space="preserve">Универсальный контроллер </w:t>
            </w:r>
            <w:r w:rsidRPr="00F953FC">
              <w:rPr>
                <w:iCs/>
                <w:sz w:val="16"/>
                <w:szCs w:val="16"/>
                <w:lang w:val="en-US"/>
              </w:rPr>
              <w:t>RLU</w:t>
            </w:r>
            <w:r w:rsidRPr="00F953FC">
              <w:rPr>
                <w:iCs/>
                <w:sz w:val="16"/>
                <w:szCs w:val="16"/>
              </w:rPr>
              <w:t xml:space="preserve"> 222 </w:t>
            </w:r>
            <w:proofErr w:type="spellStart"/>
            <w:r w:rsidRPr="00F953FC">
              <w:rPr>
                <w:iCs/>
                <w:sz w:val="18"/>
                <w:szCs w:val="18"/>
              </w:rPr>
              <w:t>Sie</w:t>
            </w:r>
            <w:proofErr w:type="spellEnd"/>
            <w:r w:rsidRPr="00F953FC">
              <w:rPr>
                <w:iCs/>
                <w:sz w:val="18"/>
                <w:szCs w:val="18"/>
                <w:lang w:val="en-US"/>
              </w:rPr>
              <w:t>m</w:t>
            </w:r>
            <w:proofErr w:type="spellStart"/>
            <w:r w:rsidRPr="00F953FC">
              <w:rPr>
                <w:iCs/>
                <w:sz w:val="18"/>
                <w:szCs w:val="18"/>
              </w:rPr>
              <w:t>ens</w:t>
            </w:r>
            <w:proofErr w:type="spellEnd"/>
            <w:r w:rsidRPr="00F953FC">
              <w:rPr>
                <w:iCs/>
                <w:sz w:val="16"/>
                <w:szCs w:val="16"/>
              </w:rPr>
              <w:t xml:space="preserve"> – 1 шт.</w:t>
            </w:r>
            <w:r w:rsidRPr="00F953FC">
              <w:rPr>
                <w:rFonts w:ascii="ISOCPEURItalic" w:hAnsi="ISOCPEURItalic" w:cs="ISOCPEURItalic"/>
                <w:i/>
                <w:iCs/>
                <w:sz w:val="26"/>
                <w:szCs w:val="26"/>
              </w:rPr>
              <w:t xml:space="preserve"> </w:t>
            </w:r>
          </w:p>
          <w:p w:rsidR="001466FD" w:rsidRPr="00F953FC" w:rsidRDefault="001466FD" w:rsidP="008B7DE4">
            <w:pPr>
              <w:numPr>
                <w:ilvl w:val="0"/>
                <w:numId w:val="25"/>
              </w:numPr>
              <w:tabs>
                <w:tab w:val="left" w:pos="176"/>
              </w:tabs>
              <w:ind w:left="0" w:firstLine="0"/>
              <w:contextualSpacing/>
              <w:jc w:val="both"/>
              <w:rPr>
                <w:iCs/>
                <w:sz w:val="16"/>
                <w:szCs w:val="16"/>
              </w:rPr>
            </w:pPr>
            <w:r w:rsidRPr="00F953FC">
              <w:rPr>
                <w:iCs/>
                <w:sz w:val="16"/>
                <w:szCs w:val="16"/>
              </w:rPr>
              <w:t xml:space="preserve">Канальный датчик температуры  </w:t>
            </w:r>
            <w:r w:rsidRPr="00F953FC">
              <w:rPr>
                <w:iCs/>
                <w:sz w:val="16"/>
                <w:szCs w:val="16"/>
                <w:lang w:val="en-US"/>
              </w:rPr>
              <w:t>QAM</w:t>
            </w:r>
            <w:r w:rsidRPr="00F953FC">
              <w:rPr>
                <w:iCs/>
                <w:sz w:val="16"/>
                <w:szCs w:val="16"/>
              </w:rPr>
              <w:t xml:space="preserve">2120.040 </w:t>
            </w:r>
            <w:proofErr w:type="spellStart"/>
            <w:r w:rsidRPr="00F953FC">
              <w:rPr>
                <w:iCs/>
                <w:sz w:val="18"/>
                <w:szCs w:val="18"/>
              </w:rPr>
              <w:t>Siemens</w:t>
            </w:r>
            <w:proofErr w:type="spellEnd"/>
            <w:r w:rsidRPr="00F953FC">
              <w:rPr>
                <w:iCs/>
                <w:sz w:val="16"/>
                <w:szCs w:val="16"/>
              </w:rPr>
              <w:t>– 1 шт.</w:t>
            </w:r>
          </w:p>
          <w:p w:rsidR="001466FD" w:rsidRPr="00F953FC" w:rsidRDefault="001466FD" w:rsidP="008B7DE4">
            <w:pPr>
              <w:numPr>
                <w:ilvl w:val="0"/>
                <w:numId w:val="25"/>
              </w:numPr>
              <w:tabs>
                <w:tab w:val="left" w:pos="176"/>
              </w:tabs>
              <w:ind w:left="0" w:firstLine="0"/>
              <w:contextualSpacing/>
              <w:jc w:val="both"/>
              <w:rPr>
                <w:iCs/>
                <w:sz w:val="16"/>
                <w:szCs w:val="16"/>
              </w:rPr>
            </w:pPr>
            <w:r w:rsidRPr="00F953FC">
              <w:rPr>
                <w:iCs/>
                <w:sz w:val="16"/>
                <w:szCs w:val="16"/>
              </w:rPr>
              <w:t xml:space="preserve">Погружной датчик температуры </w:t>
            </w:r>
            <w:r w:rsidRPr="00F953FC">
              <w:rPr>
                <w:iCs/>
                <w:sz w:val="16"/>
                <w:szCs w:val="16"/>
                <w:lang w:val="en-US"/>
              </w:rPr>
              <w:t>QAE</w:t>
            </w:r>
            <w:r w:rsidRPr="00F953FC">
              <w:rPr>
                <w:iCs/>
                <w:sz w:val="16"/>
                <w:szCs w:val="16"/>
              </w:rPr>
              <w:t xml:space="preserve">2120.010 </w:t>
            </w:r>
            <w:proofErr w:type="spellStart"/>
            <w:r w:rsidRPr="00F953FC">
              <w:rPr>
                <w:iCs/>
                <w:sz w:val="18"/>
                <w:szCs w:val="18"/>
              </w:rPr>
              <w:t>Siemens</w:t>
            </w:r>
            <w:proofErr w:type="spellEnd"/>
            <w:r w:rsidRPr="00F953FC">
              <w:rPr>
                <w:iCs/>
                <w:sz w:val="16"/>
                <w:szCs w:val="16"/>
              </w:rPr>
              <w:t>– 1 шт.</w:t>
            </w:r>
          </w:p>
          <w:p w:rsidR="001466FD" w:rsidRPr="00F953FC" w:rsidRDefault="001466FD" w:rsidP="008B7DE4">
            <w:pPr>
              <w:numPr>
                <w:ilvl w:val="0"/>
                <w:numId w:val="25"/>
              </w:numPr>
              <w:tabs>
                <w:tab w:val="left" w:pos="176"/>
              </w:tabs>
              <w:ind w:left="0" w:firstLine="0"/>
              <w:contextualSpacing/>
              <w:jc w:val="both"/>
              <w:rPr>
                <w:iCs/>
                <w:sz w:val="16"/>
                <w:szCs w:val="16"/>
              </w:rPr>
            </w:pPr>
            <w:r w:rsidRPr="00F953FC">
              <w:rPr>
                <w:iCs/>
                <w:sz w:val="16"/>
                <w:szCs w:val="16"/>
              </w:rPr>
              <w:t xml:space="preserve">Комнатный датчик температуры </w:t>
            </w:r>
            <w:r w:rsidRPr="00F953FC">
              <w:rPr>
                <w:iCs/>
                <w:sz w:val="16"/>
                <w:szCs w:val="16"/>
                <w:lang w:val="en-US"/>
              </w:rPr>
              <w:t>QAA</w:t>
            </w:r>
            <w:r w:rsidRPr="00F953FC">
              <w:rPr>
                <w:iCs/>
                <w:sz w:val="16"/>
                <w:szCs w:val="16"/>
              </w:rPr>
              <w:t xml:space="preserve">24 </w:t>
            </w:r>
            <w:proofErr w:type="spellStart"/>
            <w:r w:rsidRPr="00F953FC">
              <w:rPr>
                <w:iCs/>
                <w:sz w:val="18"/>
                <w:szCs w:val="18"/>
              </w:rPr>
              <w:t>Siemens</w:t>
            </w:r>
            <w:proofErr w:type="spellEnd"/>
            <w:r w:rsidRPr="00F953FC">
              <w:rPr>
                <w:iCs/>
                <w:sz w:val="16"/>
                <w:szCs w:val="16"/>
              </w:rPr>
              <w:t xml:space="preserve"> – 1 шт.</w:t>
            </w:r>
          </w:p>
          <w:p w:rsidR="001466FD" w:rsidRPr="00F953FC" w:rsidRDefault="001466FD" w:rsidP="008B7DE4">
            <w:pPr>
              <w:numPr>
                <w:ilvl w:val="0"/>
                <w:numId w:val="25"/>
              </w:numPr>
              <w:tabs>
                <w:tab w:val="left" w:pos="176"/>
              </w:tabs>
              <w:ind w:left="0" w:firstLine="0"/>
              <w:contextualSpacing/>
              <w:jc w:val="both"/>
              <w:rPr>
                <w:iCs/>
                <w:sz w:val="16"/>
                <w:szCs w:val="16"/>
              </w:rPr>
            </w:pPr>
            <w:r w:rsidRPr="00F953FC">
              <w:rPr>
                <w:iCs/>
                <w:sz w:val="16"/>
                <w:szCs w:val="16"/>
              </w:rPr>
              <w:lastRenderedPageBreak/>
              <w:t xml:space="preserve">Наружный датчик температуры </w:t>
            </w:r>
            <w:r w:rsidRPr="00F953FC">
              <w:rPr>
                <w:iCs/>
                <w:sz w:val="16"/>
                <w:szCs w:val="16"/>
                <w:lang w:val="en-US"/>
              </w:rPr>
              <w:t>QAC</w:t>
            </w:r>
            <w:r w:rsidRPr="00F953FC">
              <w:rPr>
                <w:iCs/>
                <w:sz w:val="16"/>
                <w:szCs w:val="16"/>
              </w:rPr>
              <w:t xml:space="preserve">22 </w:t>
            </w:r>
            <w:proofErr w:type="spellStart"/>
            <w:r w:rsidRPr="00F953FC">
              <w:rPr>
                <w:iCs/>
                <w:sz w:val="18"/>
                <w:szCs w:val="18"/>
              </w:rPr>
              <w:t>Siemens</w:t>
            </w:r>
            <w:proofErr w:type="spellEnd"/>
            <w:r w:rsidRPr="00F953FC">
              <w:rPr>
                <w:iCs/>
                <w:sz w:val="16"/>
                <w:szCs w:val="16"/>
              </w:rPr>
              <w:t xml:space="preserve"> – 1 шт.</w:t>
            </w:r>
          </w:p>
          <w:p w:rsidR="001466FD" w:rsidRPr="00F953FC" w:rsidRDefault="001466FD" w:rsidP="008B7DE4">
            <w:pPr>
              <w:numPr>
                <w:ilvl w:val="0"/>
                <w:numId w:val="25"/>
              </w:numPr>
              <w:tabs>
                <w:tab w:val="left" w:pos="176"/>
              </w:tabs>
              <w:ind w:left="0" w:firstLine="0"/>
              <w:contextualSpacing/>
              <w:jc w:val="both"/>
              <w:rPr>
                <w:iCs/>
                <w:sz w:val="16"/>
                <w:szCs w:val="16"/>
              </w:rPr>
            </w:pPr>
            <w:r w:rsidRPr="00F953FC">
              <w:rPr>
                <w:iCs/>
                <w:sz w:val="16"/>
                <w:szCs w:val="16"/>
              </w:rPr>
              <w:t>Датчик перепада давления, 20...300Па</w:t>
            </w:r>
            <w:r w:rsidRPr="00F953FC">
              <w:t xml:space="preserve"> </w:t>
            </w:r>
            <w:r w:rsidRPr="00F953FC">
              <w:rPr>
                <w:iCs/>
                <w:sz w:val="16"/>
                <w:szCs w:val="16"/>
                <w:lang w:val="en-US"/>
              </w:rPr>
              <w:t>QBM</w:t>
            </w:r>
            <w:r w:rsidRPr="00F953FC">
              <w:rPr>
                <w:iCs/>
                <w:sz w:val="16"/>
                <w:szCs w:val="16"/>
              </w:rPr>
              <w:t>81-3 – 1 шт.</w:t>
            </w:r>
          </w:p>
          <w:p w:rsidR="001466FD" w:rsidRPr="00F953FC" w:rsidRDefault="001466FD" w:rsidP="008B7DE4">
            <w:pPr>
              <w:numPr>
                <w:ilvl w:val="0"/>
                <w:numId w:val="25"/>
              </w:numPr>
              <w:tabs>
                <w:tab w:val="left" w:pos="176"/>
              </w:tabs>
              <w:ind w:left="0" w:firstLine="0"/>
              <w:contextualSpacing/>
              <w:rPr>
                <w:iCs/>
                <w:sz w:val="16"/>
                <w:szCs w:val="16"/>
              </w:rPr>
            </w:pPr>
            <w:r w:rsidRPr="00F953FC">
              <w:rPr>
                <w:iCs/>
                <w:sz w:val="16"/>
                <w:szCs w:val="16"/>
              </w:rPr>
              <w:t>Датчик перепада давления, 50...500Па</w:t>
            </w:r>
            <w:r w:rsidRPr="00F953FC">
              <w:t xml:space="preserve"> </w:t>
            </w:r>
            <w:r w:rsidRPr="00F953FC">
              <w:rPr>
                <w:iCs/>
                <w:sz w:val="16"/>
                <w:szCs w:val="16"/>
                <w:lang w:val="en-US"/>
              </w:rPr>
              <w:t>QBM</w:t>
            </w:r>
            <w:r w:rsidRPr="00F953FC">
              <w:rPr>
                <w:iCs/>
                <w:sz w:val="16"/>
                <w:szCs w:val="16"/>
              </w:rPr>
              <w:t>81-5 – 1 шт.</w:t>
            </w:r>
          </w:p>
          <w:p w:rsidR="001466FD" w:rsidRPr="00F953FC" w:rsidRDefault="001466FD" w:rsidP="008B7DE4">
            <w:pPr>
              <w:numPr>
                <w:ilvl w:val="0"/>
                <w:numId w:val="25"/>
              </w:numPr>
              <w:tabs>
                <w:tab w:val="left" w:pos="176"/>
              </w:tabs>
              <w:ind w:left="0" w:firstLine="0"/>
              <w:contextualSpacing/>
              <w:jc w:val="both"/>
              <w:rPr>
                <w:iCs/>
                <w:sz w:val="16"/>
                <w:szCs w:val="16"/>
              </w:rPr>
            </w:pPr>
            <w:r w:rsidRPr="00F953FC">
              <w:rPr>
                <w:iCs/>
                <w:sz w:val="16"/>
                <w:szCs w:val="16"/>
              </w:rPr>
              <w:t xml:space="preserve">Термостат с капиллярной трубкой </w:t>
            </w:r>
            <w:r w:rsidRPr="00F953FC">
              <w:rPr>
                <w:iCs/>
                <w:sz w:val="16"/>
                <w:szCs w:val="16"/>
                <w:lang w:val="en-US"/>
              </w:rPr>
              <w:t>QAF</w:t>
            </w:r>
            <w:r w:rsidRPr="00F953FC">
              <w:rPr>
                <w:iCs/>
                <w:sz w:val="16"/>
                <w:szCs w:val="16"/>
              </w:rPr>
              <w:t xml:space="preserve">81.6 </w:t>
            </w:r>
            <w:proofErr w:type="spellStart"/>
            <w:r w:rsidRPr="00F953FC">
              <w:rPr>
                <w:iCs/>
                <w:sz w:val="18"/>
                <w:szCs w:val="18"/>
              </w:rPr>
              <w:t>Siemens</w:t>
            </w:r>
            <w:proofErr w:type="spellEnd"/>
            <w:r w:rsidRPr="00F953FC">
              <w:rPr>
                <w:iCs/>
                <w:sz w:val="16"/>
                <w:szCs w:val="16"/>
              </w:rPr>
              <w:t>– 1 шт.</w:t>
            </w:r>
          </w:p>
          <w:p w:rsidR="001466FD" w:rsidRPr="00F953FC" w:rsidRDefault="001466FD" w:rsidP="008B7DE4">
            <w:pPr>
              <w:numPr>
                <w:ilvl w:val="0"/>
                <w:numId w:val="25"/>
              </w:numPr>
              <w:tabs>
                <w:tab w:val="left" w:pos="176"/>
              </w:tabs>
              <w:ind w:left="0" w:firstLine="0"/>
              <w:contextualSpacing/>
              <w:jc w:val="both"/>
              <w:rPr>
                <w:iCs/>
                <w:sz w:val="16"/>
                <w:szCs w:val="16"/>
              </w:rPr>
            </w:pPr>
            <w:r w:rsidRPr="00F953FC">
              <w:rPr>
                <w:iCs/>
                <w:sz w:val="16"/>
                <w:szCs w:val="16"/>
              </w:rPr>
              <w:t xml:space="preserve">Привод воздушной заслонки </w:t>
            </w:r>
            <w:r w:rsidRPr="00F953FC">
              <w:rPr>
                <w:iCs/>
                <w:sz w:val="16"/>
                <w:szCs w:val="16"/>
                <w:lang w:val="en-US"/>
              </w:rPr>
              <w:t>GCA</w:t>
            </w:r>
            <w:r w:rsidRPr="00F953FC">
              <w:rPr>
                <w:iCs/>
                <w:sz w:val="16"/>
                <w:szCs w:val="16"/>
              </w:rPr>
              <w:t>321.1</w:t>
            </w:r>
            <w:r w:rsidRPr="00F953FC">
              <w:rPr>
                <w:iCs/>
                <w:sz w:val="16"/>
                <w:szCs w:val="16"/>
                <w:lang w:val="en-US"/>
              </w:rPr>
              <w:t>E</w:t>
            </w:r>
            <w:r w:rsidRPr="00F953FC">
              <w:rPr>
                <w:iCs/>
                <w:sz w:val="16"/>
                <w:szCs w:val="16"/>
              </w:rPr>
              <w:t xml:space="preserve"> </w:t>
            </w:r>
            <w:proofErr w:type="spellStart"/>
            <w:r w:rsidRPr="00F953FC">
              <w:rPr>
                <w:iCs/>
                <w:sz w:val="18"/>
                <w:szCs w:val="18"/>
              </w:rPr>
              <w:t>Siemens</w:t>
            </w:r>
            <w:proofErr w:type="spellEnd"/>
            <w:r w:rsidRPr="00F953FC">
              <w:rPr>
                <w:iCs/>
                <w:sz w:val="16"/>
                <w:szCs w:val="16"/>
              </w:rPr>
              <w:t>– 2 шт.</w:t>
            </w:r>
          </w:p>
          <w:p w:rsidR="001466FD" w:rsidRPr="00F953FC" w:rsidRDefault="001466FD" w:rsidP="008B7DE4">
            <w:pPr>
              <w:numPr>
                <w:ilvl w:val="0"/>
                <w:numId w:val="25"/>
              </w:numPr>
              <w:tabs>
                <w:tab w:val="left" w:pos="318"/>
              </w:tabs>
              <w:ind w:left="0" w:firstLine="0"/>
              <w:contextualSpacing/>
              <w:jc w:val="both"/>
              <w:rPr>
                <w:iCs/>
                <w:sz w:val="16"/>
                <w:szCs w:val="16"/>
              </w:rPr>
            </w:pPr>
            <w:r w:rsidRPr="00F953FC">
              <w:rPr>
                <w:iCs/>
                <w:sz w:val="16"/>
                <w:szCs w:val="16"/>
              </w:rPr>
              <w:t xml:space="preserve">Привод клапана </w:t>
            </w:r>
            <w:r w:rsidRPr="00F953FC">
              <w:rPr>
                <w:iCs/>
                <w:sz w:val="16"/>
                <w:szCs w:val="16"/>
                <w:lang w:val="en-US"/>
              </w:rPr>
              <w:t>SQX</w:t>
            </w:r>
            <w:r w:rsidRPr="00F953FC">
              <w:rPr>
                <w:iCs/>
                <w:sz w:val="16"/>
                <w:szCs w:val="16"/>
              </w:rPr>
              <w:t xml:space="preserve">62 </w:t>
            </w:r>
            <w:proofErr w:type="spellStart"/>
            <w:r w:rsidRPr="00F953FC">
              <w:rPr>
                <w:iCs/>
                <w:sz w:val="18"/>
                <w:szCs w:val="18"/>
              </w:rPr>
              <w:t>Siemens</w:t>
            </w:r>
            <w:proofErr w:type="spellEnd"/>
            <w:r w:rsidRPr="00F953FC">
              <w:rPr>
                <w:iCs/>
                <w:sz w:val="18"/>
                <w:szCs w:val="18"/>
              </w:rPr>
              <w:t xml:space="preserve"> </w:t>
            </w:r>
            <w:r w:rsidRPr="00F953FC">
              <w:rPr>
                <w:iCs/>
                <w:sz w:val="16"/>
                <w:szCs w:val="16"/>
              </w:rPr>
              <w:t>– 1 шт.</w:t>
            </w:r>
          </w:p>
          <w:p w:rsidR="001466FD" w:rsidRPr="00F953FC" w:rsidRDefault="001466FD" w:rsidP="008B7DE4">
            <w:pPr>
              <w:numPr>
                <w:ilvl w:val="0"/>
                <w:numId w:val="25"/>
              </w:numPr>
              <w:tabs>
                <w:tab w:val="left" w:pos="318"/>
              </w:tabs>
              <w:ind w:left="0" w:firstLine="0"/>
              <w:contextualSpacing/>
              <w:jc w:val="both"/>
              <w:rPr>
                <w:iCs/>
                <w:sz w:val="16"/>
                <w:szCs w:val="16"/>
              </w:rPr>
            </w:pPr>
            <w:r w:rsidRPr="00F953FC">
              <w:rPr>
                <w:iCs/>
                <w:sz w:val="16"/>
                <w:szCs w:val="16"/>
              </w:rPr>
              <w:t>Трансформатор -220М/24</w:t>
            </w:r>
            <w:r w:rsidRPr="00F953FC">
              <w:rPr>
                <w:iCs/>
                <w:sz w:val="16"/>
                <w:szCs w:val="16"/>
                <w:lang w:val="en-US"/>
              </w:rPr>
              <w:t>V</w:t>
            </w:r>
            <w:r w:rsidRPr="00F953FC">
              <w:rPr>
                <w:iCs/>
                <w:sz w:val="16"/>
                <w:szCs w:val="16"/>
              </w:rPr>
              <w:t xml:space="preserve">, 30 </w:t>
            </w:r>
            <w:r w:rsidRPr="00F953FC">
              <w:rPr>
                <w:iCs/>
                <w:sz w:val="16"/>
                <w:szCs w:val="16"/>
                <w:lang w:val="en-US"/>
              </w:rPr>
              <w:t>VA</w:t>
            </w:r>
            <w:r w:rsidRPr="00F953FC">
              <w:rPr>
                <w:iCs/>
                <w:sz w:val="16"/>
                <w:szCs w:val="16"/>
              </w:rPr>
              <w:t xml:space="preserve"> </w:t>
            </w:r>
            <w:r w:rsidRPr="00F953FC">
              <w:rPr>
                <w:iCs/>
                <w:sz w:val="16"/>
                <w:szCs w:val="16"/>
                <w:lang w:val="en-US"/>
              </w:rPr>
              <w:t>SEM</w:t>
            </w:r>
            <w:r w:rsidRPr="00F953FC">
              <w:rPr>
                <w:iCs/>
                <w:sz w:val="16"/>
                <w:szCs w:val="16"/>
              </w:rPr>
              <w:t xml:space="preserve"> 62.2 </w:t>
            </w:r>
            <w:proofErr w:type="spellStart"/>
            <w:r w:rsidRPr="00F953FC">
              <w:rPr>
                <w:iCs/>
                <w:sz w:val="18"/>
                <w:szCs w:val="18"/>
              </w:rPr>
              <w:t>Siemens</w:t>
            </w:r>
            <w:proofErr w:type="spellEnd"/>
            <w:r w:rsidRPr="00F953FC">
              <w:rPr>
                <w:iCs/>
                <w:sz w:val="16"/>
                <w:szCs w:val="16"/>
              </w:rPr>
              <w:t>– 1 шт.</w:t>
            </w:r>
          </w:p>
          <w:p w:rsidR="001466FD" w:rsidRPr="00F953FC" w:rsidRDefault="001466FD" w:rsidP="008B7DE4">
            <w:pPr>
              <w:numPr>
                <w:ilvl w:val="0"/>
                <w:numId w:val="25"/>
              </w:numPr>
              <w:tabs>
                <w:tab w:val="left" w:pos="318"/>
              </w:tabs>
              <w:ind w:left="0" w:firstLine="0"/>
              <w:contextualSpacing/>
              <w:jc w:val="both"/>
              <w:rPr>
                <w:iCs/>
                <w:sz w:val="16"/>
                <w:szCs w:val="16"/>
              </w:rPr>
            </w:pPr>
            <w:r w:rsidRPr="00F953FC">
              <w:rPr>
                <w:iCs/>
                <w:sz w:val="16"/>
                <w:szCs w:val="16"/>
              </w:rPr>
              <w:t>Светодиод красный – 7 шт.</w:t>
            </w:r>
          </w:p>
          <w:p w:rsidR="001466FD" w:rsidRPr="00F953FC" w:rsidRDefault="001466FD" w:rsidP="008B7DE4">
            <w:pPr>
              <w:numPr>
                <w:ilvl w:val="0"/>
                <w:numId w:val="25"/>
              </w:numPr>
              <w:tabs>
                <w:tab w:val="left" w:pos="318"/>
              </w:tabs>
              <w:ind w:left="0" w:firstLine="0"/>
              <w:contextualSpacing/>
              <w:jc w:val="both"/>
              <w:rPr>
                <w:iCs/>
                <w:sz w:val="16"/>
                <w:szCs w:val="16"/>
              </w:rPr>
            </w:pPr>
            <w:r w:rsidRPr="00F953FC">
              <w:rPr>
                <w:iCs/>
                <w:sz w:val="16"/>
                <w:szCs w:val="16"/>
              </w:rPr>
              <w:t>Светодиод желтый – 1 шт.</w:t>
            </w:r>
          </w:p>
          <w:p w:rsidR="001466FD" w:rsidRPr="00F953FC" w:rsidRDefault="001466FD" w:rsidP="008B7DE4">
            <w:pPr>
              <w:numPr>
                <w:ilvl w:val="0"/>
                <w:numId w:val="25"/>
              </w:numPr>
              <w:tabs>
                <w:tab w:val="left" w:pos="318"/>
              </w:tabs>
              <w:ind w:left="0" w:firstLine="0"/>
              <w:contextualSpacing/>
              <w:jc w:val="both"/>
              <w:rPr>
                <w:iCs/>
                <w:sz w:val="16"/>
                <w:szCs w:val="16"/>
              </w:rPr>
            </w:pPr>
            <w:r w:rsidRPr="00F953FC">
              <w:rPr>
                <w:iCs/>
                <w:sz w:val="16"/>
                <w:szCs w:val="16"/>
              </w:rPr>
              <w:t>Светодиод зеленый – 3 шт.</w:t>
            </w:r>
          </w:p>
          <w:p w:rsidR="001466FD" w:rsidRPr="00F953FC" w:rsidRDefault="001466FD" w:rsidP="008B7DE4">
            <w:pPr>
              <w:numPr>
                <w:ilvl w:val="0"/>
                <w:numId w:val="25"/>
              </w:numPr>
              <w:tabs>
                <w:tab w:val="left" w:pos="318"/>
              </w:tabs>
              <w:ind w:left="0" w:firstLine="0"/>
              <w:contextualSpacing/>
              <w:jc w:val="both"/>
              <w:rPr>
                <w:iCs/>
                <w:sz w:val="16"/>
                <w:szCs w:val="16"/>
              </w:rPr>
            </w:pPr>
            <w:r w:rsidRPr="00F953FC">
              <w:rPr>
                <w:iCs/>
                <w:sz w:val="16"/>
                <w:szCs w:val="16"/>
              </w:rPr>
              <w:t>Ручка переключения, 3 режима – 3 шт.</w:t>
            </w:r>
          </w:p>
          <w:p w:rsidR="001466FD" w:rsidRPr="00F953FC" w:rsidRDefault="001466FD" w:rsidP="008B7DE4">
            <w:pPr>
              <w:numPr>
                <w:ilvl w:val="0"/>
                <w:numId w:val="25"/>
              </w:numPr>
              <w:tabs>
                <w:tab w:val="left" w:pos="318"/>
              </w:tabs>
              <w:ind w:left="0" w:firstLine="0"/>
              <w:contextualSpacing/>
              <w:jc w:val="both"/>
              <w:rPr>
                <w:iCs/>
                <w:sz w:val="16"/>
                <w:szCs w:val="16"/>
              </w:rPr>
            </w:pPr>
            <w:r w:rsidRPr="00F953FC">
              <w:rPr>
                <w:iCs/>
                <w:sz w:val="16"/>
                <w:szCs w:val="16"/>
              </w:rPr>
              <w:t>Кнопка без фиксации – 2 шт.</w:t>
            </w:r>
          </w:p>
          <w:p w:rsidR="001466FD" w:rsidRPr="00F953FC" w:rsidRDefault="001466FD" w:rsidP="008B7DE4">
            <w:pPr>
              <w:numPr>
                <w:ilvl w:val="0"/>
                <w:numId w:val="25"/>
              </w:numPr>
              <w:tabs>
                <w:tab w:val="left" w:pos="318"/>
              </w:tabs>
              <w:ind w:left="0" w:firstLine="0"/>
              <w:contextualSpacing/>
              <w:jc w:val="both"/>
              <w:rPr>
                <w:iCs/>
                <w:sz w:val="16"/>
                <w:szCs w:val="16"/>
              </w:rPr>
            </w:pPr>
            <w:r w:rsidRPr="00F953FC">
              <w:rPr>
                <w:iCs/>
                <w:sz w:val="16"/>
                <w:szCs w:val="16"/>
              </w:rPr>
              <w:t>Реле управляющее 220</w:t>
            </w:r>
            <w:r w:rsidRPr="00F953FC">
              <w:rPr>
                <w:iCs/>
                <w:sz w:val="16"/>
                <w:szCs w:val="16"/>
                <w:lang w:val="en-US"/>
              </w:rPr>
              <w:t>V</w:t>
            </w:r>
            <w:r w:rsidRPr="00F953FC">
              <w:rPr>
                <w:iCs/>
                <w:sz w:val="16"/>
                <w:szCs w:val="16"/>
              </w:rPr>
              <w:t>, 4(</w:t>
            </w:r>
            <w:r w:rsidRPr="00F953FC">
              <w:rPr>
                <w:iCs/>
                <w:sz w:val="16"/>
                <w:szCs w:val="16"/>
                <w:lang w:val="en-US"/>
              </w:rPr>
              <w:t>NO</w:t>
            </w:r>
            <w:r w:rsidRPr="00F953FC">
              <w:rPr>
                <w:iCs/>
                <w:sz w:val="16"/>
                <w:szCs w:val="16"/>
              </w:rPr>
              <w:t>+</w:t>
            </w:r>
            <w:r w:rsidRPr="00F953FC">
              <w:rPr>
                <w:iCs/>
                <w:sz w:val="16"/>
                <w:szCs w:val="16"/>
                <w:lang w:val="en-US"/>
              </w:rPr>
              <w:t>NC</w:t>
            </w:r>
            <w:r w:rsidRPr="00F953FC">
              <w:rPr>
                <w:iCs/>
                <w:sz w:val="16"/>
                <w:szCs w:val="16"/>
              </w:rPr>
              <w:t>)- 7 шт.</w:t>
            </w:r>
          </w:p>
          <w:p w:rsidR="001466FD" w:rsidRPr="00F953FC" w:rsidRDefault="001466FD" w:rsidP="008B7DE4">
            <w:pPr>
              <w:numPr>
                <w:ilvl w:val="0"/>
                <w:numId w:val="25"/>
              </w:numPr>
              <w:tabs>
                <w:tab w:val="left" w:pos="318"/>
              </w:tabs>
              <w:ind w:left="0" w:firstLine="0"/>
              <w:contextualSpacing/>
              <w:jc w:val="both"/>
              <w:rPr>
                <w:iCs/>
                <w:sz w:val="16"/>
                <w:szCs w:val="16"/>
              </w:rPr>
            </w:pPr>
            <w:r w:rsidRPr="00F953FC">
              <w:rPr>
                <w:iCs/>
                <w:sz w:val="16"/>
                <w:szCs w:val="16"/>
              </w:rPr>
              <w:t>Реле управляющее 220</w:t>
            </w:r>
            <w:r w:rsidRPr="00F953FC">
              <w:rPr>
                <w:iCs/>
                <w:sz w:val="16"/>
                <w:szCs w:val="16"/>
                <w:lang w:val="en-US"/>
              </w:rPr>
              <w:t>V</w:t>
            </w:r>
            <w:r w:rsidRPr="00F953FC">
              <w:rPr>
                <w:iCs/>
                <w:sz w:val="16"/>
                <w:szCs w:val="16"/>
              </w:rPr>
              <w:t>, 2(</w:t>
            </w:r>
            <w:r w:rsidRPr="00F953FC">
              <w:rPr>
                <w:iCs/>
                <w:sz w:val="16"/>
                <w:szCs w:val="16"/>
                <w:lang w:val="en-US"/>
              </w:rPr>
              <w:t>NO</w:t>
            </w:r>
            <w:r w:rsidRPr="00F953FC">
              <w:rPr>
                <w:iCs/>
                <w:sz w:val="16"/>
                <w:szCs w:val="16"/>
              </w:rPr>
              <w:t>+</w:t>
            </w:r>
            <w:r w:rsidRPr="00F953FC">
              <w:rPr>
                <w:iCs/>
                <w:sz w:val="16"/>
                <w:szCs w:val="16"/>
                <w:lang w:val="en-US"/>
              </w:rPr>
              <w:t>NC</w:t>
            </w:r>
            <w:r w:rsidRPr="00F953FC">
              <w:rPr>
                <w:iCs/>
                <w:sz w:val="16"/>
                <w:szCs w:val="16"/>
              </w:rPr>
              <w:t>)- 3 шт.</w:t>
            </w:r>
          </w:p>
          <w:p w:rsidR="001466FD" w:rsidRPr="00F953FC" w:rsidRDefault="001466FD" w:rsidP="008B7DE4">
            <w:pPr>
              <w:numPr>
                <w:ilvl w:val="0"/>
                <w:numId w:val="25"/>
              </w:numPr>
              <w:tabs>
                <w:tab w:val="left" w:pos="318"/>
              </w:tabs>
              <w:ind w:left="0" w:firstLine="0"/>
              <w:contextualSpacing/>
              <w:jc w:val="both"/>
              <w:rPr>
                <w:iCs/>
                <w:sz w:val="16"/>
                <w:szCs w:val="16"/>
              </w:rPr>
            </w:pPr>
            <w:r w:rsidRPr="00F953FC">
              <w:rPr>
                <w:iCs/>
                <w:sz w:val="16"/>
                <w:szCs w:val="16"/>
              </w:rPr>
              <w:t>Реле управляющее 24</w:t>
            </w:r>
            <w:r w:rsidRPr="00F953FC">
              <w:rPr>
                <w:iCs/>
                <w:sz w:val="16"/>
                <w:szCs w:val="16"/>
                <w:lang w:val="en-US"/>
              </w:rPr>
              <w:t>V</w:t>
            </w:r>
            <w:r w:rsidRPr="00F953FC">
              <w:rPr>
                <w:iCs/>
                <w:sz w:val="16"/>
                <w:szCs w:val="16"/>
              </w:rPr>
              <w:t>, 2(</w:t>
            </w:r>
            <w:r w:rsidRPr="00F953FC">
              <w:rPr>
                <w:iCs/>
                <w:sz w:val="16"/>
                <w:szCs w:val="16"/>
                <w:lang w:val="en-US"/>
              </w:rPr>
              <w:t>NO</w:t>
            </w:r>
            <w:r w:rsidRPr="00F953FC">
              <w:rPr>
                <w:iCs/>
                <w:sz w:val="16"/>
                <w:szCs w:val="16"/>
              </w:rPr>
              <w:t>+</w:t>
            </w:r>
            <w:r w:rsidRPr="00F953FC">
              <w:rPr>
                <w:iCs/>
                <w:sz w:val="16"/>
                <w:szCs w:val="16"/>
                <w:lang w:val="en-US"/>
              </w:rPr>
              <w:t>NC</w:t>
            </w:r>
            <w:r w:rsidRPr="00F953FC">
              <w:rPr>
                <w:iCs/>
                <w:sz w:val="16"/>
                <w:szCs w:val="16"/>
              </w:rPr>
              <w:t>)- 2 шт.</w:t>
            </w:r>
          </w:p>
          <w:p w:rsidR="001466FD" w:rsidRPr="00F953FC" w:rsidRDefault="001466FD" w:rsidP="008B7DE4">
            <w:pPr>
              <w:numPr>
                <w:ilvl w:val="0"/>
                <w:numId w:val="25"/>
              </w:numPr>
              <w:tabs>
                <w:tab w:val="left" w:pos="318"/>
              </w:tabs>
              <w:ind w:left="0" w:firstLine="0"/>
              <w:contextualSpacing/>
              <w:jc w:val="both"/>
              <w:rPr>
                <w:iCs/>
                <w:sz w:val="16"/>
                <w:szCs w:val="16"/>
              </w:rPr>
            </w:pPr>
            <w:r w:rsidRPr="00F953FC">
              <w:rPr>
                <w:iCs/>
                <w:sz w:val="16"/>
                <w:szCs w:val="16"/>
              </w:rPr>
              <w:t>Реле управляющее 24</w:t>
            </w:r>
            <w:r w:rsidRPr="00F953FC">
              <w:rPr>
                <w:iCs/>
                <w:sz w:val="16"/>
                <w:szCs w:val="16"/>
                <w:lang w:val="en-US"/>
              </w:rPr>
              <w:t>V</w:t>
            </w:r>
            <w:r w:rsidRPr="00F953FC">
              <w:rPr>
                <w:iCs/>
                <w:sz w:val="16"/>
                <w:szCs w:val="16"/>
              </w:rPr>
              <w:t>, 2(</w:t>
            </w:r>
            <w:r w:rsidRPr="00F953FC">
              <w:rPr>
                <w:iCs/>
                <w:sz w:val="16"/>
                <w:szCs w:val="16"/>
                <w:lang w:val="en-US"/>
              </w:rPr>
              <w:t>NO</w:t>
            </w:r>
            <w:r w:rsidRPr="00F953FC">
              <w:rPr>
                <w:iCs/>
                <w:sz w:val="16"/>
                <w:szCs w:val="16"/>
              </w:rPr>
              <w:t>+</w:t>
            </w:r>
            <w:r w:rsidRPr="00F953FC">
              <w:rPr>
                <w:iCs/>
                <w:sz w:val="16"/>
                <w:szCs w:val="16"/>
                <w:lang w:val="en-US"/>
              </w:rPr>
              <w:t>NC</w:t>
            </w:r>
            <w:r w:rsidRPr="00F953FC">
              <w:rPr>
                <w:iCs/>
                <w:sz w:val="16"/>
                <w:szCs w:val="16"/>
              </w:rPr>
              <w:t>)- 1 шт.</w:t>
            </w:r>
          </w:p>
          <w:p w:rsidR="001466FD" w:rsidRPr="00F953FC" w:rsidRDefault="001466FD" w:rsidP="008B7DE4">
            <w:pPr>
              <w:numPr>
                <w:ilvl w:val="0"/>
                <w:numId w:val="25"/>
              </w:numPr>
              <w:tabs>
                <w:tab w:val="left" w:pos="318"/>
              </w:tabs>
              <w:ind w:left="0" w:firstLine="0"/>
              <w:contextualSpacing/>
              <w:jc w:val="both"/>
              <w:rPr>
                <w:iCs/>
                <w:sz w:val="16"/>
                <w:szCs w:val="16"/>
              </w:rPr>
            </w:pPr>
            <w:r w:rsidRPr="00F953FC">
              <w:rPr>
                <w:iCs/>
                <w:sz w:val="16"/>
                <w:szCs w:val="16"/>
              </w:rPr>
              <w:t>Щит автоматики в сборе, 600х800х250 ОАО Люберецкий завод «</w:t>
            </w:r>
            <w:proofErr w:type="spellStart"/>
            <w:r w:rsidRPr="00F953FC">
              <w:rPr>
                <w:iCs/>
                <w:sz w:val="16"/>
                <w:szCs w:val="16"/>
              </w:rPr>
              <w:t>Монтажавтоматика</w:t>
            </w:r>
            <w:proofErr w:type="spellEnd"/>
            <w:r w:rsidRPr="00F953FC">
              <w:rPr>
                <w:iCs/>
                <w:sz w:val="16"/>
                <w:szCs w:val="16"/>
              </w:rPr>
              <w:t>» - 1 шт.</w:t>
            </w:r>
          </w:p>
          <w:p w:rsidR="001466FD" w:rsidRPr="00F953FC" w:rsidRDefault="001466FD" w:rsidP="008B7DE4">
            <w:pPr>
              <w:numPr>
                <w:ilvl w:val="0"/>
                <w:numId w:val="25"/>
              </w:numPr>
              <w:tabs>
                <w:tab w:val="left" w:pos="318"/>
              </w:tabs>
              <w:ind w:left="0" w:firstLine="0"/>
              <w:contextualSpacing/>
              <w:jc w:val="both"/>
              <w:rPr>
                <w:iCs/>
                <w:sz w:val="16"/>
                <w:szCs w:val="16"/>
              </w:rPr>
            </w:pPr>
            <w:r w:rsidRPr="00F953FC">
              <w:rPr>
                <w:sz w:val="16"/>
                <w:szCs w:val="16"/>
              </w:rPr>
              <w:t xml:space="preserve">Кабель </w:t>
            </w:r>
            <w:r w:rsidRPr="00F953FC">
              <w:rPr>
                <w:iCs/>
                <w:sz w:val="16"/>
                <w:szCs w:val="16"/>
              </w:rPr>
              <w:t>МКЭШ 2х0,75</w:t>
            </w:r>
            <w:r w:rsidRPr="00F953FC">
              <w:t xml:space="preserve"> </w:t>
            </w:r>
            <w:r w:rsidRPr="00F953FC">
              <w:rPr>
                <w:iCs/>
                <w:sz w:val="16"/>
                <w:szCs w:val="16"/>
              </w:rPr>
              <w:t xml:space="preserve">ГОСТ 10348-80 </w:t>
            </w:r>
            <w:proofErr w:type="spellStart"/>
            <w:r w:rsidRPr="00F953FC">
              <w:rPr>
                <w:iCs/>
                <w:sz w:val="16"/>
                <w:szCs w:val="16"/>
              </w:rPr>
              <w:t>Камсккабель</w:t>
            </w:r>
            <w:proofErr w:type="spellEnd"/>
            <w:r w:rsidRPr="00F953FC">
              <w:rPr>
                <w:iCs/>
                <w:sz w:val="16"/>
                <w:szCs w:val="16"/>
              </w:rPr>
              <w:t xml:space="preserve"> – 30 м.</w:t>
            </w:r>
          </w:p>
          <w:p w:rsidR="001466FD" w:rsidRPr="00F953FC" w:rsidRDefault="001466FD" w:rsidP="008B7DE4">
            <w:pPr>
              <w:numPr>
                <w:ilvl w:val="0"/>
                <w:numId w:val="25"/>
              </w:numPr>
              <w:tabs>
                <w:tab w:val="left" w:pos="318"/>
              </w:tabs>
              <w:ind w:left="0" w:firstLine="0"/>
              <w:contextualSpacing/>
              <w:jc w:val="both"/>
              <w:rPr>
                <w:iCs/>
                <w:sz w:val="16"/>
                <w:szCs w:val="16"/>
              </w:rPr>
            </w:pPr>
            <w:r w:rsidRPr="00F953FC">
              <w:rPr>
                <w:sz w:val="16"/>
                <w:szCs w:val="16"/>
              </w:rPr>
              <w:t xml:space="preserve">Кабель </w:t>
            </w:r>
            <w:r w:rsidRPr="00F953FC">
              <w:rPr>
                <w:iCs/>
                <w:sz w:val="16"/>
                <w:szCs w:val="16"/>
              </w:rPr>
              <w:t>МКЭШ 3х0,75</w:t>
            </w:r>
            <w:r w:rsidRPr="00F953FC">
              <w:t xml:space="preserve"> </w:t>
            </w:r>
            <w:r w:rsidRPr="00F953FC">
              <w:rPr>
                <w:iCs/>
                <w:sz w:val="16"/>
                <w:szCs w:val="16"/>
              </w:rPr>
              <w:t xml:space="preserve">ГОСТ 10348-80 </w:t>
            </w:r>
            <w:proofErr w:type="spellStart"/>
            <w:r w:rsidRPr="00F953FC">
              <w:rPr>
                <w:iCs/>
                <w:sz w:val="16"/>
                <w:szCs w:val="16"/>
              </w:rPr>
              <w:t>Камсккабель</w:t>
            </w:r>
            <w:proofErr w:type="spellEnd"/>
            <w:r w:rsidRPr="00F953FC">
              <w:rPr>
                <w:iCs/>
                <w:sz w:val="16"/>
                <w:szCs w:val="16"/>
              </w:rPr>
              <w:t xml:space="preserve"> – 40 м.</w:t>
            </w:r>
          </w:p>
          <w:p w:rsidR="001466FD" w:rsidRPr="00F953FC" w:rsidRDefault="001466FD" w:rsidP="008B7DE4">
            <w:pPr>
              <w:numPr>
                <w:ilvl w:val="0"/>
                <w:numId w:val="25"/>
              </w:numPr>
              <w:tabs>
                <w:tab w:val="left" w:pos="318"/>
              </w:tabs>
              <w:ind w:left="0" w:firstLine="0"/>
              <w:contextualSpacing/>
              <w:jc w:val="both"/>
              <w:rPr>
                <w:iCs/>
                <w:sz w:val="16"/>
                <w:szCs w:val="16"/>
              </w:rPr>
            </w:pPr>
            <w:r w:rsidRPr="00F953FC">
              <w:rPr>
                <w:sz w:val="16"/>
                <w:szCs w:val="16"/>
              </w:rPr>
              <w:t>Кабель ВВГнг-</w:t>
            </w:r>
            <w:proofErr w:type="gramStart"/>
            <w:r w:rsidRPr="00F953FC">
              <w:rPr>
                <w:sz w:val="16"/>
                <w:szCs w:val="16"/>
              </w:rPr>
              <w:t>LS</w:t>
            </w:r>
            <w:proofErr w:type="gramEnd"/>
            <w:r w:rsidRPr="00F953FC">
              <w:rPr>
                <w:sz w:val="16"/>
                <w:szCs w:val="16"/>
              </w:rPr>
              <w:t xml:space="preserve"> 2х1,5 ГОСТ 10348-80</w:t>
            </w:r>
            <w:r w:rsidRPr="00F953FC">
              <w:t xml:space="preserve"> </w:t>
            </w:r>
            <w:r w:rsidRPr="00F953FC">
              <w:rPr>
                <w:sz w:val="16"/>
                <w:szCs w:val="16"/>
              </w:rPr>
              <w:t>Электрокабель – 40 м.</w:t>
            </w:r>
          </w:p>
          <w:p w:rsidR="001466FD" w:rsidRPr="00F953FC" w:rsidRDefault="001466FD" w:rsidP="008B7DE4">
            <w:pPr>
              <w:numPr>
                <w:ilvl w:val="0"/>
                <w:numId w:val="25"/>
              </w:numPr>
              <w:tabs>
                <w:tab w:val="left" w:pos="318"/>
              </w:tabs>
              <w:ind w:left="0" w:firstLine="0"/>
              <w:contextualSpacing/>
              <w:jc w:val="both"/>
              <w:rPr>
                <w:iCs/>
                <w:sz w:val="16"/>
                <w:szCs w:val="16"/>
              </w:rPr>
            </w:pPr>
            <w:r w:rsidRPr="00F953FC">
              <w:rPr>
                <w:iCs/>
                <w:sz w:val="16"/>
                <w:szCs w:val="16"/>
              </w:rPr>
              <w:t xml:space="preserve">Труба ПВХ гибкая </w:t>
            </w:r>
            <w:r w:rsidRPr="00F953FC">
              <w:rPr>
                <w:rFonts w:ascii="Cambria Math" w:hAnsi="Cambria Math" w:cs="Cambria Math"/>
                <w:iCs/>
                <w:sz w:val="16"/>
                <w:szCs w:val="16"/>
              </w:rPr>
              <w:t>∅</w:t>
            </w:r>
            <w:r w:rsidRPr="00F953FC">
              <w:rPr>
                <w:iCs/>
                <w:sz w:val="16"/>
                <w:szCs w:val="16"/>
              </w:rPr>
              <w:t>16мм DKS 91916 – 110 м.</w:t>
            </w:r>
          </w:p>
        </w:tc>
        <w:tc>
          <w:tcPr>
            <w:tcW w:w="0" w:type="auto"/>
            <w:shd w:val="clear" w:color="auto" w:fill="auto"/>
          </w:tcPr>
          <w:p w:rsidR="001466FD" w:rsidRPr="00F953FC" w:rsidRDefault="001466FD" w:rsidP="001554F7">
            <w:pPr>
              <w:rPr>
                <w:sz w:val="16"/>
                <w:szCs w:val="16"/>
              </w:rPr>
            </w:pPr>
          </w:p>
        </w:tc>
      </w:tr>
      <w:tr w:rsidR="001466FD" w:rsidRPr="00F953FC" w:rsidTr="001554F7">
        <w:tc>
          <w:tcPr>
            <w:tcW w:w="0" w:type="auto"/>
            <w:shd w:val="clear" w:color="auto" w:fill="auto"/>
          </w:tcPr>
          <w:p w:rsidR="001466FD" w:rsidRPr="00F953FC" w:rsidRDefault="001466FD" w:rsidP="001554F7">
            <w:pPr>
              <w:jc w:val="both"/>
              <w:rPr>
                <w:sz w:val="16"/>
                <w:szCs w:val="16"/>
              </w:rPr>
            </w:pPr>
            <w:r w:rsidRPr="00F953FC">
              <w:rPr>
                <w:sz w:val="16"/>
                <w:szCs w:val="16"/>
              </w:rPr>
              <w:lastRenderedPageBreak/>
              <w:t>Автоматика приточных систем вентиляции П-1/В-1,В-2</w:t>
            </w:r>
          </w:p>
        </w:tc>
        <w:tc>
          <w:tcPr>
            <w:tcW w:w="0" w:type="auto"/>
            <w:shd w:val="clear" w:color="auto" w:fill="auto"/>
          </w:tcPr>
          <w:p w:rsidR="001466FD" w:rsidRPr="00F953FC" w:rsidRDefault="001466FD" w:rsidP="001554F7">
            <w:pPr>
              <w:tabs>
                <w:tab w:val="left" w:pos="176"/>
              </w:tabs>
              <w:jc w:val="both"/>
              <w:rPr>
                <w:iCs/>
                <w:sz w:val="16"/>
                <w:szCs w:val="16"/>
              </w:rPr>
            </w:pPr>
            <w:r w:rsidRPr="00F953FC">
              <w:rPr>
                <w:iCs/>
                <w:sz w:val="16"/>
                <w:szCs w:val="16"/>
              </w:rPr>
              <w:t xml:space="preserve">Автоматизация приточно-вытяжных </w:t>
            </w:r>
            <w:proofErr w:type="spellStart"/>
            <w:r w:rsidRPr="00F953FC">
              <w:rPr>
                <w:iCs/>
                <w:sz w:val="16"/>
                <w:szCs w:val="16"/>
              </w:rPr>
              <w:t>вентсистем</w:t>
            </w:r>
            <w:proofErr w:type="spellEnd"/>
            <w:r w:rsidRPr="00F953FC">
              <w:rPr>
                <w:iCs/>
                <w:sz w:val="16"/>
                <w:szCs w:val="16"/>
              </w:rPr>
              <w:t xml:space="preserve"> реализуется на базе технических средств фирмы "</w:t>
            </w:r>
            <w:r w:rsidRPr="00F953FC">
              <w:rPr>
                <w:iCs/>
                <w:sz w:val="18"/>
                <w:szCs w:val="18"/>
              </w:rPr>
              <w:t xml:space="preserve"> </w:t>
            </w:r>
            <w:proofErr w:type="spellStart"/>
            <w:r w:rsidRPr="00F953FC">
              <w:rPr>
                <w:iCs/>
                <w:sz w:val="18"/>
                <w:szCs w:val="18"/>
              </w:rPr>
              <w:t>Siemens</w:t>
            </w:r>
            <w:proofErr w:type="spellEnd"/>
            <w:r w:rsidRPr="00F953FC">
              <w:rPr>
                <w:iCs/>
                <w:sz w:val="16"/>
                <w:szCs w:val="16"/>
              </w:rPr>
              <w:t>"</w:t>
            </w:r>
          </w:p>
          <w:p w:rsidR="001466FD" w:rsidRPr="00F953FC" w:rsidRDefault="001466FD" w:rsidP="008B7DE4">
            <w:pPr>
              <w:numPr>
                <w:ilvl w:val="0"/>
                <w:numId w:val="41"/>
              </w:numPr>
              <w:tabs>
                <w:tab w:val="left" w:pos="34"/>
                <w:tab w:val="left" w:pos="318"/>
              </w:tabs>
              <w:ind w:left="176" w:hanging="142"/>
              <w:contextualSpacing/>
              <w:rPr>
                <w:iCs/>
                <w:sz w:val="16"/>
                <w:szCs w:val="16"/>
              </w:rPr>
            </w:pPr>
            <w:r w:rsidRPr="00F953FC">
              <w:rPr>
                <w:iCs/>
                <w:sz w:val="16"/>
                <w:szCs w:val="16"/>
              </w:rPr>
              <w:t xml:space="preserve">Универсальный контроллер </w:t>
            </w:r>
            <w:r w:rsidRPr="00F953FC">
              <w:rPr>
                <w:iCs/>
                <w:sz w:val="16"/>
                <w:szCs w:val="16"/>
                <w:lang w:val="en-US"/>
              </w:rPr>
              <w:t>RLU</w:t>
            </w:r>
            <w:r w:rsidRPr="00F953FC">
              <w:rPr>
                <w:iCs/>
                <w:sz w:val="16"/>
                <w:szCs w:val="16"/>
              </w:rPr>
              <w:t xml:space="preserve"> 232 </w:t>
            </w:r>
            <w:proofErr w:type="spellStart"/>
            <w:r w:rsidRPr="00F953FC">
              <w:rPr>
                <w:iCs/>
                <w:sz w:val="18"/>
                <w:szCs w:val="18"/>
              </w:rPr>
              <w:t>Sie</w:t>
            </w:r>
            <w:proofErr w:type="spellEnd"/>
            <w:r w:rsidRPr="00F953FC">
              <w:rPr>
                <w:iCs/>
                <w:sz w:val="18"/>
                <w:szCs w:val="18"/>
                <w:lang w:val="en-US"/>
              </w:rPr>
              <w:t>m</w:t>
            </w:r>
            <w:proofErr w:type="spellStart"/>
            <w:r w:rsidRPr="00F953FC">
              <w:rPr>
                <w:iCs/>
                <w:sz w:val="18"/>
                <w:szCs w:val="18"/>
              </w:rPr>
              <w:t>ens</w:t>
            </w:r>
            <w:proofErr w:type="spellEnd"/>
            <w:r w:rsidRPr="00F953FC">
              <w:rPr>
                <w:iCs/>
                <w:sz w:val="16"/>
                <w:szCs w:val="16"/>
              </w:rPr>
              <w:t xml:space="preserve"> – 1 шт.</w:t>
            </w:r>
            <w:r w:rsidRPr="00F953FC">
              <w:rPr>
                <w:rFonts w:ascii="ISOCPEURItalic" w:hAnsi="ISOCPEURItalic" w:cs="ISOCPEURItalic"/>
                <w:i/>
                <w:iCs/>
                <w:sz w:val="26"/>
                <w:szCs w:val="26"/>
              </w:rPr>
              <w:t xml:space="preserve"> </w:t>
            </w:r>
          </w:p>
          <w:p w:rsidR="001466FD" w:rsidRPr="00F953FC" w:rsidRDefault="001466FD" w:rsidP="008B7DE4">
            <w:pPr>
              <w:numPr>
                <w:ilvl w:val="0"/>
                <w:numId w:val="41"/>
              </w:numPr>
              <w:tabs>
                <w:tab w:val="left" w:pos="34"/>
                <w:tab w:val="left" w:pos="318"/>
              </w:tabs>
              <w:ind w:left="176" w:hanging="142"/>
              <w:contextualSpacing/>
              <w:rPr>
                <w:iCs/>
                <w:sz w:val="16"/>
                <w:szCs w:val="16"/>
              </w:rPr>
            </w:pPr>
            <w:r w:rsidRPr="00F953FC">
              <w:rPr>
                <w:iCs/>
                <w:sz w:val="16"/>
                <w:szCs w:val="16"/>
              </w:rPr>
              <w:t xml:space="preserve">Канальный датчик температуры  </w:t>
            </w:r>
            <w:r w:rsidRPr="00F953FC">
              <w:rPr>
                <w:iCs/>
                <w:sz w:val="16"/>
                <w:szCs w:val="16"/>
                <w:lang w:val="en-US"/>
              </w:rPr>
              <w:t>QAM</w:t>
            </w:r>
            <w:r w:rsidRPr="00F953FC">
              <w:rPr>
                <w:iCs/>
                <w:sz w:val="16"/>
                <w:szCs w:val="16"/>
              </w:rPr>
              <w:t xml:space="preserve">2120.040 </w:t>
            </w:r>
            <w:proofErr w:type="spellStart"/>
            <w:r w:rsidRPr="00F953FC">
              <w:rPr>
                <w:iCs/>
                <w:sz w:val="18"/>
                <w:szCs w:val="18"/>
              </w:rPr>
              <w:t>Siemens</w:t>
            </w:r>
            <w:proofErr w:type="spellEnd"/>
            <w:r w:rsidRPr="00F953FC">
              <w:rPr>
                <w:iCs/>
                <w:sz w:val="16"/>
                <w:szCs w:val="16"/>
              </w:rPr>
              <w:t>– 1 шт.</w:t>
            </w:r>
          </w:p>
          <w:p w:rsidR="001466FD" w:rsidRPr="00F953FC" w:rsidRDefault="001466FD" w:rsidP="008B7DE4">
            <w:pPr>
              <w:numPr>
                <w:ilvl w:val="0"/>
                <w:numId w:val="41"/>
              </w:numPr>
              <w:tabs>
                <w:tab w:val="left" w:pos="34"/>
                <w:tab w:val="left" w:pos="318"/>
              </w:tabs>
              <w:ind w:left="176" w:hanging="142"/>
              <w:contextualSpacing/>
              <w:rPr>
                <w:iCs/>
                <w:sz w:val="16"/>
                <w:szCs w:val="16"/>
              </w:rPr>
            </w:pPr>
            <w:r w:rsidRPr="00F953FC">
              <w:rPr>
                <w:iCs/>
                <w:sz w:val="16"/>
                <w:szCs w:val="16"/>
              </w:rPr>
              <w:t xml:space="preserve">Погружной датчик температуры </w:t>
            </w:r>
            <w:r w:rsidRPr="00F953FC">
              <w:rPr>
                <w:iCs/>
                <w:sz w:val="16"/>
                <w:szCs w:val="16"/>
                <w:lang w:val="en-US"/>
              </w:rPr>
              <w:t>QAE</w:t>
            </w:r>
            <w:r w:rsidRPr="00F953FC">
              <w:rPr>
                <w:iCs/>
                <w:sz w:val="16"/>
                <w:szCs w:val="16"/>
              </w:rPr>
              <w:t xml:space="preserve">2120.010 </w:t>
            </w:r>
            <w:proofErr w:type="spellStart"/>
            <w:r w:rsidRPr="00F953FC">
              <w:rPr>
                <w:iCs/>
                <w:sz w:val="18"/>
                <w:szCs w:val="18"/>
              </w:rPr>
              <w:t>Siemens</w:t>
            </w:r>
            <w:proofErr w:type="spellEnd"/>
            <w:r w:rsidRPr="00F953FC">
              <w:rPr>
                <w:iCs/>
                <w:sz w:val="16"/>
                <w:szCs w:val="16"/>
              </w:rPr>
              <w:t>– 1 шт.</w:t>
            </w:r>
          </w:p>
          <w:p w:rsidR="001466FD" w:rsidRPr="00F953FC" w:rsidRDefault="001466FD" w:rsidP="008B7DE4">
            <w:pPr>
              <w:numPr>
                <w:ilvl w:val="0"/>
                <w:numId w:val="41"/>
              </w:numPr>
              <w:tabs>
                <w:tab w:val="left" w:pos="34"/>
                <w:tab w:val="left" w:pos="318"/>
              </w:tabs>
              <w:ind w:left="176" w:hanging="142"/>
              <w:contextualSpacing/>
              <w:rPr>
                <w:iCs/>
                <w:sz w:val="16"/>
                <w:szCs w:val="16"/>
              </w:rPr>
            </w:pPr>
            <w:r w:rsidRPr="00F953FC">
              <w:rPr>
                <w:iCs/>
                <w:sz w:val="16"/>
                <w:szCs w:val="16"/>
              </w:rPr>
              <w:t xml:space="preserve">Комнатный датчик температуры </w:t>
            </w:r>
            <w:r w:rsidRPr="00F953FC">
              <w:rPr>
                <w:iCs/>
                <w:sz w:val="16"/>
                <w:szCs w:val="16"/>
                <w:lang w:val="en-US"/>
              </w:rPr>
              <w:t>QAA</w:t>
            </w:r>
            <w:r w:rsidRPr="00F953FC">
              <w:rPr>
                <w:iCs/>
                <w:sz w:val="16"/>
                <w:szCs w:val="16"/>
              </w:rPr>
              <w:t xml:space="preserve">24 </w:t>
            </w:r>
            <w:proofErr w:type="spellStart"/>
            <w:r w:rsidRPr="00F953FC">
              <w:rPr>
                <w:iCs/>
                <w:sz w:val="18"/>
                <w:szCs w:val="18"/>
              </w:rPr>
              <w:t>Siemens</w:t>
            </w:r>
            <w:proofErr w:type="spellEnd"/>
            <w:r w:rsidRPr="00F953FC">
              <w:rPr>
                <w:iCs/>
                <w:sz w:val="16"/>
                <w:szCs w:val="16"/>
              </w:rPr>
              <w:t xml:space="preserve"> – 1 шт.</w:t>
            </w:r>
          </w:p>
          <w:p w:rsidR="001466FD" w:rsidRPr="00F953FC" w:rsidRDefault="001466FD" w:rsidP="008B7DE4">
            <w:pPr>
              <w:numPr>
                <w:ilvl w:val="0"/>
                <w:numId w:val="41"/>
              </w:numPr>
              <w:tabs>
                <w:tab w:val="left" w:pos="34"/>
                <w:tab w:val="left" w:pos="318"/>
              </w:tabs>
              <w:ind w:left="176" w:hanging="142"/>
              <w:contextualSpacing/>
              <w:rPr>
                <w:iCs/>
                <w:sz w:val="16"/>
                <w:szCs w:val="16"/>
              </w:rPr>
            </w:pPr>
            <w:r w:rsidRPr="00F953FC">
              <w:rPr>
                <w:iCs/>
                <w:sz w:val="16"/>
                <w:szCs w:val="16"/>
              </w:rPr>
              <w:t xml:space="preserve">Наружный датчик температуры </w:t>
            </w:r>
            <w:r w:rsidRPr="00F953FC">
              <w:rPr>
                <w:iCs/>
                <w:sz w:val="16"/>
                <w:szCs w:val="16"/>
                <w:lang w:val="en-US"/>
              </w:rPr>
              <w:t>QAC</w:t>
            </w:r>
            <w:r w:rsidRPr="00F953FC">
              <w:rPr>
                <w:iCs/>
                <w:sz w:val="16"/>
                <w:szCs w:val="16"/>
              </w:rPr>
              <w:t xml:space="preserve">22 </w:t>
            </w:r>
            <w:proofErr w:type="spellStart"/>
            <w:r w:rsidRPr="00F953FC">
              <w:rPr>
                <w:iCs/>
                <w:sz w:val="18"/>
                <w:szCs w:val="18"/>
              </w:rPr>
              <w:t>Siemens</w:t>
            </w:r>
            <w:proofErr w:type="spellEnd"/>
            <w:r w:rsidRPr="00F953FC">
              <w:rPr>
                <w:iCs/>
                <w:sz w:val="16"/>
                <w:szCs w:val="16"/>
              </w:rPr>
              <w:t xml:space="preserve"> – 1 шт.</w:t>
            </w:r>
          </w:p>
          <w:p w:rsidR="001466FD" w:rsidRPr="00F953FC" w:rsidRDefault="001466FD" w:rsidP="008B7DE4">
            <w:pPr>
              <w:numPr>
                <w:ilvl w:val="0"/>
                <w:numId w:val="41"/>
              </w:numPr>
              <w:tabs>
                <w:tab w:val="left" w:pos="34"/>
                <w:tab w:val="left" w:pos="318"/>
              </w:tabs>
              <w:ind w:left="176" w:hanging="142"/>
              <w:contextualSpacing/>
              <w:rPr>
                <w:iCs/>
                <w:sz w:val="16"/>
                <w:szCs w:val="16"/>
              </w:rPr>
            </w:pPr>
            <w:r w:rsidRPr="00F953FC">
              <w:rPr>
                <w:iCs/>
                <w:sz w:val="16"/>
                <w:szCs w:val="16"/>
              </w:rPr>
              <w:t>Датчик перепада давления, 20...300Па</w:t>
            </w:r>
            <w:r w:rsidRPr="00F953FC">
              <w:t xml:space="preserve"> </w:t>
            </w:r>
            <w:r w:rsidRPr="00F953FC">
              <w:rPr>
                <w:iCs/>
                <w:sz w:val="16"/>
                <w:szCs w:val="16"/>
                <w:lang w:val="en-US"/>
              </w:rPr>
              <w:t>QBM</w:t>
            </w:r>
            <w:r w:rsidRPr="00F953FC">
              <w:rPr>
                <w:iCs/>
                <w:sz w:val="16"/>
                <w:szCs w:val="16"/>
              </w:rPr>
              <w:t>81-3 – 1 шт.</w:t>
            </w:r>
          </w:p>
          <w:p w:rsidR="001466FD" w:rsidRPr="00F953FC" w:rsidRDefault="001466FD" w:rsidP="008B7DE4">
            <w:pPr>
              <w:numPr>
                <w:ilvl w:val="0"/>
                <w:numId w:val="41"/>
              </w:numPr>
              <w:tabs>
                <w:tab w:val="left" w:pos="34"/>
                <w:tab w:val="left" w:pos="318"/>
              </w:tabs>
              <w:ind w:left="176" w:hanging="142"/>
              <w:contextualSpacing/>
              <w:rPr>
                <w:iCs/>
                <w:sz w:val="16"/>
                <w:szCs w:val="16"/>
              </w:rPr>
            </w:pPr>
            <w:r w:rsidRPr="00F953FC">
              <w:rPr>
                <w:iCs/>
                <w:sz w:val="16"/>
                <w:szCs w:val="16"/>
              </w:rPr>
              <w:t>Датчик перепада давления, 50...500Па</w:t>
            </w:r>
            <w:r w:rsidRPr="00F953FC">
              <w:t xml:space="preserve"> </w:t>
            </w:r>
            <w:r w:rsidRPr="00F953FC">
              <w:rPr>
                <w:iCs/>
                <w:sz w:val="16"/>
                <w:szCs w:val="16"/>
                <w:lang w:val="en-US"/>
              </w:rPr>
              <w:t>QBM</w:t>
            </w:r>
            <w:r w:rsidRPr="00F953FC">
              <w:rPr>
                <w:iCs/>
                <w:sz w:val="16"/>
                <w:szCs w:val="16"/>
              </w:rPr>
              <w:t>81-5 – 1 шт.</w:t>
            </w:r>
          </w:p>
          <w:p w:rsidR="001466FD" w:rsidRPr="00F953FC" w:rsidRDefault="001466FD" w:rsidP="008B7DE4">
            <w:pPr>
              <w:numPr>
                <w:ilvl w:val="0"/>
                <w:numId w:val="41"/>
              </w:numPr>
              <w:tabs>
                <w:tab w:val="left" w:pos="34"/>
                <w:tab w:val="left" w:pos="318"/>
              </w:tabs>
              <w:ind w:left="176" w:hanging="142"/>
              <w:contextualSpacing/>
              <w:rPr>
                <w:iCs/>
                <w:sz w:val="16"/>
                <w:szCs w:val="16"/>
              </w:rPr>
            </w:pPr>
            <w:r w:rsidRPr="00F953FC">
              <w:rPr>
                <w:iCs/>
                <w:sz w:val="16"/>
                <w:szCs w:val="16"/>
              </w:rPr>
              <w:t xml:space="preserve">Термостат с капиллярной трубкой </w:t>
            </w:r>
            <w:r w:rsidRPr="00F953FC">
              <w:rPr>
                <w:iCs/>
                <w:sz w:val="16"/>
                <w:szCs w:val="16"/>
                <w:lang w:val="en-US"/>
              </w:rPr>
              <w:t>QAF</w:t>
            </w:r>
            <w:r w:rsidRPr="00F953FC">
              <w:rPr>
                <w:iCs/>
                <w:sz w:val="16"/>
                <w:szCs w:val="16"/>
              </w:rPr>
              <w:t xml:space="preserve">81.6 </w:t>
            </w:r>
            <w:proofErr w:type="spellStart"/>
            <w:r w:rsidRPr="00F953FC">
              <w:rPr>
                <w:iCs/>
                <w:sz w:val="18"/>
                <w:szCs w:val="18"/>
              </w:rPr>
              <w:t>Siemens</w:t>
            </w:r>
            <w:proofErr w:type="spellEnd"/>
            <w:r w:rsidRPr="00F953FC">
              <w:rPr>
                <w:iCs/>
                <w:sz w:val="16"/>
                <w:szCs w:val="16"/>
              </w:rPr>
              <w:t>– 1 шт.</w:t>
            </w:r>
          </w:p>
          <w:p w:rsidR="001466FD" w:rsidRPr="00F953FC" w:rsidRDefault="001466FD" w:rsidP="008B7DE4">
            <w:pPr>
              <w:numPr>
                <w:ilvl w:val="0"/>
                <w:numId w:val="41"/>
              </w:numPr>
              <w:tabs>
                <w:tab w:val="left" w:pos="34"/>
                <w:tab w:val="left" w:pos="318"/>
              </w:tabs>
              <w:ind w:left="176" w:hanging="142"/>
              <w:contextualSpacing/>
              <w:rPr>
                <w:iCs/>
                <w:sz w:val="16"/>
                <w:szCs w:val="16"/>
              </w:rPr>
            </w:pPr>
            <w:r w:rsidRPr="00F953FC">
              <w:rPr>
                <w:iCs/>
                <w:sz w:val="16"/>
                <w:szCs w:val="16"/>
              </w:rPr>
              <w:t xml:space="preserve">Привод воздушной заслонки </w:t>
            </w:r>
            <w:r w:rsidRPr="00F953FC">
              <w:rPr>
                <w:iCs/>
                <w:sz w:val="16"/>
                <w:szCs w:val="16"/>
                <w:lang w:val="en-US"/>
              </w:rPr>
              <w:t>GCA</w:t>
            </w:r>
            <w:r w:rsidRPr="00F953FC">
              <w:rPr>
                <w:iCs/>
                <w:sz w:val="16"/>
                <w:szCs w:val="16"/>
              </w:rPr>
              <w:t>321.1</w:t>
            </w:r>
            <w:r w:rsidRPr="00F953FC">
              <w:rPr>
                <w:iCs/>
                <w:sz w:val="16"/>
                <w:szCs w:val="16"/>
                <w:lang w:val="en-US"/>
              </w:rPr>
              <w:t>E</w:t>
            </w:r>
            <w:r w:rsidRPr="00F953FC">
              <w:rPr>
                <w:iCs/>
                <w:sz w:val="16"/>
                <w:szCs w:val="16"/>
              </w:rPr>
              <w:t xml:space="preserve"> </w:t>
            </w:r>
            <w:proofErr w:type="spellStart"/>
            <w:r w:rsidRPr="00F953FC">
              <w:rPr>
                <w:iCs/>
                <w:sz w:val="18"/>
                <w:szCs w:val="18"/>
              </w:rPr>
              <w:t>Siemens</w:t>
            </w:r>
            <w:proofErr w:type="spellEnd"/>
            <w:r w:rsidRPr="00F953FC">
              <w:rPr>
                <w:iCs/>
                <w:sz w:val="16"/>
                <w:szCs w:val="16"/>
              </w:rPr>
              <w:t>– 2 шт.</w:t>
            </w:r>
          </w:p>
          <w:p w:rsidR="001466FD" w:rsidRPr="00F953FC" w:rsidRDefault="001466FD" w:rsidP="008B7DE4">
            <w:pPr>
              <w:numPr>
                <w:ilvl w:val="0"/>
                <w:numId w:val="41"/>
              </w:numPr>
              <w:tabs>
                <w:tab w:val="left" w:pos="34"/>
                <w:tab w:val="left" w:pos="318"/>
              </w:tabs>
              <w:ind w:left="176" w:hanging="142"/>
              <w:contextualSpacing/>
              <w:rPr>
                <w:iCs/>
                <w:sz w:val="16"/>
                <w:szCs w:val="16"/>
              </w:rPr>
            </w:pPr>
            <w:r w:rsidRPr="00F953FC">
              <w:rPr>
                <w:iCs/>
                <w:sz w:val="16"/>
                <w:szCs w:val="16"/>
              </w:rPr>
              <w:t xml:space="preserve">Привод клапана </w:t>
            </w:r>
            <w:r w:rsidRPr="00F953FC">
              <w:rPr>
                <w:iCs/>
                <w:sz w:val="16"/>
                <w:szCs w:val="16"/>
                <w:lang w:val="en-US"/>
              </w:rPr>
              <w:t>SQX</w:t>
            </w:r>
            <w:r w:rsidRPr="00F953FC">
              <w:rPr>
                <w:iCs/>
                <w:sz w:val="16"/>
                <w:szCs w:val="16"/>
              </w:rPr>
              <w:t xml:space="preserve">62 </w:t>
            </w:r>
            <w:proofErr w:type="spellStart"/>
            <w:r w:rsidRPr="00F953FC">
              <w:rPr>
                <w:iCs/>
                <w:sz w:val="18"/>
                <w:szCs w:val="18"/>
              </w:rPr>
              <w:t>Siemens</w:t>
            </w:r>
            <w:proofErr w:type="spellEnd"/>
            <w:r w:rsidRPr="00F953FC">
              <w:rPr>
                <w:iCs/>
                <w:sz w:val="18"/>
                <w:szCs w:val="18"/>
              </w:rPr>
              <w:t xml:space="preserve"> </w:t>
            </w:r>
            <w:r w:rsidRPr="00F953FC">
              <w:rPr>
                <w:iCs/>
                <w:sz w:val="16"/>
                <w:szCs w:val="16"/>
              </w:rPr>
              <w:t>– 1 шт.</w:t>
            </w:r>
          </w:p>
          <w:p w:rsidR="001466FD" w:rsidRPr="00F953FC" w:rsidRDefault="001466FD" w:rsidP="008B7DE4">
            <w:pPr>
              <w:numPr>
                <w:ilvl w:val="0"/>
                <w:numId w:val="41"/>
              </w:numPr>
              <w:tabs>
                <w:tab w:val="left" w:pos="34"/>
                <w:tab w:val="left" w:pos="318"/>
              </w:tabs>
              <w:ind w:left="176" w:hanging="142"/>
              <w:contextualSpacing/>
              <w:rPr>
                <w:iCs/>
                <w:sz w:val="16"/>
                <w:szCs w:val="16"/>
              </w:rPr>
            </w:pPr>
            <w:r w:rsidRPr="00F953FC">
              <w:rPr>
                <w:iCs/>
                <w:sz w:val="16"/>
                <w:szCs w:val="16"/>
              </w:rPr>
              <w:t>Трансформатор -220М/24</w:t>
            </w:r>
            <w:r w:rsidRPr="00F953FC">
              <w:rPr>
                <w:iCs/>
                <w:sz w:val="16"/>
                <w:szCs w:val="16"/>
                <w:lang w:val="en-US"/>
              </w:rPr>
              <w:t>V</w:t>
            </w:r>
            <w:r w:rsidRPr="00F953FC">
              <w:rPr>
                <w:iCs/>
                <w:sz w:val="16"/>
                <w:szCs w:val="16"/>
              </w:rPr>
              <w:t xml:space="preserve">, 30 </w:t>
            </w:r>
            <w:r w:rsidRPr="00F953FC">
              <w:rPr>
                <w:iCs/>
                <w:sz w:val="16"/>
                <w:szCs w:val="16"/>
                <w:lang w:val="en-US"/>
              </w:rPr>
              <w:t>VA</w:t>
            </w:r>
            <w:r w:rsidRPr="00F953FC">
              <w:rPr>
                <w:iCs/>
                <w:sz w:val="16"/>
                <w:szCs w:val="16"/>
              </w:rPr>
              <w:t xml:space="preserve"> </w:t>
            </w:r>
            <w:r w:rsidRPr="00F953FC">
              <w:rPr>
                <w:iCs/>
                <w:sz w:val="16"/>
                <w:szCs w:val="16"/>
                <w:lang w:val="en-US"/>
              </w:rPr>
              <w:t>SEM</w:t>
            </w:r>
            <w:r w:rsidRPr="00F953FC">
              <w:rPr>
                <w:iCs/>
                <w:sz w:val="16"/>
                <w:szCs w:val="16"/>
              </w:rPr>
              <w:t xml:space="preserve"> 62.2 </w:t>
            </w:r>
            <w:proofErr w:type="spellStart"/>
            <w:r w:rsidRPr="00F953FC">
              <w:rPr>
                <w:iCs/>
                <w:sz w:val="18"/>
                <w:szCs w:val="18"/>
              </w:rPr>
              <w:t>Siemens</w:t>
            </w:r>
            <w:proofErr w:type="spellEnd"/>
            <w:r w:rsidRPr="00F953FC">
              <w:rPr>
                <w:iCs/>
                <w:sz w:val="16"/>
                <w:szCs w:val="16"/>
              </w:rPr>
              <w:t>– 1 шт.</w:t>
            </w:r>
          </w:p>
          <w:p w:rsidR="001466FD" w:rsidRPr="00F953FC" w:rsidRDefault="001466FD" w:rsidP="008B7DE4">
            <w:pPr>
              <w:numPr>
                <w:ilvl w:val="0"/>
                <w:numId w:val="41"/>
              </w:numPr>
              <w:tabs>
                <w:tab w:val="left" w:pos="34"/>
                <w:tab w:val="left" w:pos="318"/>
              </w:tabs>
              <w:ind w:left="176" w:hanging="142"/>
              <w:contextualSpacing/>
              <w:rPr>
                <w:iCs/>
                <w:sz w:val="16"/>
                <w:szCs w:val="16"/>
              </w:rPr>
            </w:pPr>
            <w:r w:rsidRPr="00F953FC">
              <w:rPr>
                <w:iCs/>
                <w:sz w:val="16"/>
                <w:szCs w:val="16"/>
              </w:rPr>
              <w:t>Светодиод красный – 7 шт.</w:t>
            </w:r>
          </w:p>
          <w:p w:rsidR="001466FD" w:rsidRPr="00F953FC" w:rsidRDefault="001466FD" w:rsidP="008B7DE4">
            <w:pPr>
              <w:numPr>
                <w:ilvl w:val="0"/>
                <w:numId w:val="41"/>
              </w:numPr>
              <w:tabs>
                <w:tab w:val="left" w:pos="34"/>
                <w:tab w:val="left" w:pos="318"/>
              </w:tabs>
              <w:ind w:left="176" w:hanging="142"/>
              <w:contextualSpacing/>
              <w:rPr>
                <w:iCs/>
                <w:sz w:val="16"/>
                <w:szCs w:val="16"/>
              </w:rPr>
            </w:pPr>
            <w:r w:rsidRPr="00F953FC">
              <w:rPr>
                <w:iCs/>
                <w:sz w:val="16"/>
                <w:szCs w:val="16"/>
              </w:rPr>
              <w:t>Светодиод желтый – 1 шт.</w:t>
            </w:r>
          </w:p>
          <w:p w:rsidR="001466FD" w:rsidRPr="00F953FC" w:rsidRDefault="001466FD" w:rsidP="008B7DE4">
            <w:pPr>
              <w:numPr>
                <w:ilvl w:val="0"/>
                <w:numId w:val="41"/>
              </w:numPr>
              <w:tabs>
                <w:tab w:val="left" w:pos="34"/>
                <w:tab w:val="left" w:pos="318"/>
              </w:tabs>
              <w:ind w:left="176" w:hanging="142"/>
              <w:contextualSpacing/>
              <w:rPr>
                <w:iCs/>
                <w:sz w:val="16"/>
                <w:szCs w:val="16"/>
              </w:rPr>
            </w:pPr>
            <w:r w:rsidRPr="00F953FC">
              <w:rPr>
                <w:iCs/>
                <w:sz w:val="16"/>
                <w:szCs w:val="16"/>
              </w:rPr>
              <w:t>Светодиод зеленый – 3 шт.</w:t>
            </w:r>
          </w:p>
          <w:p w:rsidR="001466FD" w:rsidRPr="00F953FC" w:rsidRDefault="001466FD" w:rsidP="008B7DE4">
            <w:pPr>
              <w:numPr>
                <w:ilvl w:val="0"/>
                <w:numId w:val="41"/>
              </w:numPr>
              <w:tabs>
                <w:tab w:val="left" w:pos="34"/>
                <w:tab w:val="left" w:pos="318"/>
              </w:tabs>
              <w:ind w:left="176" w:hanging="142"/>
              <w:contextualSpacing/>
              <w:rPr>
                <w:iCs/>
                <w:sz w:val="16"/>
                <w:szCs w:val="16"/>
              </w:rPr>
            </w:pPr>
            <w:r w:rsidRPr="00F953FC">
              <w:rPr>
                <w:iCs/>
                <w:sz w:val="16"/>
                <w:szCs w:val="16"/>
              </w:rPr>
              <w:t>Ручка переключения, 3 режима – 3 шт.</w:t>
            </w:r>
          </w:p>
          <w:p w:rsidR="001466FD" w:rsidRPr="00F953FC" w:rsidRDefault="001466FD" w:rsidP="008B7DE4">
            <w:pPr>
              <w:numPr>
                <w:ilvl w:val="0"/>
                <w:numId w:val="41"/>
              </w:numPr>
              <w:tabs>
                <w:tab w:val="left" w:pos="34"/>
                <w:tab w:val="left" w:pos="318"/>
              </w:tabs>
              <w:ind w:left="176" w:hanging="142"/>
              <w:contextualSpacing/>
              <w:rPr>
                <w:iCs/>
                <w:sz w:val="16"/>
                <w:szCs w:val="16"/>
              </w:rPr>
            </w:pPr>
            <w:r w:rsidRPr="00F953FC">
              <w:rPr>
                <w:iCs/>
                <w:sz w:val="16"/>
                <w:szCs w:val="16"/>
              </w:rPr>
              <w:t>Кнопка без фиксации – 2 шт.</w:t>
            </w:r>
          </w:p>
          <w:p w:rsidR="001466FD" w:rsidRPr="00F953FC" w:rsidRDefault="001466FD" w:rsidP="008B7DE4">
            <w:pPr>
              <w:numPr>
                <w:ilvl w:val="0"/>
                <w:numId w:val="41"/>
              </w:numPr>
              <w:tabs>
                <w:tab w:val="left" w:pos="34"/>
                <w:tab w:val="left" w:pos="318"/>
              </w:tabs>
              <w:ind w:left="176" w:hanging="142"/>
              <w:contextualSpacing/>
              <w:rPr>
                <w:iCs/>
                <w:sz w:val="16"/>
                <w:szCs w:val="16"/>
              </w:rPr>
            </w:pPr>
            <w:r w:rsidRPr="00F953FC">
              <w:rPr>
                <w:iCs/>
                <w:sz w:val="16"/>
                <w:szCs w:val="16"/>
              </w:rPr>
              <w:t>Реле управляющее 220</w:t>
            </w:r>
            <w:r w:rsidRPr="00F953FC">
              <w:rPr>
                <w:iCs/>
                <w:sz w:val="16"/>
                <w:szCs w:val="16"/>
                <w:lang w:val="en-US"/>
              </w:rPr>
              <w:t>V</w:t>
            </w:r>
            <w:r w:rsidRPr="00F953FC">
              <w:rPr>
                <w:iCs/>
                <w:sz w:val="16"/>
                <w:szCs w:val="16"/>
              </w:rPr>
              <w:t>, 4(</w:t>
            </w:r>
            <w:r w:rsidRPr="00F953FC">
              <w:rPr>
                <w:iCs/>
                <w:sz w:val="16"/>
                <w:szCs w:val="16"/>
                <w:lang w:val="en-US"/>
              </w:rPr>
              <w:t>NO</w:t>
            </w:r>
            <w:r w:rsidRPr="00F953FC">
              <w:rPr>
                <w:iCs/>
                <w:sz w:val="16"/>
                <w:szCs w:val="16"/>
              </w:rPr>
              <w:t>+</w:t>
            </w:r>
            <w:r w:rsidRPr="00F953FC">
              <w:rPr>
                <w:iCs/>
                <w:sz w:val="16"/>
                <w:szCs w:val="16"/>
                <w:lang w:val="en-US"/>
              </w:rPr>
              <w:t>NC</w:t>
            </w:r>
            <w:r w:rsidRPr="00F953FC">
              <w:rPr>
                <w:iCs/>
                <w:sz w:val="16"/>
                <w:szCs w:val="16"/>
              </w:rPr>
              <w:t>)- 7 шт.</w:t>
            </w:r>
          </w:p>
          <w:p w:rsidR="001466FD" w:rsidRPr="00F953FC" w:rsidRDefault="001466FD" w:rsidP="008B7DE4">
            <w:pPr>
              <w:numPr>
                <w:ilvl w:val="0"/>
                <w:numId w:val="41"/>
              </w:numPr>
              <w:tabs>
                <w:tab w:val="left" w:pos="34"/>
                <w:tab w:val="left" w:pos="318"/>
              </w:tabs>
              <w:ind w:left="176" w:hanging="142"/>
              <w:contextualSpacing/>
              <w:rPr>
                <w:iCs/>
                <w:sz w:val="16"/>
                <w:szCs w:val="16"/>
              </w:rPr>
            </w:pPr>
            <w:r w:rsidRPr="00F953FC">
              <w:rPr>
                <w:iCs/>
                <w:sz w:val="16"/>
                <w:szCs w:val="16"/>
              </w:rPr>
              <w:t>Реле управляющее 220</w:t>
            </w:r>
            <w:r w:rsidRPr="00F953FC">
              <w:rPr>
                <w:iCs/>
                <w:sz w:val="16"/>
                <w:szCs w:val="16"/>
                <w:lang w:val="en-US"/>
              </w:rPr>
              <w:t>V</w:t>
            </w:r>
            <w:r w:rsidRPr="00F953FC">
              <w:rPr>
                <w:iCs/>
                <w:sz w:val="16"/>
                <w:szCs w:val="16"/>
              </w:rPr>
              <w:t>, 2(</w:t>
            </w:r>
            <w:r w:rsidRPr="00F953FC">
              <w:rPr>
                <w:iCs/>
                <w:sz w:val="16"/>
                <w:szCs w:val="16"/>
                <w:lang w:val="en-US"/>
              </w:rPr>
              <w:t>NO</w:t>
            </w:r>
            <w:r w:rsidRPr="00F953FC">
              <w:rPr>
                <w:iCs/>
                <w:sz w:val="16"/>
                <w:szCs w:val="16"/>
              </w:rPr>
              <w:t>+</w:t>
            </w:r>
            <w:r w:rsidRPr="00F953FC">
              <w:rPr>
                <w:iCs/>
                <w:sz w:val="16"/>
                <w:szCs w:val="16"/>
                <w:lang w:val="en-US"/>
              </w:rPr>
              <w:t>NC</w:t>
            </w:r>
            <w:r w:rsidRPr="00F953FC">
              <w:rPr>
                <w:iCs/>
                <w:sz w:val="16"/>
                <w:szCs w:val="16"/>
              </w:rPr>
              <w:t>)- 3 шт.</w:t>
            </w:r>
          </w:p>
          <w:p w:rsidR="001466FD" w:rsidRPr="00F953FC" w:rsidRDefault="001466FD" w:rsidP="008B7DE4">
            <w:pPr>
              <w:numPr>
                <w:ilvl w:val="0"/>
                <w:numId w:val="41"/>
              </w:numPr>
              <w:tabs>
                <w:tab w:val="left" w:pos="34"/>
                <w:tab w:val="left" w:pos="318"/>
              </w:tabs>
              <w:ind w:left="176" w:hanging="142"/>
              <w:contextualSpacing/>
              <w:rPr>
                <w:iCs/>
                <w:sz w:val="16"/>
                <w:szCs w:val="16"/>
              </w:rPr>
            </w:pPr>
            <w:r w:rsidRPr="00F953FC">
              <w:rPr>
                <w:iCs/>
                <w:sz w:val="16"/>
                <w:szCs w:val="16"/>
              </w:rPr>
              <w:t>Реле управляющее 24</w:t>
            </w:r>
            <w:r w:rsidRPr="00F953FC">
              <w:rPr>
                <w:iCs/>
                <w:sz w:val="16"/>
                <w:szCs w:val="16"/>
                <w:lang w:val="en-US"/>
              </w:rPr>
              <w:t>V</w:t>
            </w:r>
            <w:r w:rsidRPr="00F953FC">
              <w:rPr>
                <w:iCs/>
                <w:sz w:val="16"/>
                <w:szCs w:val="16"/>
              </w:rPr>
              <w:t>, 2(</w:t>
            </w:r>
            <w:r w:rsidRPr="00F953FC">
              <w:rPr>
                <w:iCs/>
                <w:sz w:val="16"/>
                <w:szCs w:val="16"/>
                <w:lang w:val="en-US"/>
              </w:rPr>
              <w:t>NO</w:t>
            </w:r>
            <w:r w:rsidRPr="00F953FC">
              <w:rPr>
                <w:iCs/>
                <w:sz w:val="16"/>
                <w:szCs w:val="16"/>
              </w:rPr>
              <w:t>+</w:t>
            </w:r>
            <w:r w:rsidRPr="00F953FC">
              <w:rPr>
                <w:iCs/>
                <w:sz w:val="16"/>
                <w:szCs w:val="16"/>
                <w:lang w:val="en-US"/>
              </w:rPr>
              <w:t>NC</w:t>
            </w:r>
            <w:r w:rsidRPr="00F953FC">
              <w:rPr>
                <w:iCs/>
                <w:sz w:val="16"/>
                <w:szCs w:val="16"/>
              </w:rPr>
              <w:t>)- 2 шт.</w:t>
            </w:r>
          </w:p>
          <w:p w:rsidR="001466FD" w:rsidRPr="00F953FC" w:rsidRDefault="001466FD" w:rsidP="008B7DE4">
            <w:pPr>
              <w:numPr>
                <w:ilvl w:val="0"/>
                <w:numId w:val="41"/>
              </w:numPr>
              <w:tabs>
                <w:tab w:val="left" w:pos="34"/>
                <w:tab w:val="left" w:pos="318"/>
              </w:tabs>
              <w:ind w:left="176" w:hanging="142"/>
              <w:contextualSpacing/>
              <w:rPr>
                <w:iCs/>
                <w:sz w:val="16"/>
                <w:szCs w:val="16"/>
              </w:rPr>
            </w:pPr>
            <w:r w:rsidRPr="00F953FC">
              <w:rPr>
                <w:iCs/>
                <w:sz w:val="16"/>
                <w:szCs w:val="16"/>
              </w:rPr>
              <w:t>Реле управляющее 24</w:t>
            </w:r>
            <w:r w:rsidRPr="00F953FC">
              <w:rPr>
                <w:iCs/>
                <w:sz w:val="16"/>
                <w:szCs w:val="16"/>
                <w:lang w:val="en-US"/>
              </w:rPr>
              <w:t>V</w:t>
            </w:r>
            <w:r w:rsidRPr="00F953FC">
              <w:rPr>
                <w:iCs/>
                <w:sz w:val="16"/>
                <w:szCs w:val="16"/>
              </w:rPr>
              <w:t>, 2(</w:t>
            </w:r>
            <w:r w:rsidRPr="00F953FC">
              <w:rPr>
                <w:iCs/>
                <w:sz w:val="16"/>
                <w:szCs w:val="16"/>
                <w:lang w:val="en-US"/>
              </w:rPr>
              <w:t>NO</w:t>
            </w:r>
            <w:r w:rsidRPr="00F953FC">
              <w:rPr>
                <w:iCs/>
                <w:sz w:val="16"/>
                <w:szCs w:val="16"/>
              </w:rPr>
              <w:t>+</w:t>
            </w:r>
            <w:r w:rsidRPr="00F953FC">
              <w:rPr>
                <w:iCs/>
                <w:sz w:val="16"/>
                <w:szCs w:val="16"/>
                <w:lang w:val="en-US"/>
              </w:rPr>
              <w:t>NC</w:t>
            </w:r>
            <w:r w:rsidRPr="00F953FC">
              <w:rPr>
                <w:iCs/>
                <w:sz w:val="16"/>
                <w:szCs w:val="16"/>
              </w:rPr>
              <w:t>)- 1 шт.</w:t>
            </w:r>
          </w:p>
          <w:p w:rsidR="001466FD" w:rsidRPr="00F953FC" w:rsidRDefault="001466FD" w:rsidP="008B7DE4">
            <w:pPr>
              <w:numPr>
                <w:ilvl w:val="0"/>
                <w:numId w:val="41"/>
              </w:numPr>
              <w:tabs>
                <w:tab w:val="left" w:pos="34"/>
                <w:tab w:val="left" w:pos="318"/>
              </w:tabs>
              <w:ind w:left="176" w:hanging="142"/>
              <w:contextualSpacing/>
              <w:rPr>
                <w:iCs/>
                <w:sz w:val="16"/>
                <w:szCs w:val="16"/>
              </w:rPr>
            </w:pPr>
            <w:r w:rsidRPr="00F953FC">
              <w:rPr>
                <w:iCs/>
                <w:sz w:val="16"/>
                <w:szCs w:val="16"/>
              </w:rPr>
              <w:t>Щит автоматики в сборе, 600х800х250 ОАО Люберецкий завод «</w:t>
            </w:r>
            <w:proofErr w:type="spellStart"/>
            <w:r w:rsidRPr="00F953FC">
              <w:rPr>
                <w:iCs/>
                <w:sz w:val="16"/>
                <w:szCs w:val="16"/>
              </w:rPr>
              <w:t>Монтажавтоматика</w:t>
            </w:r>
            <w:proofErr w:type="spellEnd"/>
            <w:r w:rsidRPr="00F953FC">
              <w:rPr>
                <w:iCs/>
                <w:sz w:val="16"/>
                <w:szCs w:val="16"/>
              </w:rPr>
              <w:t>» - 1 шт.</w:t>
            </w:r>
          </w:p>
          <w:p w:rsidR="001466FD" w:rsidRPr="00F953FC" w:rsidRDefault="001466FD" w:rsidP="008B7DE4">
            <w:pPr>
              <w:numPr>
                <w:ilvl w:val="0"/>
                <w:numId w:val="41"/>
              </w:numPr>
              <w:tabs>
                <w:tab w:val="left" w:pos="34"/>
                <w:tab w:val="left" w:pos="318"/>
              </w:tabs>
              <w:ind w:left="176" w:hanging="142"/>
              <w:contextualSpacing/>
              <w:rPr>
                <w:iCs/>
                <w:sz w:val="16"/>
                <w:szCs w:val="16"/>
              </w:rPr>
            </w:pPr>
            <w:r w:rsidRPr="00F953FC">
              <w:rPr>
                <w:sz w:val="16"/>
                <w:szCs w:val="16"/>
              </w:rPr>
              <w:t xml:space="preserve">Кабель </w:t>
            </w:r>
            <w:r w:rsidRPr="00F953FC">
              <w:rPr>
                <w:iCs/>
                <w:sz w:val="16"/>
                <w:szCs w:val="16"/>
              </w:rPr>
              <w:t>МКЭШ 2х0,75</w:t>
            </w:r>
            <w:r w:rsidRPr="00F953FC">
              <w:t xml:space="preserve"> </w:t>
            </w:r>
            <w:r w:rsidRPr="00F953FC">
              <w:rPr>
                <w:iCs/>
                <w:sz w:val="16"/>
                <w:szCs w:val="16"/>
              </w:rPr>
              <w:t xml:space="preserve">ГОСТ 10348-80 </w:t>
            </w:r>
            <w:proofErr w:type="spellStart"/>
            <w:r w:rsidRPr="00F953FC">
              <w:rPr>
                <w:iCs/>
                <w:sz w:val="16"/>
                <w:szCs w:val="16"/>
              </w:rPr>
              <w:t>Камсккабель</w:t>
            </w:r>
            <w:proofErr w:type="spellEnd"/>
            <w:r w:rsidRPr="00F953FC">
              <w:rPr>
                <w:iCs/>
                <w:sz w:val="16"/>
                <w:szCs w:val="16"/>
              </w:rPr>
              <w:t xml:space="preserve"> – 30 м.</w:t>
            </w:r>
          </w:p>
          <w:p w:rsidR="001466FD" w:rsidRPr="00F953FC" w:rsidRDefault="001466FD" w:rsidP="008B7DE4">
            <w:pPr>
              <w:numPr>
                <w:ilvl w:val="0"/>
                <w:numId w:val="41"/>
              </w:numPr>
              <w:tabs>
                <w:tab w:val="left" w:pos="34"/>
                <w:tab w:val="left" w:pos="318"/>
              </w:tabs>
              <w:ind w:left="176" w:hanging="142"/>
              <w:contextualSpacing/>
              <w:rPr>
                <w:iCs/>
                <w:sz w:val="16"/>
                <w:szCs w:val="16"/>
              </w:rPr>
            </w:pPr>
            <w:r w:rsidRPr="00F953FC">
              <w:rPr>
                <w:sz w:val="16"/>
                <w:szCs w:val="16"/>
              </w:rPr>
              <w:t xml:space="preserve">Кабель </w:t>
            </w:r>
            <w:r w:rsidRPr="00F953FC">
              <w:rPr>
                <w:iCs/>
                <w:sz w:val="16"/>
                <w:szCs w:val="16"/>
              </w:rPr>
              <w:t>МКЭШ 3х0,75</w:t>
            </w:r>
            <w:r w:rsidRPr="00F953FC">
              <w:t xml:space="preserve"> </w:t>
            </w:r>
            <w:r w:rsidRPr="00F953FC">
              <w:rPr>
                <w:iCs/>
                <w:sz w:val="16"/>
                <w:szCs w:val="16"/>
              </w:rPr>
              <w:t xml:space="preserve">ГОСТ 10348-80 </w:t>
            </w:r>
            <w:proofErr w:type="spellStart"/>
            <w:r w:rsidRPr="00F953FC">
              <w:rPr>
                <w:iCs/>
                <w:sz w:val="16"/>
                <w:szCs w:val="16"/>
              </w:rPr>
              <w:t>Камсккабель</w:t>
            </w:r>
            <w:proofErr w:type="spellEnd"/>
            <w:r w:rsidRPr="00F953FC">
              <w:rPr>
                <w:iCs/>
                <w:sz w:val="16"/>
                <w:szCs w:val="16"/>
              </w:rPr>
              <w:t xml:space="preserve"> – 40 м.</w:t>
            </w:r>
          </w:p>
          <w:p w:rsidR="001466FD" w:rsidRPr="00F953FC" w:rsidRDefault="001466FD" w:rsidP="008B7DE4">
            <w:pPr>
              <w:numPr>
                <w:ilvl w:val="0"/>
                <w:numId w:val="41"/>
              </w:numPr>
              <w:tabs>
                <w:tab w:val="left" w:pos="34"/>
                <w:tab w:val="left" w:pos="318"/>
              </w:tabs>
              <w:ind w:left="176" w:hanging="142"/>
              <w:contextualSpacing/>
              <w:rPr>
                <w:iCs/>
                <w:sz w:val="16"/>
                <w:szCs w:val="16"/>
              </w:rPr>
            </w:pPr>
            <w:r w:rsidRPr="00F953FC">
              <w:rPr>
                <w:sz w:val="16"/>
                <w:szCs w:val="16"/>
              </w:rPr>
              <w:t>Кабель ВВГнг-</w:t>
            </w:r>
            <w:proofErr w:type="gramStart"/>
            <w:r w:rsidRPr="00F953FC">
              <w:rPr>
                <w:sz w:val="16"/>
                <w:szCs w:val="16"/>
              </w:rPr>
              <w:t>LS</w:t>
            </w:r>
            <w:proofErr w:type="gramEnd"/>
            <w:r w:rsidRPr="00F953FC">
              <w:rPr>
                <w:sz w:val="16"/>
                <w:szCs w:val="16"/>
              </w:rPr>
              <w:t xml:space="preserve"> 2х1,5 ГОСТ 10348-80</w:t>
            </w:r>
            <w:r w:rsidRPr="00F953FC">
              <w:t xml:space="preserve"> </w:t>
            </w:r>
            <w:r w:rsidRPr="00F953FC">
              <w:rPr>
                <w:sz w:val="16"/>
                <w:szCs w:val="16"/>
              </w:rPr>
              <w:t>Электрокабель – 40 м.</w:t>
            </w:r>
          </w:p>
          <w:p w:rsidR="001466FD" w:rsidRPr="00F953FC" w:rsidRDefault="001466FD" w:rsidP="008B7DE4">
            <w:pPr>
              <w:numPr>
                <w:ilvl w:val="0"/>
                <w:numId w:val="41"/>
              </w:numPr>
              <w:tabs>
                <w:tab w:val="left" w:pos="34"/>
                <w:tab w:val="left" w:pos="318"/>
              </w:tabs>
              <w:ind w:left="176" w:hanging="142"/>
              <w:contextualSpacing/>
              <w:rPr>
                <w:sz w:val="16"/>
                <w:szCs w:val="16"/>
              </w:rPr>
            </w:pPr>
            <w:r w:rsidRPr="00F953FC">
              <w:rPr>
                <w:iCs/>
                <w:sz w:val="16"/>
                <w:szCs w:val="16"/>
              </w:rPr>
              <w:t xml:space="preserve">Труба ПВХ гибкая </w:t>
            </w:r>
            <w:r w:rsidRPr="00F953FC">
              <w:rPr>
                <w:rFonts w:ascii="Cambria Math" w:hAnsi="Cambria Math" w:cs="Cambria Math"/>
                <w:iCs/>
                <w:sz w:val="16"/>
                <w:szCs w:val="16"/>
              </w:rPr>
              <w:t>∅</w:t>
            </w:r>
            <w:r w:rsidRPr="00F953FC">
              <w:rPr>
                <w:iCs/>
                <w:sz w:val="16"/>
                <w:szCs w:val="16"/>
              </w:rPr>
              <w:t>16мм DKS 91916 – 110 м.</w:t>
            </w:r>
          </w:p>
          <w:p w:rsidR="001466FD" w:rsidRPr="00F953FC" w:rsidRDefault="001466FD" w:rsidP="008B7DE4">
            <w:pPr>
              <w:numPr>
                <w:ilvl w:val="0"/>
                <w:numId w:val="41"/>
              </w:numPr>
              <w:tabs>
                <w:tab w:val="left" w:pos="34"/>
                <w:tab w:val="left" w:pos="318"/>
              </w:tabs>
              <w:ind w:left="176" w:hanging="142"/>
              <w:contextualSpacing/>
              <w:rPr>
                <w:sz w:val="16"/>
                <w:szCs w:val="16"/>
              </w:rPr>
            </w:pPr>
            <w:r w:rsidRPr="00F953FC">
              <w:rPr>
                <w:iCs/>
                <w:sz w:val="16"/>
                <w:szCs w:val="16"/>
              </w:rPr>
              <w:t xml:space="preserve">Детектор угарного газа, </w:t>
            </w:r>
            <w:r w:rsidRPr="00F953FC">
              <w:rPr>
                <w:sz w:val="16"/>
                <w:szCs w:val="16"/>
              </w:rPr>
              <w:t xml:space="preserve">-230В </w:t>
            </w:r>
            <w:r w:rsidRPr="00F953FC">
              <w:rPr>
                <w:sz w:val="16"/>
                <w:szCs w:val="16"/>
                <w:lang w:val="en-US"/>
              </w:rPr>
              <w:t>RGI</w:t>
            </w:r>
            <w:r w:rsidRPr="00F953FC">
              <w:rPr>
                <w:sz w:val="16"/>
                <w:szCs w:val="16"/>
              </w:rPr>
              <w:t xml:space="preserve"> </w:t>
            </w:r>
            <w:r w:rsidRPr="00F953FC">
              <w:rPr>
                <w:sz w:val="16"/>
                <w:szCs w:val="16"/>
                <w:lang w:val="en-US"/>
              </w:rPr>
              <w:t>COO</w:t>
            </w:r>
            <w:r w:rsidRPr="00F953FC">
              <w:rPr>
                <w:sz w:val="16"/>
                <w:szCs w:val="16"/>
              </w:rPr>
              <w:t xml:space="preserve"> </w:t>
            </w:r>
            <w:r w:rsidRPr="00F953FC">
              <w:rPr>
                <w:sz w:val="16"/>
                <w:szCs w:val="16"/>
                <w:lang w:val="en-US"/>
              </w:rPr>
              <w:t>L</w:t>
            </w:r>
            <w:r w:rsidRPr="00F953FC">
              <w:rPr>
                <w:sz w:val="16"/>
                <w:szCs w:val="16"/>
              </w:rPr>
              <w:t xml:space="preserve">42 </w:t>
            </w:r>
            <w:proofErr w:type="spellStart"/>
            <w:r w:rsidRPr="00F953FC">
              <w:rPr>
                <w:sz w:val="16"/>
                <w:szCs w:val="16"/>
                <w:lang w:val="en-US"/>
              </w:rPr>
              <w:t>Seitron</w:t>
            </w:r>
            <w:proofErr w:type="spellEnd"/>
            <w:r w:rsidRPr="00F953FC">
              <w:rPr>
                <w:sz w:val="16"/>
                <w:szCs w:val="16"/>
              </w:rPr>
              <w:t>- 10 шт.</w:t>
            </w:r>
          </w:p>
        </w:tc>
        <w:tc>
          <w:tcPr>
            <w:tcW w:w="0" w:type="auto"/>
            <w:shd w:val="clear" w:color="auto" w:fill="auto"/>
          </w:tcPr>
          <w:p w:rsidR="001466FD" w:rsidRPr="00F953FC" w:rsidRDefault="001466FD" w:rsidP="001554F7">
            <w:pPr>
              <w:rPr>
                <w:sz w:val="16"/>
                <w:szCs w:val="16"/>
              </w:rPr>
            </w:pPr>
          </w:p>
        </w:tc>
      </w:tr>
      <w:tr w:rsidR="001466FD" w:rsidRPr="00F953FC" w:rsidTr="001554F7">
        <w:tc>
          <w:tcPr>
            <w:tcW w:w="0" w:type="auto"/>
            <w:shd w:val="clear" w:color="auto" w:fill="auto"/>
          </w:tcPr>
          <w:p w:rsidR="001466FD" w:rsidRPr="00F953FC" w:rsidRDefault="001466FD" w:rsidP="001554F7">
            <w:pPr>
              <w:rPr>
                <w:sz w:val="16"/>
                <w:szCs w:val="16"/>
              </w:rPr>
            </w:pPr>
            <w:r w:rsidRPr="00F953FC">
              <w:rPr>
                <w:sz w:val="16"/>
                <w:szCs w:val="16"/>
              </w:rPr>
              <w:t xml:space="preserve">Система видеонаблюдения </w:t>
            </w:r>
          </w:p>
          <w:p w:rsidR="001466FD" w:rsidRPr="00F953FC" w:rsidRDefault="001466FD" w:rsidP="001554F7">
            <w:pPr>
              <w:rPr>
                <w:sz w:val="16"/>
                <w:szCs w:val="16"/>
              </w:rPr>
            </w:pPr>
          </w:p>
          <w:p w:rsidR="001466FD" w:rsidRPr="00F953FC" w:rsidRDefault="001466FD" w:rsidP="001554F7">
            <w:pPr>
              <w:rPr>
                <w:sz w:val="16"/>
                <w:szCs w:val="16"/>
              </w:rPr>
            </w:pPr>
            <w:r w:rsidRPr="00F953FC">
              <w:rPr>
                <w:sz w:val="16"/>
                <w:szCs w:val="16"/>
              </w:rPr>
              <w:t xml:space="preserve">Видеосервер корп.№3 «Профи офис 32» </w:t>
            </w:r>
            <w:proofErr w:type="spellStart"/>
            <w:r w:rsidRPr="00F953FC">
              <w:rPr>
                <w:sz w:val="16"/>
                <w:szCs w:val="16"/>
                <w:lang w:val="en-US"/>
              </w:rPr>
              <w:t>Ewlon</w:t>
            </w:r>
            <w:proofErr w:type="spellEnd"/>
            <w:r w:rsidRPr="00F953FC">
              <w:rPr>
                <w:sz w:val="16"/>
                <w:szCs w:val="16"/>
              </w:rPr>
              <w:t xml:space="preserve">        в составе:</w:t>
            </w:r>
          </w:p>
          <w:p w:rsidR="001466FD" w:rsidRPr="00F953FC" w:rsidRDefault="001466FD" w:rsidP="001554F7">
            <w:pPr>
              <w:jc w:val="both"/>
              <w:rPr>
                <w:sz w:val="16"/>
                <w:szCs w:val="16"/>
              </w:rPr>
            </w:pPr>
          </w:p>
          <w:p w:rsidR="001466FD" w:rsidRPr="00F953FC" w:rsidRDefault="001466FD" w:rsidP="001554F7">
            <w:pPr>
              <w:rPr>
                <w:sz w:val="16"/>
                <w:szCs w:val="16"/>
              </w:rPr>
            </w:pPr>
          </w:p>
          <w:p w:rsidR="001466FD" w:rsidRPr="00F953FC" w:rsidRDefault="001466FD" w:rsidP="001554F7">
            <w:pPr>
              <w:rPr>
                <w:sz w:val="16"/>
                <w:szCs w:val="16"/>
              </w:rPr>
            </w:pPr>
          </w:p>
          <w:p w:rsidR="001466FD" w:rsidRPr="00F953FC" w:rsidRDefault="001466FD" w:rsidP="001554F7">
            <w:pPr>
              <w:rPr>
                <w:sz w:val="16"/>
                <w:szCs w:val="16"/>
              </w:rPr>
            </w:pPr>
          </w:p>
          <w:p w:rsidR="001466FD" w:rsidRPr="00F953FC" w:rsidRDefault="001466FD" w:rsidP="001554F7">
            <w:pPr>
              <w:rPr>
                <w:sz w:val="16"/>
                <w:szCs w:val="16"/>
              </w:rPr>
            </w:pPr>
          </w:p>
          <w:p w:rsidR="001466FD" w:rsidRPr="00F953FC" w:rsidRDefault="001466FD" w:rsidP="001554F7">
            <w:pPr>
              <w:rPr>
                <w:sz w:val="16"/>
                <w:szCs w:val="16"/>
              </w:rPr>
            </w:pPr>
          </w:p>
          <w:p w:rsidR="001466FD" w:rsidRPr="00F953FC" w:rsidRDefault="001466FD" w:rsidP="001554F7">
            <w:pPr>
              <w:rPr>
                <w:sz w:val="16"/>
                <w:szCs w:val="16"/>
              </w:rPr>
            </w:pPr>
          </w:p>
          <w:p w:rsidR="001466FD" w:rsidRPr="00F953FC" w:rsidRDefault="001466FD" w:rsidP="001554F7">
            <w:pPr>
              <w:rPr>
                <w:sz w:val="16"/>
                <w:szCs w:val="16"/>
              </w:rPr>
            </w:pPr>
          </w:p>
          <w:p w:rsidR="001466FD" w:rsidRPr="00F953FC" w:rsidRDefault="001466FD" w:rsidP="001554F7">
            <w:pPr>
              <w:rPr>
                <w:sz w:val="16"/>
                <w:szCs w:val="16"/>
              </w:rPr>
            </w:pPr>
          </w:p>
          <w:p w:rsidR="001466FD" w:rsidRPr="00F953FC" w:rsidRDefault="001466FD" w:rsidP="001554F7">
            <w:pPr>
              <w:rPr>
                <w:sz w:val="16"/>
                <w:szCs w:val="16"/>
              </w:rPr>
            </w:pPr>
          </w:p>
          <w:p w:rsidR="001466FD" w:rsidRPr="00F953FC" w:rsidRDefault="001466FD" w:rsidP="001554F7">
            <w:pPr>
              <w:rPr>
                <w:sz w:val="16"/>
                <w:szCs w:val="16"/>
              </w:rPr>
            </w:pPr>
            <w:r w:rsidRPr="00F953FC">
              <w:rPr>
                <w:sz w:val="16"/>
                <w:szCs w:val="16"/>
              </w:rPr>
              <w:t xml:space="preserve">Видеосервер корп.№3 «Профи офис 32» </w:t>
            </w:r>
            <w:proofErr w:type="spellStart"/>
            <w:r w:rsidRPr="00F953FC">
              <w:rPr>
                <w:sz w:val="16"/>
                <w:szCs w:val="16"/>
                <w:lang w:val="en-US"/>
              </w:rPr>
              <w:t>Ewlon</w:t>
            </w:r>
            <w:proofErr w:type="spellEnd"/>
            <w:r w:rsidRPr="00F953FC">
              <w:rPr>
                <w:sz w:val="16"/>
                <w:szCs w:val="16"/>
              </w:rPr>
              <w:t xml:space="preserve">        в составе:</w:t>
            </w:r>
          </w:p>
          <w:p w:rsidR="001466FD" w:rsidRPr="00F953FC" w:rsidRDefault="001466FD" w:rsidP="001554F7">
            <w:pPr>
              <w:rPr>
                <w:sz w:val="16"/>
                <w:szCs w:val="16"/>
              </w:rPr>
            </w:pPr>
          </w:p>
          <w:p w:rsidR="001466FD" w:rsidRPr="00F953FC" w:rsidRDefault="001466FD" w:rsidP="001554F7">
            <w:pPr>
              <w:rPr>
                <w:sz w:val="16"/>
                <w:szCs w:val="16"/>
              </w:rPr>
            </w:pPr>
          </w:p>
          <w:p w:rsidR="001466FD" w:rsidRPr="00F953FC" w:rsidRDefault="001466FD" w:rsidP="001554F7">
            <w:pPr>
              <w:rPr>
                <w:sz w:val="16"/>
                <w:szCs w:val="16"/>
              </w:rPr>
            </w:pPr>
          </w:p>
          <w:p w:rsidR="001466FD" w:rsidRPr="00F953FC" w:rsidRDefault="001466FD" w:rsidP="001554F7">
            <w:pPr>
              <w:rPr>
                <w:sz w:val="16"/>
                <w:szCs w:val="16"/>
              </w:rPr>
            </w:pPr>
          </w:p>
          <w:p w:rsidR="001466FD" w:rsidRPr="00F953FC" w:rsidRDefault="001466FD" w:rsidP="001554F7">
            <w:pPr>
              <w:rPr>
                <w:sz w:val="16"/>
                <w:szCs w:val="16"/>
              </w:rPr>
            </w:pPr>
          </w:p>
          <w:p w:rsidR="001466FD" w:rsidRPr="00F953FC" w:rsidRDefault="001466FD" w:rsidP="001554F7">
            <w:pPr>
              <w:rPr>
                <w:sz w:val="16"/>
                <w:szCs w:val="16"/>
              </w:rPr>
            </w:pPr>
          </w:p>
          <w:p w:rsidR="001466FD" w:rsidRPr="00F953FC" w:rsidRDefault="001466FD" w:rsidP="001554F7">
            <w:pPr>
              <w:rPr>
                <w:sz w:val="16"/>
                <w:szCs w:val="16"/>
              </w:rPr>
            </w:pPr>
          </w:p>
          <w:p w:rsidR="001466FD" w:rsidRPr="00F953FC" w:rsidRDefault="001466FD" w:rsidP="001554F7">
            <w:pPr>
              <w:rPr>
                <w:sz w:val="16"/>
                <w:szCs w:val="16"/>
              </w:rPr>
            </w:pPr>
          </w:p>
          <w:p w:rsidR="001466FD" w:rsidRPr="00F953FC" w:rsidRDefault="001466FD" w:rsidP="001554F7">
            <w:pPr>
              <w:rPr>
                <w:sz w:val="16"/>
                <w:szCs w:val="16"/>
              </w:rPr>
            </w:pPr>
          </w:p>
          <w:p w:rsidR="001466FD" w:rsidRPr="00F953FC" w:rsidRDefault="001466FD" w:rsidP="001554F7">
            <w:pPr>
              <w:rPr>
                <w:sz w:val="16"/>
                <w:szCs w:val="16"/>
              </w:rPr>
            </w:pPr>
            <w:r w:rsidRPr="00F953FC">
              <w:rPr>
                <w:sz w:val="16"/>
                <w:szCs w:val="16"/>
              </w:rPr>
              <w:t xml:space="preserve">Видеосервер автостоянки </w:t>
            </w:r>
            <w:r w:rsidRPr="00F953FC">
              <w:rPr>
                <w:sz w:val="16"/>
                <w:szCs w:val="16"/>
              </w:rPr>
              <w:lastRenderedPageBreak/>
              <w:t xml:space="preserve">«Профи офис 32» </w:t>
            </w:r>
            <w:proofErr w:type="spellStart"/>
            <w:r w:rsidRPr="00F953FC">
              <w:rPr>
                <w:sz w:val="16"/>
                <w:szCs w:val="16"/>
                <w:lang w:val="en-US"/>
              </w:rPr>
              <w:t>Ewlon</w:t>
            </w:r>
            <w:proofErr w:type="spellEnd"/>
            <w:r w:rsidRPr="00F953FC">
              <w:rPr>
                <w:sz w:val="16"/>
                <w:szCs w:val="16"/>
              </w:rPr>
              <w:t xml:space="preserve">        в составе:</w:t>
            </w:r>
          </w:p>
          <w:p w:rsidR="001466FD" w:rsidRPr="00F953FC" w:rsidRDefault="001466FD" w:rsidP="001554F7">
            <w:pPr>
              <w:rPr>
                <w:sz w:val="16"/>
                <w:szCs w:val="16"/>
              </w:rPr>
            </w:pPr>
          </w:p>
        </w:tc>
        <w:tc>
          <w:tcPr>
            <w:tcW w:w="0" w:type="auto"/>
            <w:shd w:val="clear" w:color="auto" w:fill="auto"/>
          </w:tcPr>
          <w:p w:rsidR="001466FD" w:rsidRPr="00F953FC" w:rsidRDefault="001466FD" w:rsidP="008B7DE4">
            <w:pPr>
              <w:numPr>
                <w:ilvl w:val="0"/>
                <w:numId w:val="42"/>
              </w:numPr>
              <w:tabs>
                <w:tab w:val="left" w:pos="176"/>
              </w:tabs>
              <w:contextualSpacing/>
              <w:rPr>
                <w:sz w:val="16"/>
                <w:szCs w:val="16"/>
              </w:rPr>
            </w:pPr>
            <w:r w:rsidRPr="00F953FC">
              <w:rPr>
                <w:sz w:val="16"/>
                <w:szCs w:val="16"/>
              </w:rPr>
              <w:lastRenderedPageBreak/>
              <w:t xml:space="preserve">Материнская плата </w:t>
            </w:r>
            <w:r w:rsidRPr="00F953FC">
              <w:rPr>
                <w:sz w:val="16"/>
                <w:szCs w:val="16"/>
                <w:lang w:val="en-US"/>
              </w:rPr>
              <w:t>INTEL</w:t>
            </w:r>
            <w:r w:rsidRPr="00F953FC">
              <w:rPr>
                <w:sz w:val="16"/>
                <w:szCs w:val="16"/>
              </w:rPr>
              <w:t xml:space="preserve"> </w:t>
            </w:r>
            <w:r w:rsidRPr="00F953FC">
              <w:rPr>
                <w:sz w:val="16"/>
                <w:szCs w:val="16"/>
                <w:lang w:val="en-US"/>
              </w:rPr>
              <w:t>DP</w:t>
            </w:r>
            <w:r w:rsidRPr="00F953FC">
              <w:rPr>
                <w:sz w:val="16"/>
                <w:szCs w:val="16"/>
              </w:rPr>
              <w:t xml:space="preserve">43 </w:t>
            </w:r>
            <w:r w:rsidRPr="00F953FC">
              <w:rPr>
                <w:sz w:val="16"/>
                <w:szCs w:val="16"/>
                <w:lang w:val="en-US"/>
              </w:rPr>
              <w:t>BF</w:t>
            </w:r>
            <w:r w:rsidRPr="00F953FC">
              <w:rPr>
                <w:sz w:val="16"/>
                <w:szCs w:val="16"/>
              </w:rPr>
              <w:t xml:space="preserve"> -1 шт.</w:t>
            </w:r>
          </w:p>
          <w:p w:rsidR="001466FD" w:rsidRPr="00F953FC" w:rsidRDefault="001466FD" w:rsidP="008B7DE4">
            <w:pPr>
              <w:numPr>
                <w:ilvl w:val="0"/>
                <w:numId w:val="42"/>
              </w:numPr>
              <w:tabs>
                <w:tab w:val="left" w:pos="176"/>
              </w:tabs>
              <w:contextualSpacing/>
              <w:rPr>
                <w:sz w:val="16"/>
                <w:szCs w:val="16"/>
              </w:rPr>
            </w:pPr>
            <w:r w:rsidRPr="00F953FC">
              <w:rPr>
                <w:sz w:val="16"/>
                <w:szCs w:val="16"/>
              </w:rPr>
              <w:t xml:space="preserve">ОЗУ </w:t>
            </w:r>
            <w:r w:rsidRPr="00F953FC">
              <w:rPr>
                <w:sz w:val="16"/>
                <w:szCs w:val="16"/>
                <w:lang w:val="en-US"/>
              </w:rPr>
              <w:t>DDR</w:t>
            </w:r>
            <w:r w:rsidRPr="00F953FC">
              <w:rPr>
                <w:sz w:val="16"/>
                <w:szCs w:val="16"/>
              </w:rPr>
              <w:t xml:space="preserve">3 1 </w:t>
            </w:r>
            <w:r w:rsidRPr="00F953FC">
              <w:rPr>
                <w:sz w:val="16"/>
                <w:szCs w:val="16"/>
                <w:lang w:val="en-US"/>
              </w:rPr>
              <w:t>GB</w:t>
            </w:r>
            <w:r w:rsidRPr="00F953FC">
              <w:rPr>
                <w:sz w:val="16"/>
                <w:szCs w:val="16"/>
              </w:rPr>
              <w:t xml:space="preserve">  - 1шт.</w:t>
            </w:r>
          </w:p>
          <w:p w:rsidR="001466FD" w:rsidRPr="00F953FC" w:rsidRDefault="001466FD" w:rsidP="008B7DE4">
            <w:pPr>
              <w:numPr>
                <w:ilvl w:val="0"/>
                <w:numId w:val="42"/>
              </w:numPr>
              <w:tabs>
                <w:tab w:val="left" w:pos="176"/>
              </w:tabs>
              <w:contextualSpacing/>
              <w:rPr>
                <w:sz w:val="16"/>
                <w:szCs w:val="16"/>
              </w:rPr>
            </w:pPr>
            <w:r w:rsidRPr="00F953FC">
              <w:rPr>
                <w:sz w:val="16"/>
                <w:szCs w:val="16"/>
              </w:rPr>
              <w:t xml:space="preserve">Винчестер </w:t>
            </w:r>
            <w:r w:rsidRPr="00F953FC">
              <w:rPr>
                <w:sz w:val="16"/>
                <w:szCs w:val="16"/>
                <w:lang w:val="en-US"/>
              </w:rPr>
              <w:t>HDD</w:t>
            </w:r>
            <w:r w:rsidRPr="00F953FC">
              <w:rPr>
                <w:sz w:val="16"/>
                <w:szCs w:val="16"/>
              </w:rPr>
              <w:t xml:space="preserve"> 0.5 </w:t>
            </w:r>
            <w:r w:rsidRPr="00F953FC">
              <w:rPr>
                <w:sz w:val="16"/>
                <w:szCs w:val="16"/>
                <w:lang w:val="en-US"/>
              </w:rPr>
              <w:t>TB</w:t>
            </w:r>
            <w:r w:rsidRPr="00F953FC">
              <w:rPr>
                <w:sz w:val="16"/>
                <w:szCs w:val="16"/>
              </w:rPr>
              <w:t xml:space="preserve"> </w:t>
            </w:r>
            <w:r w:rsidRPr="00F953FC">
              <w:rPr>
                <w:sz w:val="16"/>
                <w:szCs w:val="16"/>
                <w:lang w:val="en-US"/>
              </w:rPr>
              <w:t>SATA</w:t>
            </w:r>
            <w:r w:rsidRPr="00F953FC">
              <w:rPr>
                <w:sz w:val="16"/>
                <w:szCs w:val="16"/>
              </w:rPr>
              <w:t xml:space="preserve"> 5400 </w:t>
            </w:r>
            <w:proofErr w:type="gramStart"/>
            <w:r w:rsidRPr="00F953FC">
              <w:rPr>
                <w:sz w:val="16"/>
                <w:szCs w:val="16"/>
              </w:rPr>
              <w:t>об</w:t>
            </w:r>
            <w:proofErr w:type="gramEnd"/>
            <w:r w:rsidRPr="00F953FC">
              <w:rPr>
                <w:sz w:val="16"/>
                <w:szCs w:val="16"/>
              </w:rPr>
              <w:t>., малошумный    – 1шт.</w:t>
            </w:r>
          </w:p>
          <w:p w:rsidR="001466FD" w:rsidRPr="00F953FC" w:rsidRDefault="001466FD" w:rsidP="008B7DE4">
            <w:pPr>
              <w:numPr>
                <w:ilvl w:val="0"/>
                <w:numId w:val="42"/>
              </w:numPr>
              <w:tabs>
                <w:tab w:val="left" w:pos="176"/>
              </w:tabs>
              <w:contextualSpacing/>
              <w:rPr>
                <w:sz w:val="16"/>
                <w:szCs w:val="16"/>
              </w:rPr>
            </w:pPr>
            <w:r w:rsidRPr="00F953FC">
              <w:rPr>
                <w:sz w:val="16"/>
                <w:szCs w:val="16"/>
              </w:rPr>
              <w:t xml:space="preserve">Винчестер </w:t>
            </w:r>
            <w:r w:rsidRPr="00F953FC">
              <w:rPr>
                <w:sz w:val="16"/>
                <w:szCs w:val="16"/>
                <w:lang w:val="en-US"/>
              </w:rPr>
              <w:t>HDD</w:t>
            </w:r>
            <w:r w:rsidRPr="00F953FC">
              <w:rPr>
                <w:sz w:val="16"/>
                <w:szCs w:val="16"/>
              </w:rPr>
              <w:t xml:space="preserve"> </w:t>
            </w:r>
            <w:r w:rsidRPr="00F953FC">
              <w:rPr>
                <w:sz w:val="16"/>
                <w:szCs w:val="16"/>
                <w:lang w:val="en-US"/>
              </w:rPr>
              <w:t>Seagate</w:t>
            </w:r>
            <w:r w:rsidRPr="00F953FC">
              <w:rPr>
                <w:sz w:val="16"/>
                <w:szCs w:val="16"/>
              </w:rPr>
              <w:t xml:space="preserve"> 2 Тб </w:t>
            </w:r>
            <w:r w:rsidRPr="00F953FC">
              <w:rPr>
                <w:sz w:val="16"/>
                <w:szCs w:val="16"/>
                <w:lang w:val="en-US"/>
              </w:rPr>
              <w:t>SV</w:t>
            </w:r>
            <w:r w:rsidRPr="00F953FC">
              <w:rPr>
                <w:sz w:val="16"/>
                <w:szCs w:val="16"/>
              </w:rPr>
              <w:t xml:space="preserve">35.5 </w:t>
            </w:r>
            <w:r w:rsidRPr="00F953FC">
              <w:rPr>
                <w:sz w:val="16"/>
                <w:szCs w:val="16"/>
                <w:lang w:val="en-US"/>
              </w:rPr>
              <w:t>ST</w:t>
            </w:r>
            <w:r w:rsidRPr="00F953FC">
              <w:rPr>
                <w:sz w:val="16"/>
                <w:szCs w:val="16"/>
              </w:rPr>
              <w:t xml:space="preserve"> 2000</w:t>
            </w:r>
            <w:r w:rsidRPr="00F953FC">
              <w:rPr>
                <w:sz w:val="16"/>
                <w:szCs w:val="16"/>
                <w:lang w:val="en-US"/>
              </w:rPr>
              <w:t>VX</w:t>
            </w:r>
            <w:r w:rsidRPr="00F953FC">
              <w:rPr>
                <w:sz w:val="16"/>
                <w:szCs w:val="16"/>
              </w:rPr>
              <w:t>002- 1шт.</w:t>
            </w:r>
          </w:p>
          <w:p w:rsidR="001466FD" w:rsidRPr="00F953FC" w:rsidRDefault="001466FD" w:rsidP="008B7DE4">
            <w:pPr>
              <w:numPr>
                <w:ilvl w:val="0"/>
                <w:numId w:val="42"/>
              </w:numPr>
              <w:tabs>
                <w:tab w:val="left" w:pos="176"/>
              </w:tabs>
              <w:contextualSpacing/>
              <w:rPr>
                <w:sz w:val="16"/>
                <w:szCs w:val="16"/>
              </w:rPr>
            </w:pPr>
            <w:r w:rsidRPr="00F953FC">
              <w:rPr>
                <w:sz w:val="16"/>
                <w:szCs w:val="16"/>
              </w:rPr>
              <w:t xml:space="preserve">Процессор </w:t>
            </w:r>
            <w:r w:rsidRPr="00F953FC">
              <w:rPr>
                <w:sz w:val="16"/>
                <w:szCs w:val="16"/>
                <w:lang w:val="en-US"/>
              </w:rPr>
              <w:t>CPU</w:t>
            </w:r>
            <w:r w:rsidRPr="00F953FC">
              <w:rPr>
                <w:sz w:val="16"/>
                <w:szCs w:val="16"/>
              </w:rPr>
              <w:t xml:space="preserve"> </w:t>
            </w:r>
            <w:r w:rsidRPr="00F953FC">
              <w:rPr>
                <w:sz w:val="16"/>
                <w:szCs w:val="16"/>
                <w:lang w:val="en-US"/>
              </w:rPr>
              <w:t>Intel</w:t>
            </w:r>
            <w:r w:rsidRPr="00F953FC">
              <w:rPr>
                <w:sz w:val="16"/>
                <w:szCs w:val="16"/>
              </w:rPr>
              <w:t xml:space="preserve"> </w:t>
            </w:r>
            <w:r w:rsidRPr="00F953FC">
              <w:rPr>
                <w:sz w:val="16"/>
                <w:szCs w:val="16"/>
                <w:lang w:val="en-US"/>
              </w:rPr>
              <w:t>Core</w:t>
            </w:r>
            <w:r w:rsidRPr="00F953FC">
              <w:rPr>
                <w:sz w:val="16"/>
                <w:szCs w:val="16"/>
              </w:rPr>
              <w:t xml:space="preserve"> 2 </w:t>
            </w:r>
            <w:r w:rsidRPr="00F953FC">
              <w:rPr>
                <w:sz w:val="16"/>
                <w:szCs w:val="16"/>
                <w:lang w:val="en-US"/>
              </w:rPr>
              <w:t>Quad</w:t>
            </w:r>
            <w:r w:rsidRPr="00F953FC">
              <w:rPr>
                <w:sz w:val="16"/>
                <w:szCs w:val="16"/>
              </w:rPr>
              <w:t xml:space="preserve"> </w:t>
            </w:r>
            <w:r w:rsidRPr="00F953FC">
              <w:rPr>
                <w:sz w:val="16"/>
                <w:szCs w:val="16"/>
                <w:lang w:val="en-US"/>
              </w:rPr>
              <w:t>Q</w:t>
            </w:r>
            <w:r w:rsidRPr="00F953FC">
              <w:rPr>
                <w:sz w:val="16"/>
                <w:szCs w:val="16"/>
              </w:rPr>
              <w:t xml:space="preserve">8200 </w:t>
            </w:r>
            <w:r w:rsidRPr="00F953FC">
              <w:rPr>
                <w:sz w:val="16"/>
                <w:szCs w:val="16"/>
                <w:lang w:val="en-US"/>
              </w:rPr>
              <w:t>BOX</w:t>
            </w:r>
            <w:r w:rsidRPr="00F953FC">
              <w:rPr>
                <w:sz w:val="16"/>
                <w:szCs w:val="16"/>
              </w:rPr>
              <w:t xml:space="preserve"> 2.5 ГГц/4Мб/1333МГц </w:t>
            </w:r>
            <w:r w:rsidRPr="00F953FC">
              <w:rPr>
                <w:sz w:val="16"/>
                <w:szCs w:val="16"/>
                <w:lang w:val="en-US"/>
              </w:rPr>
              <w:t>LGA</w:t>
            </w:r>
            <w:r w:rsidRPr="00F953FC">
              <w:rPr>
                <w:sz w:val="16"/>
                <w:szCs w:val="16"/>
              </w:rPr>
              <w:t xml:space="preserve"> 775-1 шт.</w:t>
            </w:r>
          </w:p>
          <w:p w:rsidR="001466FD" w:rsidRPr="00F953FC" w:rsidRDefault="001466FD" w:rsidP="008B7DE4">
            <w:pPr>
              <w:numPr>
                <w:ilvl w:val="0"/>
                <w:numId w:val="42"/>
              </w:numPr>
              <w:tabs>
                <w:tab w:val="left" w:pos="176"/>
              </w:tabs>
              <w:contextualSpacing/>
              <w:rPr>
                <w:sz w:val="16"/>
                <w:szCs w:val="16"/>
              </w:rPr>
            </w:pPr>
            <w:r w:rsidRPr="00F953FC">
              <w:rPr>
                <w:sz w:val="16"/>
                <w:szCs w:val="16"/>
              </w:rPr>
              <w:t xml:space="preserve">Корпус </w:t>
            </w:r>
            <w:proofErr w:type="spellStart"/>
            <w:r w:rsidRPr="00F953FC">
              <w:rPr>
                <w:sz w:val="16"/>
                <w:szCs w:val="16"/>
              </w:rPr>
              <w:t>мАТХ</w:t>
            </w:r>
            <w:proofErr w:type="spellEnd"/>
            <w:r w:rsidRPr="00F953FC">
              <w:rPr>
                <w:sz w:val="16"/>
                <w:szCs w:val="16"/>
              </w:rPr>
              <w:t xml:space="preserve"> </w:t>
            </w:r>
            <w:r w:rsidRPr="00F953FC">
              <w:rPr>
                <w:sz w:val="16"/>
                <w:szCs w:val="16"/>
                <w:lang w:val="en-US"/>
              </w:rPr>
              <w:t>FSP</w:t>
            </w:r>
            <w:r w:rsidRPr="00F953FC">
              <w:rPr>
                <w:sz w:val="16"/>
                <w:szCs w:val="16"/>
              </w:rPr>
              <w:t xml:space="preserve"> </w:t>
            </w:r>
            <w:r w:rsidRPr="00F953FC">
              <w:rPr>
                <w:sz w:val="16"/>
                <w:szCs w:val="16"/>
                <w:lang w:val="en-US"/>
              </w:rPr>
              <w:t>C</w:t>
            </w:r>
            <w:r w:rsidRPr="00F953FC">
              <w:rPr>
                <w:sz w:val="16"/>
                <w:szCs w:val="16"/>
              </w:rPr>
              <w:t>09-</w:t>
            </w:r>
            <w:r w:rsidRPr="00F953FC">
              <w:rPr>
                <w:sz w:val="16"/>
                <w:szCs w:val="16"/>
                <w:lang w:val="en-US"/>
              </w:rPr>
              <w:t>ATX</w:t>
            </w:r>
            <w:r w:rsidRPr="00F953FC">
              <w:rPr>
                <w:sz w:val="16"/>
                <w:szCs w:val="16"/>
              </w:rPr>
              <w:t>450</w:t>
            </w:r>
            <w:r w:rsidRPr="00F953FC">
              <w:rPr>
                <w:sz w:val="16"/>
                <w:szCs w:val="16"/>
                <w:lang w:val="en-US"/>
              </w:rPr>
              <w:t>F</w:t>
            </w:r>
            <w:r w:rsidRPr="00F953FC">
              <w:rPr>
                <w:sz w:val="16"/>
                <w:szCs w:val="16"/>
              </w:rPr>
              <w:t xml:space="preserve"> -1шт.</w:t>
            </w:r>
          </w:p>
          <w:p w:rsidR="001466FD" w:rsidRPr="00F953FC" w:rsidRDefault="001466FD" w:rsidP="008B7DE4">
            <w:pPr>
              <w:numPr>
                <w:ilvl w:val="0"/>
                <w:numId w:val="42"/>
              </w:numPr>
              <w:tabs>
                <w:tab w:val="left" w:pos="176"/>
              </w:tabs>
              <w:contextualSpacing/>
              <w:rPr>
                <w:sz w:val="16"/>
                <w:szCs w:val="16"/>
              </w:rPr>
            </w:pPr>
            <w:r w:rsidRPr="00F953FC">
              <w:rPr>
                <w:sz w:val="16"/>
                <w:szCs w:val="16"/>
              </w:rPr>
              <w:t xml:space="preserve">Видеокарта </w:t>
            </w:r>
            <w:r w:rsidRPr="00F953FC">
              <w:rPr>
                <w:sz w:val="16"/>
                <w:szCs w:val="16"/>
                <w:lang w:val="en-US"/>
              </w:rPr>
              <w:t>ATI</w:t>
            </w:r>
            <w:r w:rsidRPr="00F953FC">
              <w:rPr>
                <w:sz w:val="16"/>
                <w:szCs w:val="16"/>
              </w:rPr>
              <w:t xml:space="preserve"> 64 </w:t>
            </w:r>
            <w:r w:rsidRPr="00F953FC">
              <w:rPr>
                <w:sz w:val="16"/>
                <w:szCs w:val="16"/>
                <w:lang w:val="en-US"/>
              </w:rPr>
              <w:t>bit</w:t>
            </w:r>
            <w:r w:rsidRPr="00F953FC">
              <w:rPr>
                <w:sz w:val="16"/>
                <w:szCs w:val="16"/>
              </w:rPr>
              <w:t>-1шт.</w:t>
            </w:r>
          </w:p>
          <w:p w:rsidR="001466FD" w:rsidRPr="00F953FC" w:rsidRDefault="001466FD" w:rsidP="008B7DE4">
            <w:pPr>
              <w:numPr>
                <w:ilvl w:val="0"/>
                <w:numId w:val="42"/>
              </w:numPr>
              <w:tabs>
                <w:tab w:val="left" w:pos="176"/>
              </w:tabs>
              <w:contextualSpacing/>
              <w:rPr>
                <w:sz w:val="16"/>
                <w:szCs w:val="16"/>
              </w:rPr>
            </w:pPr>
            <w:r w:rsidRPr="00F953FC">
              <w:rPr>
                <w:sz w:val="16"/>
                <w:szCs w:val="16"/>
              </w:rPr>
              <w:t xml:space="preserve">Плата </w:t>
            </w:r>
            <w:proofErr w:type="spellStart"/>
            <w:r w:rsidRPr="00F953FC">
              <w:rPr>
                <w:sz w:val="16"/>
                <w:szCs w:val="16"/>
              </w:rPr>
              <w:t>видеозахвата</w:t>
            </w:r>
            <w:proofErr w:type="spellEnd"/>
            <w:r w:rsidRPr="00F953FC">
              <w:rPr>
                <w:sz w:val="16"/>
                <w:szCs w:val="16"/>
              </w:rPr>
              <w:t xml:space="preserve"> </w:t>
            </w:r>
            <w:r w:rsidRPr="00F953FC">
              <w:rPr>
                <w:sz w:val="16"/>
                <w:szCs w:val="16"/>
                <w:lang w:val="en-US"/>
              </w:rPr>
              <w:t>EWG</w:t>
            </w:r>
            <w:r w:rsidRPr="00F953FC">
              <w:rPr>
                <w:sz w:val="16"/>
                <w:szCs w:val="16"/>
              </w:rPr>
              <w:t>4116</w:t>
            </w:r>
            <w:r w:rsidRPr="00F953FC">
              <w:rPr>
                <w:sz w:val="16"/>
                <w:szCs w:val="16"/>
                <w:lang w:val="en-US"/>
              </w:rPr>
              <w:t>HC</w:t>
            </w:r>
            <w:r w:rsidRPr="00F953FC">
              <w:rPr>
                <w:sz w:val="16"/>
                <w:szCs w:val="16"/>
              </w:rPr>
              <w:t xml:space="preserve"> </w:t>
            </w:r>
            <w:proofErr w:type="spellStart"/>
            <w:r w:rsidRPr="00F953FC">
              <w:rPr>
                <w:sz w:val="16"/>
                <w:szCs w:val="16"/>
                <w:lang w:val="en-US"/>
              </w:rPr>
              <w:t>Ewlon</w:t>
            </w:r>
            <w:proofErr w:type="spellEnd"/>
            <w:r w:rsidRPr="00F953FC">
              <w:rPr>
                <w:sz w:val="16"/>
                <w:szCs w:val="16"/>
              </w:rPr>
              <w:t xml:space="preserve"> – 1 шт.</w:t>
            </w:r>
          </w:p>
          <w:p w:rsidR="001466FD" w:rsidRPr="00F953FC" w:rsidRDefault="001466FD" w:rsidP="008B7DE4">
            <w:pPr>
              <w:numPr>
                <w:ilvl w:val="0"/>
                <w:numId w:val="42"/>
              </w:numPr>
              <w:tabs>
                <w:tab w:val="left" w:pos="176"/>
              </w:tabs>
              <w:contextualSpacing/>
              <w:rPr>
                <w:sz w:val="16"/>
                <w:szCs w:val="16"/>
              </w:rPr>
            </w:pPr>
            <w:r w:rsidRPr="00F953FC">
              <w:rPr>
                <w:sz w:val="16"/>
                <w:szCs w:val="16"/>
              </w:rPr>
              <w:t xml:space="preserve">Плата </w:t>
            </w:r>
            <w:proofErr w:type="spellStart"/>
            <w:r w:rsidRPr="00F953FC">
              <w:rPr>
                <w:sz w:val="16"/>
                <w:szCs w:val="16"/>
              </w:rPr>
              <w:t>видеозахвата</w:t>
            </w:r>
            <w:proofErr w:type="spellEnd"/>
            <w:r w:rsidRPr="00F953FC">
              <w:rPr>
                <w:sz w:val="16"/>
                <w:szCs w:val="16"/>
              </w:rPr>
              <w:t xml:space="preserve"> </w:t>
            </w:r>
            <w:r w:rsidRPr="00F953FC">
              <w:rPr>
                <w:sz w:val="16"/>
                <w:szCs w:val="16"/>
                <w:lang w:val="en-US"/>
              </w:rPr>
              <w:t>EWG</w:t>
            </w:r>
            <w:r w:rsidRPr="00F953FC">
              <w:rPr>
                <w:sz w:val="16"/>
                <w:szCs w:val="16"/>
              </w:rPr>
              <w:t>4208</w:t>
            </w:r>
            <w:r w:rsidRPr="00F953FC">
              <w:rPr>
                <w:sz w:val="16"/>
                <w:szCs w:val="16"/>
                <w:lang w:val="en-US"/>
              </w:rPr>
              <w:t>HF</w:t>
            </w:r>
            <w:r w:rsidRPr="00F953FC">
              <w:rPr>
                <w:sz w:val="16"/>
                <w:szCs w:val="16"/>
              </w:rPr>
              <w:t xml:space="preserve"> </w:t>
            </w:r>
            <w:proofErr w:type="spellStart"/>
            <w:r w:rsidRPr="00F953FC">
              <w:rPr>
                <w:sz w:val="16"/>
                <w:szCs w:val="16"/>
                <w:lang w:val="en-US"/>
              </w:rPr>
              <w:t>Ewlon</w:t>
            </w:r>
            <w:proofErr w:type="spellEnd"/>
            <w:r w:rsidRPr="00F953FC">
              <w:rPr>
                <w:sz w:val="16"/>
                <w:szCs w:val="16"/>
              </w:rPr>
              <w:t xml:space="preserve"> - шт.</w:t>
            </w:r>
          </w:p>
          <w:p w:rsidR="001466FD" w:rsidRPr="00F953FC" w:rsidRDefault="001466FD" w:rsidP="008B7DE4">
            <w:pPr>
              <w:numPr>
                <w:ilvl w:val="0"/>
                <w:numId w:val="42"/>
              </w:numPr>
              <w:tabs>
                <w:tab w:val="left" w:pos="318"/>
              </w:tabs>
              <w:contextualSpacing/>
              <w:rPr>
                <w:sz w:val="16"/>
                <w:szCs w:val="16"/>
              </w:rPr>
            </w:pPr>
            <w:proofErr w:type="spellStart"/>
            <w:r w:rsidRPr="00F953FC">
              <w:rPr>
                <w:sz w:val="16"/>
                <w:szCs w:val="16"/>
              </w:rPr>
              <w:t>Програмное</w:t>
            </w:r>
            <w:proofErr w:type="spellEnd"/>
            <w:r w:rsidRPr="00F953FC">
              <w:rPr>
                <w:sz w:val="16"/>
                <w:szCs w:val="16"/>
              </w:rPr>
              <w:t xml:space="preserve"> обеспечение </w:t>
            </w:r>
            <w:r w:rsidRPr="00F953FC">
              <w:rPr>
                <w:sz w:val="16"/>
                <w:szCs w:val="16"/>
                <w:lang w:val="en-US"/>
              </w:rPr>
              <w:t>Windows</w:t>
            </w:r>
            <w:r w:rsidRPr="00F953FC">
              <w:rPr>
                <w:sz w:val="16"/>
                <w:szCs w:val="16"/>
              </w:rPr>
              <w:t xml:space="preserve"> 7- 1 шт.</w:t>
            </w:r>
          </w:p>
          <w:p w:rsidR="001466FD" w:rsidRPr="00F953FC" w:rsidRDefault="001466FD" w:rsidP="001554F7">
            <w:pPr>
              <w:tabs>
                <w:tab w:val="left" w:pos="318"/>
              </w:tabs>
              <w:ind w:left="720"/>
              <w:contextualSpacing/>
              <w:rPr>
                <w:sz w:val="16"/>
                <w:szCs w:val="16"/>
              </w:rPr>
            </w:pPr>
          </w:p>
          <w:p w:rsidR="001466FD" w:rsidRPr="00F953FC" w:rsidRDefault="001466FD" w:rsidP="001554F7">
            <w:pPr>
              <w:contextualSpacing/>
              <w:jc w:val="both"/>
              <w:rPr>
                <w:sz w:val="16"/>
                <w:szCs w:val="16"/>
              </w:rPr>
            </w:pPr>
          </w:p>
          <w:p w:rsidR="001466FD" w:rsidRPr="00F953FC" w:rsidRDefault="001466FD" w:rsidP="008B7DE4">
            <w:pPr>
              <w:numPr>
                <w:ilvl w:val="0"/>
                <w:numId w:val="44"/>
              </w:numPr>
              <w:tabs>
                <w:tab w:val="left" w:pos="176"/>
              </w:tabs>
              <w:contextualSpacing/>
              <w:rPr>
                <w:sz w:val="16"/>
                <w:szCs w:val="16"/>
              </w:rPr>
            </w:pPr>
            <w:r w:rsidRPr="00F953FC">
              <w:rPr>
                <w:sz w:val="16"/>
                <w:szCs w:val="16"/>
              </w:rPr>
              <w:t xml:space="preserve">Материнская плата </w:t>
            </w:r>
            <w:r w:rsidRPr="00F953FC">
              <w:rPr>
                <w:sz w:val="16"/>
                <w:szCs w:val="16"/>
                <w:lang w:val="en-US"/>
              </w:rPr>
              <w:t>INTEL</w:t>
            </w:r>
            <w:r w:rsidRPr="00F953FC">
              <w:rPr>
                <w:sz w:val="16"/>
                <w:szCs w:val="16"/>
              </w:rPr>
              <w:t xml:space="preserve"> </w:t>
            </w:r>
            <w:r w:rsidRPr="00F953FC">
              <w:rPr>
                <w:sz w:val="16"/>
                <w:szCs w:val="16"/>
                <w:lang w:val="en-US"/>
              </w:rPr>
              <w:t>DP</w:t>
            </w:r>
            <w:r w:rsidRPr="00F953FC">
              <w:rPr>
                <w:sz w:val="16"/>
                <w:szCs w:val="16"/>
              </w:rPr>
              <w:t xml:space="preserve">43 </w:t>
            </w:r>
            <w:r w:rsidRPr="00F953FC">
              <w:rPr>
                <w:sz w:val="16"/>
                <w:szCs w:val="16"/>
                <w:lang w:val="en-US"/>
              </w:rPr>
              <w:t>BF</w:t>
            </w:r>
            <w:r w:rsidRPr="00F953FC">
              <w:rPr>
                <w:sz w:val="16"/>
                <w:szCs w:val="16"/>
              </w:rPr>
              <w:t xml:space="preserve"> -1 шт.</w:t>
            </w:r>
          </w:p>
          <w:p w:rsidR="001466FD" w:rsidRPr="00F953FC" w:rsidRDefault="001466FD" w:rsidP="008B7DE4">
            <w:pPr>
              <w:numPr>
                <w:ilvl w:val="0"/>
                <w:numId w:val="44"/>
              </w:numPr>
              <w:tabs>
                <w:tab w:val="left" w:pos="176"/>
              </w:tabs>
              <w:contextualSpacing/>
              <w:rPr>
                <w:sz w:val="16"/>
                <w:szCs w:val="16"/>
              </w:rPr>
            </w:pPr>
            <w:r w:rsidRPr="00F953FC">
              <w:rPr>
                <w:sz w:val="16"/>
                <w:szCs w:val="16"/>
              </w:rPr>
              <w:t xml:space="preserve">ОЗУ </w:t>
            </w:r>
            <w:r w:rsidRPr="00F953FC">
              <w:rPr>
                <w:sz w:val="16"/>
                <w:szCs w:val="16"/>
                <w:lang w:val="en-US"/>
              </w:rPr>
              <w:t>DDR</w:t>
            </w:r>
            <w:r w:rsidRPr="00F953FC">
              <w:rPr>
                <w:sz w:val="16"/>
                <w:szCs w:val="16"/>
              </w:rPr>
              <w:t xml:space="preserve">3 1 </w:t>
            </w:r>
            <w:r w:rsidRPr="00F953FC">
              <w:rPr>
                <w:sz w:val="16"/>
                <w:szCs w:val="16"/>
                <w:lang w:val="en-US"/>
              </w:rPr>
              <w:t>GB</w:t>
            </w:r>
            <w:r w:rsidRPr="00F953FC">
              <w:rPr>
                <w:sz w:val="16"/>
                <w:szCs w:val="16"/>
              </w:rPr>
              <w:t xml:space="preserve">  - 1шт.</w:t>
            </w:r>
          </w:p>
          <w:p w:rsidR="001466FD" w:rsidRPr="00F953FC" w:rsidRDefault="001466FD" w:rsidP="008B7DE4">
            <w:pPr>
              <w:numPr>
                <w:ilvl w:val="0"/>
                <w:numId w:val="44"/>
              </w:numPr>
              <w:tabs>
                <w:tab w:val="left" w:pos="176"/>
              </w:tabs>
              <w:contextualSpacing/>
              <w:rPr>
                <w:sz w:val="16"/>
                <w:szCs w:val="16"/>
              </w:rPr>
            </w:pPr>
            <w:r w:rsidRPr="00F953FC">
              <w:rPr>
                <w:sz w:val="16"/>
                <w:szCs w:val="16"/>
              </w:rPr>
              <w:t xml:space="preserve">Винчестер </w:t>
            </w:r>
            <w:r w:rsidRPr="00F953FC">
              <w:rPr>
                <w:sz w:val="16"/>
                <w:szCs w:val="16"/>
                <w:lang w:val="en-US"/>
              </w:rPr>
              <w:t>HDD</w:t>
            </w:r>
            <w:r w:rsidRPr="00F953FC">
              <w:rPr>
                <w:sz w:val="16"/>
                <w:szCs w:val="16"/>
              </w:rPr>
              <w:t xml:space="preserve"> 0.5 </w:t>
            </w:r>
            <w:r w:rsidRPr="00F953FC">
              <w:rPr>
                <w:sz w:val="16"/>
                <w:szCs w:val="16"/>
                <w:lang w:val="en-US"/>
              </w:rPr>
              <w:t>TB</w:t>
            </w:r>
            <w:r w:rsidRPr="00F953FC">
              <w:rPr>
                <w:sz w:val="16"/>
                <w:szCs w:val="16"/>
              </w:rPr>
              <w:t xml:space="preserve"> </w:t>
            </w:r>
            <w:r w:rsidRPr="00F953FC">
              <w:rPr>
                <w:sz w:val="16"/>
                <w:szCs w:val="16"/>
                <w:lang w:val="en-US"/>
              </w:rPr>
              <w:t>SATA</w:t>
            </w:r>
            <w:r w:rsidRPr="00F953FC">
              <w:rPr>
                <w:sz w:val="16"/>
                <w:szCs w:val="16"/>
              </w:rPr>
              <w:t xml:space="preserve"> 5400 </w:t>
            </w:r>
            <w:proofErr w:type="gramStart"/>
            <w:r w:rsidRPr="00F953FC">
              <w:rPr>
                <w:sz w:val="16"/>
                <w:szCs w:val="16"/>
              </w:rPr>
              <w:t>об</w:t>
            </w:r>
            <w:proofErr w:type="gramEnd"/>
            <w:r w:rsidRPr="00F953FC">
              <w:rPr>
                <w:sz w:val="16"/>
                <w:szCs w:val="16"/>
              </w:rPr>
              <w:t>., малошумный    – 1шт.</w:t>
            </w:r>
          </w:p>
          <w:p w:rsidR="001466FD" w:rsidRPr="00F953FC" w:rsidRDefault="001466FD" w:rsidP="008B7DE4">
            <w:pPr>
              <w:numPr>
                <w:ilvl w:val="0"/>
                <w:numId w:val="44"/>
              </w:numPr>
              <w:tabs>
                <w:tab w:val="left" w:pos="176"/>
              </w:tabs>
              <w:contextualSpacing/>
              <w:rPr>
                <w:sz w:val="16"/>
                <w:szCs w:val="16"/>
              </w:rPr>
            </w:pPr>
            <w:r w:rsidRPr="00F953FC">
              <w:rPr>
                <w:sz w:val="16"/>
                <w:szCs w:val="16"/>
              </w:rPr>
              <w:t xml:space="preserve">Винчестер </w:t>
            </w:r>
            <w:r w:rsidRPr="00F953FC">
              <w:rPr>
                <w:sz w:val="16"/>
                <w:szCs w:val="16"/>
                <w:lang w:val="en-US"/>
              </w:rPr>
              <w:t>HDD</w:t>
            </w:r>
            <w:r w:rsidRPr="00F953FC">
              <w:rPr>
                <w:sz w:val="16"/>
                <w:szCs w:val="16"/>
              </w:rPr>
              <w:t xml:space="preserve"> </w:t>
            </w:r>
            <w:r w:rsidRPr="00F953FC">
              <w:rPr>
                <w:sz w:val="16"/>
                <w:szCs w:val="16"/>
                <w:lang w:val="en-US"/>
              </w:rPr>
              <w:t>Seagate</w:t>
            </w:r>
            <w:r w:rsidRPr="00F953FC">
              <w:rPr>
                <w:sz w:val="16"/>
                <w:szCs w:val="16"/>
              </w:rPr>
              <w:t xml:space="preserve"> 2 Тб </w:t>
            </w:r>
            <w:r w:rsidRPr="00F953FC">
              <w:rPr>
                <w:sz w:val="16"/>
                <w:szCs w:val="16"/>
                <w:lang w:val="en-US"/>
              </w:rPr>
              <w:t>SV</w:t>
            </w:r>
            <w:r w:rsidRPr="00F953FC">
              <w:rPr>
                <w:sz w:val="16"/>
                <w:szCs w:val="16"/>
              </w:rPr>
              <w:t xml:space="preserve">35.5 </w:t>
            </w:r>
            <w:r w:rsidRPr="00F953FC">
              <w:rPr>
                <w:sz w:val="16"/>
                <w:szCs w:val="16"/>
                <w:lang w:val="en-US"/>
              </w:rPr>
              <w:t>ST</w:t>
            </w:r>
            <w:r w:rsidRPr="00F953FC">
              <w:rPr>
                <w:sz w:val="16"/>
                <w:szCs w:val="16"/>
              </w:rPr>
              <w:t xml:space="preserve"> 2000</w:t>
            </w:r>
            <w:r w:rsidRPr="00F953FC">
              <w:rPr>
                <w:sz w:val="16"/>
                <w:szCs w:val="16"/>
                <w:lang w:val="en-US"/>
              </w:rPr>
              <w:t>VX</w:t>
            </w:r>
            <w:r w:rsidRPr="00F953FC">
              <w:rPr>
                <w:sz w:val="16"/>
                <w:szCs w:val="16"/>
              </w:rPr>
              <w:t>002- 1шт.</w:t>
            </w:r>
          </w:p>
          <w:p w:rsidR="001466FD" w:rsidRPr="00F953FC" w:rsidRDefault="001466FD" w:rsidP="008B7DE4">
            <w:pPr>
              <w:numPr>
                <w:ilvl w:val="0"/>
                <w:numId w:val="44"/>
              </w:numPr>
              <w:tabs>
                <w:tab w:val="left" w:pos="176"/>
              </w:tabs>
              <w:contextualSpacing/>
              <w:rPr>
                <w:sz w:val="16"/>
                <w:szCs w:val="16"/>
              </w:rPr>
            </w:pPr>
            <w:r w:rsidRPr="00F953FC">
              <w:rPr>
                <w:sz w:val="16"/>
                <w:szCs w:val="16"/>
              </w:rPr>
              <w:t xml:space="preserve">Процессор </w:t>
            </w:r>
            <w:r w:rsidRPr="00F953FC">
              <w:rPr>
                <w:sz w:val="16"/>
                <w:szCs w:val="16"/>
                <w:lang w:val="en-US"/>
              </w:rPr>
              <w:t>CPU</w:t>
            </w:r>
            <w:r w:rsidRPr="00F953FC">
              <w:rPr>
                <w:sz w:val="16"/>
                <w:szCs w:val="16"/>
              </w:rPr>
              <w:t xml:space="preserve"> </w:t>
            </w:r>
            <w:r w:rsidRPr="00F953FC">
              <w:rPr>
                <w:sz w:val="16"/>
                <w:szCs w:val="16"/>
                <w:lang w:val="en-US"/>
              </w:rPr>
              <w:t>Intel</w:t>
            </w:r>
            <w:r w:rsidRPr="00F953FC">
              <w:rPr>
                <w:sz w:val="16"/>
                <w:szCs w:val="16"/>
              </w:rPr>
              <w:t xml:space="preserve"> </w:t>
            </w:r>
            <w:r w:rsidRPr="00F953FC">
              <w:rPr>
                <w:sz w:val="16"/>
                <w:szCs w:val="16"/>
                <w:lang w:val="en-US"/>
              </w:rPr>
              <w:t>Core</w:t>
            </w:r>
            <w:r w:rsidRPr="00F953FC">
              <w:rPr>
                <w:sz w:val="16"/>
                <w:szCs w:val="16"/>
              </w:rPr>
              <w:t xml:space="preserve"> 2 </w:t>
            </w:r>
            <w:r w:rsidRPr="00F953FC">
              <w:rPr>
                <w:sz w:val="16"/>
                <w:szCs w:val="16"/>
                <w:lang w:val="en-US"/>
              </w:rPr>
              <w:t>Quad</w:t>
            </w:r>
            <w:r w:rsidRPr="00F953FC">
              <w:rPr>
                <w:sz w:val="16"/>
                <w:szCs w:val="16"/>
              </w:rPr>
              <w:t xml:space="preserve"> </w:t>
            </w:r>
            <w:r w:rsidRPr="00F953FC">
              <w:rPr>
                <w:sz w:val="16"/>
                <w:szCs w:val="16"/>
                <w:lang w:val="en-US"/>
              </w:rPr>
              <w:t>Q</w:t>
            </w:r>
            <w:r w:rsidRPr="00F953FC">
              <w:rPr>
                <w:sz w:val="16"/>
                <w:szCs w:val="16"/>
              </w:rPr>
              <w:t xml:space="preserve">8200 </w:t>
            </w:r>
            <w:r w:rsidRPr="00F953FC">
              <w:rPr>
                <w:sz w:val="16"/>
                <w:szCs w:val="16"/>
                <w:lang w:val="en-US"/>
              </w:rPr>
              <w:t>BOX</w:t>
            </w:r>
            <w:r w:rsidRPr="00F953FC">
              <w:rPr>
                <w:sz w:val="16"/>
                <w:szCs w:val="16"/>
              </w:rPr>
              <w:t xml:space="preserve"> 2.5 ГГц/4Мб/1333МГц </w:t>
            </w:r>
            <w:r w:rsidRPr="00F953FC">
              <w:rPr>
                <w:sz w:val="16"/>
                <w:szCs w:val="16"/>
                <w:lang w:val="en-US"/>
              </w:rPr>
              <w:t>LGA</w:t>
            </w:r>
            <w:r w:rsidRPr="00F953FC">
              <w:rPr>
                <w:sz w:val="16"/>
                <w:szCs w:val="16"/>
              </w:rPr>
              <w:t xml:space="preserve"> 775-1 шт.</w:t>
            </w:r>
          </w:p>
          <w:p w:rsidR="001466FD" w:rsidRPr="00F953FC" w:rsidRDefault="001466FD" w:rsidP="008B7DE4">
            <w:pPr>
              <w:numPr>
                <w:ilvl w:val="0"/>
                <w:numId w:val="44"/>
              </w:numPr>
              <w:tabs>
                <w:tab w:val="left" w:pos="176"/>
              </w:tabs>
              <w:contextualSpacing/>
              <w:rPr>
                <w:sz w:val="16"/>
                <w:szCs w:val="16"/>
              </w:rPr>
            </w:pPr>
            <w:r w:rsidRPr="00F953FC">
              <w:rPr>
                <w:sz w:val="16"/>
                <w:szCs w:val="16"/>
              </w:rPr>
              <w:t xml:space="preserve">Корпус </w:t>
            </w:r>
            <w:proofErr w:type="spellStart"/>
            <w:r w:rsidRPr="00F953FC">
              <w:rPr>
                <w:sz w:val="16"/>
                <w:szCs w:val="16"/>
              </w:rPr>
              <w:t>мАТХ</w:t>
            </w:r>
            <w:proofErr w:type="spellEnd"/>
            <w:r w:rsidRPr="00F953FC">
              <w:rPr>
                <w:sz w:val="16"/>
                <w:szCs w:val="16"/>
              </w:rPr>
              <w:t xml:space="preserve"> </w:t>
            </w:r>
            <w:r w:rsidRPr="00F953FC">
              <w:rPr>
                <w:sz w:val="16"/>
                <w:szCs w:val="16"/>
                <w:lang w:val="en-US"/>
              </w:rPr>
              <w:t>FSP</w:t>
            </w:r>
            <w:r w:rsidRPr="00F953FC">
              <w:rPr>
                <w:sz w:val="16"/>
                <w:szCs w:val="16"/>
              </w:rPr>
              <w:t xml:space="preserve"> </w:t>
            </w:r>
            <w:r w:rsidRPr="00F953FC">
              <w:rPr>
                <w:sz w:val="16"/>
                <w:szCs w:val="16"/>
                <w:lang w:val="en-US"/>
              </w:rPr>
              <w:t>C</w:t>
            </w:r>
            <w:r w:rsidRPr="00F953FC">
              <w:rPr>
                <w:sz w:val="16"/>
                <w:szCs w:val="16"/>
              </w:rPr>
              <w:t>09-</w:t>
            </w:r>
            <w:r w:rsidRPr="00F953FC">
              <w:rPr>
                <w:sz w:val="16"/>
                <w:szCs w:val="16"/>
                <w:lang w:val="en-US"/>
              </w:rPr>
              <w:t>ATX</w:t>
            </w:r>
            <w:r w:rsidRPr="00F953FC">
              <w:rPr>
                <w:sz w:val="16"/>
                <w:szCs w:val="16"/>
              </w:rPr>
              <w:t>450</w:t>
            </w:r>
            <w:r w:rsidRPr="00F953FC">
              <w:rPr>
                <w:sz w:val="16"/>
                <w:szCs w:val="16"/>
                <w:lang w:val="en-US"/>
              </w:rPr>
              <w:t>F</w:t>
            </w:r>
            <w:r w:rsidRPr="00F953FC">
              <w:rPr>
                <w:sz w:val="16"/>
                <w:szCs w:val="16"/>
              </w:rPr>
              <w:t xml:space="preserve"> -1шт.</w:t>
            </w:r>
          </w:p>
          <w:p w:rsidR="001466FD" w:rsidRPr="00F953FC" w:rsidRDefault="001466FD" w:rsidP="008B7DE4">
            <w:pPr>
              <w:numPr>
                <w:ilvl w:val="0"/>
                <w:numId w:val="44"/>
              </w:numPr>
              <w:tabs>
                <w:tab w:val="left" w:pos="176"/>
              </w:tabs>
              <w:contextualSpacing/>
              <w:rPr>
                <w:sz w:val="16"/>
                <w:szCs w:val="16"/>
              </w:rPr>
            </w:pPr>
            <w:r w:rsidRPr="00F953FC">
              <w:rPr>
                <w:sz w:val="16"/>
                <w:szCs w:val="16"/>
              </w:rPr>
              <w:t xml:space="preserve">Видеокарта </w:t>
            </w:r>
            <w:r w:rsidRPr="00F953FC">
              <w:rPr>
                <w:sz w:val="16"/>
                <w:szCs w:val="16"/>
                <w:lang w:val="en-US"/>
              </w:rPr>
              <w:t>ATI</w:t>
            </w:r>
            <w:r w:rsidRPr="00F953FC">
              <w:rPr>
                <w:sz w:val="16"/>
                <w:szCs w:val="16"/>
              </w:rPr>
              <w:t xml:space="preserve"> 64 </w:t>
            </w:r>
            <w:r w:rsidRPr="00F953FC">
              <w:rPr>
                <w:sz w:val="16"/>
                <w:szCs w:val="16"/>
                <w:lang w:val="en-US"/>
              </w:rPr>
              <w:t>bit</w:t>
            </w:r>
            <w:r w:rsidRPr="00F953FC">
              <w:rPr>
                <w:sz w:val="16"/>
                <w:szCs w:val="16"/>
              </w:rPr>
              <w:t>-1шт.</w:t>
            </w:r>
          </w:p>
          <w:p w:rsidR="001466FD" w:rsidRPr="00F953FC" w:rsidRDefault="001466FD" w:rsidP="008B7DE4">
            <w:pPr>
              <w:numPr>
                <w:ilvl w:val="0"/>
                <w:numId w:val="44"/>
              </w:numPr>
              <w:tabs>
                <w:tab w:val="left" w:pos="176"/>
              </w:tabs>
              <w:contextualSpacing/>
              <w:rPr>
                <w:sz w:val="16"/>
                <w:szCs w:val="16"/>
              </w:rPr>
            </w:pPr>
            <w:r w:rsidRPr="00F953FC">
              <w:rPr>
                <w:sz w:val="16"/>
                <w:szCs w:val="16"/>
              </w:rPr>
              <w:t xml:space="preserve">Плата </w:t>
            </w:r>
            <w:proofErr w:type="spellStart"/>
            <w:r w:rsidRPr="00F953FC">
              <w:rPr>
                <w:sz w:val="16"/>
                <w:szCs w:val="16"/>
              </w:rPr>
              <w:t>видеозахвата</w:t>
            </w:r>
            <w:proofErr w:type="spellEnd"/>
            <w:r w:rsidRPr="00F953FC">
              <w:rPr>
                <w:sz w:val="16"/>
                <w:szCs w:val="16"/>
              </w:rPr>
              <w:t xml:space="preserve"> </w:t>
            </w:r>
            <w:r w:rsidRPr="00F953FC">
              <w:rPr>
                <w:sz w:val="16"/>
                <w:szCs w:val="16"/>
                <w:lang w:val="en-US"/>
              </w:rPr>
              <w:t>EWG</w:t>
            </w:r>
            <w:r w:rsidRPr="00F953FC">
              <w:rPr>
                <w:sz w:val="16"/>
                <w:szCs w:val="16"/>
              </w:rPr>
              <w:t>4116</w:t>
            </w:r>
            <w:r w:rsidRPr="00F953FC">
              <w:rPr>
                <w:sz w:val="16"/>
                <w:szCs w:val="16"/>
                <w:lang w:val="en-US"/>
              </w:rPr>
              <w:t>HC</w:t>
            </w:r>
            <w:r w:rsidRPr="00F953FC">
              <w:rPr>
                <w:sz w:val="16"/>
                <w:szCs w:val="16"/>
              </w:rPr>
              <w:t xml:space="preserve"> </w:t>
            </w:r>
            <w:proofErr w:type="spellStart"/>
            <w:r w:rsidRPr="00F953FC">
              <w:rPr>
                <w:sz w:val="16"/>
                <w:szCs w:val="16"/>
                <w:lang w:val="en-US"/>
              </w:rPr>
              <w:t>Ewlon</w:t>
            </w:r>
            <w:proofErr w:type="spellEnd"/>
            <w:r w:rsidRPr="00F953FC">
              <w:rPr>
                <w:sz w:val="16"/>
                <w:szCs w:val="16"/>
              </w:rPr>
              <w:t xml:space="preserve"> – 1 шт.</w:t>
            </w:r>
          </w:p>
          <w:p w:rsidR="001466FD" w:rsidRPr="00F953FC" w:rsidRDefault="001466FD" w:rsidP="008B7DE4">
            <w:pPr>
              <w:numPr>
                <w:ilvl w:val="0"/>
                <w:numId w:val="44"/>
              </w:numPr>
              <w:tabs>
                <w:tab w:val="left" w:pos="176"/>
              </w:tabs>
              <w:contextualSpacing/>
              <w:rPr>
                <w:sz w:val="16"/>
                <w:szCs w:val="16"/>
              </w:rPr>
            </w:pPr>
            <w:r w:rsidRPr="00F953FC">
              <w:rPr>
                <w:sz w:val="16"/>
                <w:szCs w:val="16"/>
              </w:rPr>
              <w:t xml:space="preserve">Плата </w:t>
            </w:r>
            <w:proofErr w:type="spellStart"/>
            <w:r w:rsidRPr="00F953FC">
              <w:rPr>
                <w:sz w:val="16"/>
                <w:szCs w:val="16"/>
              </w:rPr>
              <w:t>видеозахвата</w:t>
            </w:r>
            <w:proofErr w:type="spellEnd"/>
            <w:r w:rsidRPr="00F953FC">
              <w:rPr>
                <w:sz w:val="16"/>
                <w:szCs w:val="16"/>
              </w:rPr>
              <w:t xml:space="preserve"> </w:t>
            </w:r>
            <w:r w:rsidRPr="00F953FC">
              <w:rPr>
                <w:sz w:val="16"/>
                <w:szCs w:val="16"/>
                <w:lang w:val="en-US"/>
              </w:rPr>
              <w:t>EWG</w:t>
            </w:r>
            <w:r w:rsidRPr="00F953FC">
              <w:rPr>
                <w:sz w:val="16"/>
                <w:szCs w:val="16"/>
              </w:rPr>
              <w:t>4208</w:t>
            </w:r>
            <w:r w:rsidRPr="00F953FC">
              <w:rPr>
                <w:sz w:val="16"/>
                <w:szCs w:val="16"/>
                <w:lang w:val="en-US"/>
              </w:rPr>
              <w:t>HF</w:t>
            </w:r>
            <w:r w:rsidRPr="00F953FC">
              <w:rPr>
                <w:sz w:val="16"/>
                <w:szCs w:val="16"/>
              </w:rPr>
              <w:t xml:space="preserve"> </w:t>
            </w:r>
            <w:proofErr w:type="spellStart"/>
            <w:r w:rsidRPr="00F953FC">
              <w:rPr>
                <w:sz w:val="16"/>
                <w:szCs w:val="16"/>
                <w:lang w:val="en-US"/>
              </w:rPr>
              <w:t>Ewlon</w:t>
            </w:r>
            <w:proofErr w:type="spellEnd"/>
            <w:r w:rsidRPr="00F953FC">
              <w:rPr>
                <w:sz w:val="16"/>
                <w:szCs w:val="16"/>
              </w:rPr>
              <w:t xml:space="preserve"> - шт.</w:t>
            </w:r>
          </w:p>
          <w:p w:rsidR="001466FD" w:rsidRPr="00F953FC" w:rsidRDefault="001466FD" w:rsidP="008B7DE4">
            <w:pPr>
              <w:numPr>
                <w:ilvl w:val="0"/>
                <w:numId w:val="44"/>
              </w:numPr>
              <w:tabs>
                <w:tab w:val="left" w:pos="176"/>
                <w:tab w:val="left" w:pos="318"/>
              </w:tabs>
              <w:contextualSpacing/>
              <w:rPr>
                <w:sz w:val="16"/>
                <w:szCs w:val="16"/>
              </w:rPr>
            </w:pPr>
            <w:proofErr w:type="spellStart"/>
            <w:r w:rsidRPr="00F953FC">
              <w:rPr>
                <w:sz w:val="16"/>
                <w:szCs w:val="16"/>
              </w:rPr>
              <w:t>Програмное</w:t>
            </w:r>
            <w:proofErr w:type="spellEnd"/>
            <w:r w:rsidRPr="00F953FC">
              <w:rPr>
                <w:sz w:val="16"/>
                <w:szCs w:val="16"/>
              </w:rPr>
              <w:t xml:space="preserve"> обеспечение </w:t>
            </w:r>
            <w:r w:rsidRPr="00F953FC">
              <w:rPr>
                <w:sz w:val="16"/>
                <w:szCs w:val="16"/>
                <w:lang w:val="en-US"/>
              </w:rPr>
              <w:t>Windows</w:t>
            </w:r>
            <w:r w:rsidRPr="00F953FC">
              <w:rPr>
                <w:sz w:val="16"/>
                <w:szCs w:val="16"/>
              </w:rPr>
              <w:t xml:space="preserve"> 7- 1 шт.</w:t>
            </w:r>
          </w:p>
          <w:p w:rsidR="001466FD" w:rsidRPr="00F953FC" w:rsidRDefault="001466FD" w:rsidP="001554F7">
            <w:pPr>
              <w:tabs>
                <w:tab w:val="left" w:pos="176"/>
              </w:tabs>
              <w:ind w:left="34"/>
              <w:contextualSpacing/>
              <w:rPr>
                <w:sz w:val="16"/>
                <w:szCs w:val="16"/>
              </w:rPr>
            </w:pPr>
          </w:p>
          <w:p w:rsidR="001466FD" w:rsidRPr="00F953FC" w:rsidRDefault="001466FD" w:rsidP="008B7DE4">
            <w:pPr>
              <w:numPr>
                <w:ilvl w:val="0"/>
                <w:numId w:val="45"/>
              </w:numPr>
              <w:tabs>
                <w:tab w:val="left" w:pos="176"/>
              </w:tabs>
              <w:contextualSpacing/>
              <w:rPr>
                <w:sz w:val="16"/>
                <w:szCs w:val="16"/>
              </w:rPr>
            </w:pPr>
            <w:r w:rsidRPr="00F953FC">
              <w:rPr>
                <w:sz w:val="16"/>
                <w:szCs w:val="16"/>
              </w:rPr>
              <w:t xml:space="preserve">Материнская плата </w:t>
            </w:r>
            <w:r w:rsidRPr="00F953FC">
              <w:rPr>
                <w:sz w:val="16"/>
                <w:szCs w:val="16"/>
                <w:lang w:val="en-US"/>
              </w:rPr>
              <w:t>INTEL</w:t>
            </w:r>
            <w:r w:rsidRPr="00F953FC">
              <w:rPr>
                <w:sz w:val="16"/>
                <w:szCs w:val="16"/>
              </w:rPr>
              <w:t xml:space="preserve"> </w:t>
            </w:r>
            <w:r w:rsidRPr="00F953FC">
              <w:rPr>
                <w:sz w:val="16"/>
                <w:szCs w:val="16"/>
                <w:lang w:val="en-US"/>
              </w:rPr>
              <w:t>DP</w:t>
            </w:r>
            <w:r w:rsidRPr="00F953FC">
              <w:rPr>
                <w:sz w:val="16"/>
                <w:szCs w:val="16"/>
              </w:rPr>
              <w:t xml:space="preserve">43 </w:t>
            </w:r>
            <w:r w:rsidRPr="00F953FC">
              <w:rPr>
                <w:sz w:val="16"/>
                <w:szCs w:val="16"/>
                <w:lang w:val="en-US"/>
              </w:rPr>
              <w:t>BF</w:t>
            </w:r>
            <w:r w:rsidRPr="00F953FC">
              <w:rPr>
                <w:sz w:val="16"/>
                <w:szCs w:val="16"/>
              </w:rPr>
              <w:t xml:space="preserve"> -1 шт.</w:t>
            </w:r>
          </w:p>
          <w:p w:rsidR="001466FD" w:rsidRPr="00F953FC" w:rsidRDefault="001466FD" w:rsidP="008B7DE4">
            <w:pPr>
              <w:numPr>
                <w:ilvl w:val="0"/>
                <w:numId w:val="45"/>
              </w:numPr>
              <w:tabs>
                <w:tab w:val="left" w:pos="176"/>
              </w:tabs>
              <w:contextualSpacing/>
              <w:rPr>
                <w:sz w:val="16"/>
                <w:szCs w:val="16"/>
              </w:rPr>
            </w:pPr>
            <w:r w:rsidRPr="00F953FC">
              <w:rPr>
                <w:sz w:val="16"/>
                <w:szCs w:val="16"/>
              </w:rPr>
              <w:lastRenderedPageBreak/>
              <w:t xml:space="preserve">ОЗУ </w:t>
            </w:r>
            <w:r w:rsidRPr="00F953FC">
              <w:rPr>
                <w:sz w:val="16"/>
                <w:szCs w:val="16"/>
                <w:lang w:val="en-US"/>
              </w:rPr>
              <w:t>DDR</w:t>
            </w:r>
            <w:r w:rsidRPr="00F953FC">
              <w:rPr>
                <w:sz w:val="16"/>
                <w:szCs w:val="16"/>
              </w:rPr>
              <w:t xml:space="preserve">3 1 </w:t>
            </w:r>
            <w:r w:rsidRPr="00F953FC">
              <w:rPr>
                <w:sz w:val="16"/>
                <w:szCs w:val="16"/>
                <w:lang w:val="en-US"/>
              </w:rPr>
              <w:t>GB</w:t>
            </w:r>
            <w:r w:rsidRPr="00F953FC">
              <w:rPr>
                <w:sz w:val="16"/>
                <w:szCs w:val="16"/>
              </w:rPr>
              <w:t xml:space="preserve">  - 1шт.</w:t>
            </w:r>
          </w:p>
          <w:p w:rsidR="001466FD" w:rsidRPr="00F953FC" w:rsidRDefault="001466FD" w:rsidP="008B7DE4">
            <w:pPr>
              <w:numPr>
                <w:ilvl w:val="0"/>
                <w:numId w:val="45"/>
              </w:numPr>
              <w:tabs>
                <w:tab w:val="left" w:pos="176"/>
              </w:tabs>
              <w:contextualSpacing/>
              <w:rPr>
                <w:sz w:val="16"/>
                <w:szCs w:val="16"/>
              </w:rPr>
            </w:pPr>
            <w:r w:rsidRPr="00F953FC">
              <w:rPr>
                <w:sz w:val="16"/>
                <w:szCs w:val="16"/>
              </w:rPr>
              <w:t xml:space="preserve">Винчестер </w:t>
            </w:r>
            <w:r w:rsidRPr="00F953FC">
              <w:rPr>
                <w:sz w:val="16"/>
                <w:szCs w:val="16"/>
                <w:lang w:val="en-US"/>
              </w:rPr>
              <w:t>HDD</w:t>
            </w:r>
            <w:r w:rsidRPr="00F953FC">
              <w:rPr>
                <w:sz w:val="16"/>
                <w:szCs w:val="16"/>
              </w:rPr>
              <w:t xml:space="preserve"> </w:t>
            </w:r>
            <w:r w:rsidRPr="00F953FC">
              <w:rPr>
                <w:sz w:val="16"/>
                <w:szCs w:val="16"/>
                <w:lang w:val="en-US"/>
              </w:rPr>
              <w:t>Seagate</w:t>
            </w:r>
            <w:r w:rsidRPr="00F953FC">
              <w:rPr>
                <w:sz w:val="16"/>
                <w:szCs w:val="16"/>
              </w:rPr>
              <w:t xml:space="preserve"> 2 Тб </w:t>
            </w:r>
            <w:r w:rsidRPr="00F953FC">
              <w:rPr>
                <w:sz w:val="16"/>
                <w:szCs w:val="16"/>
                <w:lang w:val="en-US"/>
              </w:rPr>
              <w:t>SV</w:t>
            </w:r>
            <w:r w:rsidRPr="00F953FC">
              <w:rPr>
                <w:sz w:val="16"/>
                <w:szCs w:val="16"/>
              </w:rPr>
              <w:t xml:space="preserve">35.5 </w:t>
            </w:r>
            <w:r w:rsidRPr="00F953FC">
              <w:rPr>
                <w:sz w:val="16"/>
                <w:szCs w:val="16"/>
                <w:lang w:val="en-US"/>
              </w:rPr>
              <w:t>ST</w:t>
            </w:r>
            <w:r w:rsidRPr="00F953FC">
              <w:rPr>
                <w:sz w:val="16"/>
                <w:szCs w:val="16"/>
              </w:rPr>
              <w:t xml:space="preserve"> 2000</w:t>
            </w:r>
            <w:r w:rsidRPr="00F953FC">
              <w:rPr>
                <w:sz w:val="16"/>
                <w:szCs w:val="16"/>
                <w:lang w:val="en-US"/>
              </w:rPr>
              <w:t>VX</w:t>
            </w:r>
            <w:r w:rsidRPr="00F953FC">
              <w:rPr>
                <w:sz w:val="16"/>
                <w:szCs w:val="16"/>
              </w:rPr>
              <w:t>002- 1шт.</w:t>
            </w:r>
          </w:p>
          <w:p w:rsidR="001466FD" w:rsidRPr="00F953FC" w:rsidRDefault="001466FD" w:rsidP="008B7DE4">
            <w:pPr>
              <w:numPr>
                <w:ilvl w:val="0"/>
                <w:numId w:val="45"/>
              </w:numPr>
              <w:tabs>
                <w:tab w:val="left" w:pos="176"/>
              </w:tabs>
              <w:contextualSpacing/>
              <w:rPr>
                <w:sz w:val="16"/>
                <w:szCs w:val="16"/>
              </w:rPr>
            </w:pPr>
            <w:r w:rsidRPr="00F953FC">
              <w:rPr>
                <w:sz w:val="16"/>
                <w:szCs w:val="16"/>
              </w:rPr>
              <w:t xml:space="preserve">Процессор </w:t>
            </w:r>
            <w:r w:rsidRPr="00F953FC">
              <w:rPr>
                <w:sz w:val="16"/>
                <w:szCs w:val="16"/>
                <w:lang w:val="en-US"/>
              </w:rPr>
              <w:t>CPU</w:t>
            </w:r>
            <w:r w:rsidRPr="00F953FC">
              <w:rPr>
                <w:sz w:val="16"/>
                <w:szCs w:val="16"/>
              </w:rPr>
              <w:t xml:space="preserve"> </w:t>
            </w:r>
            <w:r w:rsidRPr="00F953FC">
              <w:rPr>
                <w:sz w:val="16"/>
                <w:szCs w:val="16"/>
                <w:lang w:val="en-US"/>
              </w:rPr>
              <w:t>Intel</w:t>
            </w:r>
            <w:r w:rsidRPr="00F953FC">
              <w:rPr>
                <w:sz w:val="16"/>
                <w:szCs w:val="16"/>
              </w:rPr>
              <w:t xml:space="preserve"> </w:t>
            </w:r>
            <w:r w:rsidRPr="00F953FC">
              <w:rPr>
                <w:sz w:val="16"/>
                <w:szCs w:val="16"/>
                <w:lang w:val="en-US"/>
              </w:rPr>
              <w:t>Core</w:t>
            </w:r>
            <w:r w:rsidRPr="00F953FC">
              <w:rPr>
                <w:sz w:val="16"/>
                <w:szCs w:val="16"/>
              </w:rPr>
              <w:t xml:space="preserve"> 2 </w:t>
            </w:r>
            <w:r w:rsidRPr="00F953FC">
              <w:rPr>
                <w:sz w:val="16"/>
                <w:szCs w:val="16"/>
                <w:lang w:val="en-US"/>
              </w:rPr>
              <w:t>Quad</w:t>
            </w:r>
            <w:r w:rsidRPr="00F953FC">
              <w:rPr>
                <w:sz w:val="16"/>
                <w:szCs w:val="16"/>
              </w:rPr>
              <w:t xml:space="preserve"> </w:t>
            </w:r>
            <w:r w:rsidRPr="00F953FC">
              <w:rPr>
                <w:sz w:val="16"/>
                <w:szCs w:val="16"/>
                <w:lang w:val="en-US"/>
              </w:rPr>
              <w:t>Q</w:t>
            </w:r>
            <w:r w:rsidRPr="00F953FC">
              <w:rPr>
                <w:sz w:val="16"/>
                <w:szCs w:val="16"/>
              </w:rPr>
              <w:t xml:space="preserve">8200 </w:t>
            </w:r>
            <w:r w:rsidRPr="00F953FC">
              <w:rPr>
                <w:sz w:val="16"/>
                <w:szCs w:val="16"/>
                <w:lang w:val="en-US"/>
              </w:rPr>
              <w:t>BOX</w:t>
            </w:r>
            <w:r w:rsidRPr="00F953FC">
              <w:rPr>
                <w:sz w:val="16"/>
                <w:szCs w:val="16"/>
              </w:rPr>
              <w:t xml:space="preserve">                  2.5 ГГц/4Мб/1333МГц </w:t>
            </w:r>
            <w:r w:rsidRPr="00F953FC">
              <w:rPr>
                <w:sz w:val="16"/>
                <w:szCs w:val="16"/>
                <w:lang w:val="en-US"/>
              </w:rPr>
              <w:t>LGA</w:t>
            </w:r>
            <w:r w:rsidRPr="00F953FC">
              <w:rPr>
                <w:sz w:val="16"/>
                <w:szCs w:val="16"/>
              </w:rPr>
              <w:t xml:space="preserve"> 775-1 шт.</w:t>
            </w:r>
          </w:p>
          <w:p w:rsidR="001466FD" w:rsidRPr="00F953FC" w:rsidRDefault="001466FD" w:rsidP="008B7DE4">
            <w:pPr>
              <w:numPr>
                <w:ilvl w:val="0"/>
                <w:numId w:val="45"/>
              </w:numPr>
              <w:tabs>
                <w:tab w:val="left" w:pos="176"/>
              </w:tabs>
              <w:contextualSpacing/>
              <w:rPr>
                <w:sz w:val="16"/>
                <w:szCs w:val="16"/>
              </w:rPr>
            </w:pPr>
            <w:r w:rsidRPr="00F953FC">
              <w:rPr>
                <w:sz w:val="16"/>
                <w:szCs w:val="16"/>
              </w:rPr>
              <w:t xml:space="preserve">Корпус </w:t>
            </w:r>
            <w:proofErr w:type="spellStart"/>
            <w:r w:rsidRPr="00F953FC">
              <w:rPr>
                <w:sz w:val="16"/>
                <w:szCs w:val="16"/>
              </w:rPr>
              <w:t>мАТХ</w:t>
            </w:r>
            <w:proofErr w:type="spellEnd"/>
            <w:r w:rsidRPr="00F953FC">
              <w:rPr>
                <w:sz w:val="16"/>
                <w:szCs w:val="16"/>
              </w:rPr>
              <w:t xml:space="preserve"> </w:t>
            </w:r>
            <w:r w:rsidRPr="00F953FC">
              <w:rPr>
                <w:sz w:val="16"/>
                <w:szCs w:val="16"/>
                <w:lang w:val="en-US"/>
              </w:rPr>
              <w:t>FSP</w:t>
            </w:r>
            <w:r w:rsidRPr="00F953FC">
              <w:rPr>
                <w:sz w:val="16"/>
                <w:szCs w:val="16"/>
              </w:rPr>
              <w:t xml:space="preserve"> </w:t>
            </w:r>
            <w:r w:rsidRPr="00F953FC">
              <w:rPr>
                <w:sz w:val="16"/>
                <w:szCs w:val="16"/>
                <w:lang w:val="en-US"/>
              </w:rPr>
              <w:t>C</w:t>
            </w:r>
            <w:r w:rsidRPr="00F953FC">
              <w:rPr>
                <w:sz w:val="16"/>
                <w:szCs w:val="16"/>
              </w:rPr>
              <w:t>09-</w:t>
            </w:r>
            <w:r w:rsidRPr="00F953FC">
              <w:rPr>
                <w:sz w:val="16"/>
                <w:szCs w:val="16"/>
                <w:lang w:val="en-US"/>
              </w:rPr>
              <w:t>ATX</w:t>
            </w:r>
            <w:r w:rsidRPr="00F953FC">
              <w:rPr>
                <w:sz w:val="16"/>
                <w:szCs w:val="16"/>
              </w:rPr>
              <w:t>450</w:t>
            </w:r>
            <w:r w:rsidRPr="00F953FC">
              <w:rPr>
                <w:sz w:val="16"/>
                <w:szCs w:val="16"/>
                <w:lang w:val="en-US"/>
              </w:rPr>
              <w:t>F</w:t>
            </w:r>
            <w:r w:rsidRPr="00F953FC">
              <w:rPr>
                <w:sz w:val="16"/>
                <w:szCs w:val="16"/>
              </w:rPr>
              <w:t xml:space="preserve"> -1шт.</w:t>
            </w:r>
          </w:p>
          <w:p w:rsidR="001466FD" w:rsidRPr="00F953FC" w:rsidRDefault="001466FD" w:rsidP="008B7DE4">
            <w:pPr>
              <w:numPr>
                <w:ilvl w:val="0"/>
                <w:numId w:val="45"/>
              </w:numPr>
              <w:tabs>
                <w:tab w:val="left" w:pos="176"/>
              </w:tabs>
              <w:contextualSpacing/>
              <w:rPr>
                <w:sz w:val="16"/>
                <w:szCs w:val="16"/>
              </w:rPr>
            </w:pPr>
            <w:r w:rsidRPr="00F953FC">
              <w:rPr>
                <w:sz w:val="16"/>
                <w:szCs w:val="16"/>
              </w:rPr>
              <w:t xml:space="preserve">Видеокарта </w:t>
            </w:r>
            <w:r w:rsidRPr="00F953FC">
              <w:rPr>
                <w:sz w:val="16"/>
                <w:szCs w:val="16"/>
                <w:lang w:val="en-US"/>
              </w:rPr>
              <w:t>ATI</w:t>
            </w:r>
            <w:r w:rsidRPr="00F953FC">
              <w:rPr>
                <w:sz w:val="16"/>
                <w:szCs w:val="16"/>
              </w:rPr>
              <w:t xml:space="preserve"> 64 </w:t>
            </w:r>
            <w:r w:rsidRPr="00F953FC">
              <w:rPr>
                <w:sz w:val="16"/>
                <w:szCs w:val="16"/>
                <w:lang w:val="en-US"/>
              </w:rPr>
              <w:t>bit</w:t>
            </w:r>
            <w:r w:rsidRPr="00F953FC">
              <w:rPr>
                <w:sz w:val="16"/>
                <w:szCs w:val="16"/>
              </w:rPr>
              <w:t>-1шт.</w:t>
            </w:r>
          </w:p>
          <w:p w:rsidR="001466FD" w:rsidRPr="00F953FC" w:rsidRDefault="001466FD" w:rsidP="008B7DE4">
            <w:pPr>
              <w:numPr>
                <w:ilvl w:val="0"/>
                <w:numId w:val="45"/>
              </w:numPr>
              <w:tabs>
                <w:tab w:val="left" w:pos="176"/>
              </w:tabs>
              <w:contextualSpacing/>
              <w:rPr>
                <w:sz w:val="16"/>
                <w:szCs w:val="16"/>
              </w:rPr>
            </w:pPr>
            <w:r w:rsidRPr="00F953FC">
              <w:rPr>
                <w:sz w:val="16"/>
                <w:szCs w:val="16"/>
              </w:rPr>
              <w:t xml:space="preserve">Плата </w:t>
            </w:r>
            <w:proofErr w:type="spellStart"/>
            <w:r w:rsidRPr="00F953FC">
              <w:rPr>
                <w:sz w:val="16"/>
                <w:szCs w:val="16"/>
              </w:rPr>
              <w:t>видеозахвата</w:t>
            </w:r>
            <w:proofErr w:type="spellEnd"/>
            <w:r w:rsidRPr="00F953FC">
              <w:rPr>
                <w:sz w:val="16"/>
                <w:szCs w:val="16"/>
              </w:rPr>
              <w:t xml:space="preserve"> </w:t>
            </w:r>
            <w:r w:rsidRPr="00F953FC">
              <w:rPr>
                <w:sz w:val="16"/>
                <w:szCs w:val="16"/>
                <w:lang w:val="en-US"/>
              </w:rPr>
              <w:t>EWG</w:t>
            </w:r>
            <w:r w:rsidRPr="00F953FC">
              <w:rPr>
                <w:sz w:val="16"/>
                <w:szCs w:val="16"/>
              </w:rPr>
              <w:t>4208</w:t>
            </w:r>
            <w:r w:rsidRPr="00F953FC">
              <w:rPr>
                <w:sz w:val="16"/>
                <w:szCs w:val="16"/>
                <w:lang w:val="en-US"/>
              </w:rPr>
              <w:t>HF</w:t>
            </w:r>
            <w:r w:rsidRPr="00F953FC">
              <w:rPr>
                <w:sz w:val="16"/>
                <w:szCs w:val="16"/>
              </w:rPr>
              <w:t xml:space="preserve"> </w:t>
            </w:r>
            <w:proofErr w:type="spellStart"/>
            <w:r w:rsidRPr="00F953FC">
              <w:rPr>
                <w:sz w:val="16"/>
                <w:szCs w:val="16"/>
                <w:lang w:val="en-US"/>
              </w:rPr>
              <w:t>Ewlon</w:t>
            </w:r>
            <w:proofErr w:type="spellEnd"/>
            <w:r w:rsidRPr="00F953FC">
              <w:rPr>
                <w:sz w:val="16"/>
                <w:szCs w:val="16"/>
              </w:rPr>
              <w:t xml:space="preserve"> - шт.</w:t>
            </w:r>
          </w:p>
          <w:p w:rsidR="001466FD" w:rsidRPr="00F953FC" w:rsidRDefault="001466FD" w:rsidP="008B7DE4">
            <w:pPr>
              <w:numPr>
                <w:ilvl w:val="0"/>
                <w:numId w:val="45"/>
              </w:numPr>
              <w:tabs>
                <w:tab w:val="left" w:pos="176"/>
                <w:tab w:val="left" w:pos="318"/>
              </w:tabs>
              <w:contextualSpacing/>
              <w:rPr>
                <w:sz w:val="16"/>
                <w:szCs w:val="16"/>
              </w:rPr>
            </w:pPr>
            <w:proofErr w:type="spellStart"/>
            <w:r w:rsidRPr="00F953FC">
              <w:rPr>
                <w:sz w:val="16"/>
                <w:szCs w:val="16"/>
              </w:rPr>
              <w:t>Програмное</w:t>
            </w:r>
            <w:proofErr w:type="spellEnd"/>
            <w:r w:rsidRPr="00F953FC">
              <w:rPr>
                <w:sz w:val="16"/>
                <w:szCs w:val="16"/>
              </w:rPr>
              <w:t xml:space="preserve"> обеспечение </w:t>
            </w:r>
            <w:r w:rsidRPr="00F953FC">
              <w:rPr>
                <w:sz w:val="16"/>
                <w:szCs w:val="16"/>
                <w:lang w:val="en-US"/>
              </w:rPr>
              <w:t>Windows</w:t>
            </w:r>
            <w:r w:rsidRPr="00F953FC">
              <w:rPr>
                <w:sz w:val="16"/>
                <w:szCs w:val="16"/>
              </w:rPr>
              <w:t xml:space="preserve"> 7- 1 шт.</w:t>
            </w:r>
          </w:p>
          <w:p w:rsidR="001466FD" w:rsidRPr="00F953FC" w:rsidRDefault="001466FD" w:rsidP="008B7DE4">
            <w:pPr>
              <w:numPr>
                <w:ilvl w:val="0"/>
                <w:numId w:val="45"/>
              </w:numPr>
              <w:tabs>
                <w:tab w:val="left" w:pos="176"/>
                <w:tab w:val="left" w:pos="318"/>
              </w:tabs>
              <w:contextualSpacing/>
              <w:rPr>
                <w:sz w:val="16"/>
                <w:szCs w:val="16"/>
              </w:rPr>
            </w:pPr>
            <w:r w:rsidRPr="00F953FC">
              <w:rPr>
                <w:sz w:val="16"/>
                <w:szCs w:val="16"/>
              </w:rPr>
              <w:t>Монитор,21.5´´ЖК (</w:t>
            </w:r>
            <w:r w:rsidRPr="00F953FC">
              <w:rPr>
                <w:sz w:val="16"/>
                <w:szCs w:val="16"/>
                <w:lang w:val="en-US"/>
              </w:rPr>
              <w:t>TFT</w:t>
            </w:r>
            <w:r w:rsidRPr="00F953FC">
              <w:rPr>
                <w:sz w:val="16"/>
                <w:szCs w:val="16"/>
              </w:rPr>
              <w:t xml:space="preserve"> </w:t>
            </w:r>
            <w:r w:rsidRPr="00F953FC">
              <w:rPr>
                <w:sz w:val="16"/>
                <w:szCs w:val="16"/>
                <w:lang w:val="en-US"/>
              </w:rPr>
              <w:t>TN</w:t>
            </w:r>
            <w:r w:rsidRPr="00F953FC">
              <w:rPr>
                <w:sz w:val="16"/>
                <w:szCs w:val="16"/>
              </w:rPr>
              <w:t>) – 3 шт.,</w:t>
            </w:r>
          </w:p>
          <w:p w:rsidR="001466FD" w:rsidRPr="00F953FC" w:rsidRDefault="001466FD" w:rsidP="008B7DE4">
            <w:pPr>
              <w:numPr>
                <w:ilvl w:val="0"/>
                <w:numId w:val="45"/>
              </w:numPr>
              <w:tabs>
                <w:tab w:val="left" w:pos="176"/>
                <w:tab w:val="left" w:pos="318"/>
              </w:tabs>
              <w:contextualSpacing/>
              <w:rPr>
                <w:sz w:val="16"/>
                <w:szCs w:val="16"/>
              </w:rPr>
            </w:pPr>
            <w:r w:rsidRPr="00F953FC">
              <w:rPr>
                <w:sz w:val="16"/>
                <w:szCs w:val="16"/>
              </w:rPr>
              <w:t xml:space="preserve">Источник бесперебойного питания </w:t>
            </w:r>
            <w:r w:rsidRPr="00F953FC">
              <w:rPr>
                <w:sz w:val="16"/>
                <w:szCs w:val="16"/>
                <w:lang w:val="en-US"/>
              </w:rPr>
              <w:t>INELT</w:t>
            </w:r>
            <w:r w:rsidRPr="00F953FC">
              <w:rPr>
                <w:sz w:val="16"/>
                <w:szCs w:val="16"/>
              </w:rPr>
              <w:t xml:space="preserve"> </w:t>
            </w:r>
            <w:r w:rsidRPr="00F953FC">
              <w:rPr>
                <w:sz w:val="16"/>
                <w:szCs w:val="16"/>
                <w:lang w:val="en-US"/>
              </w:rPr>
              <w:t>Smart</w:t>
            </w:r>
            <w:r w:rsidRPr="00F953FC">
              <w:rPr>
                <w:sz w:val="16"/>
                <w:szCs w:val="16"/>
              </w:rPr>
              <w:t xml:space="preserve"> </w:t>
            </w:r>
            <w:r w:rsidRPr="00F953FC">
              <w:rPr>
                <w:sz w:val="16"/>
                <w:szCs w:val="16"/>
                <w:lang w:val="en-US"/>
              </w:rPr>
              <w:t>Station</w:t>
            </w:r>
            <w:r w:rsidRPr="00F953FC">
              <w:rPr>
                <w:sz w:val="16"/>
                <w:szCs w:val="16"/>
              </w:rPr>
              <w:t xml:space="preserve"> </w:t>
            </w:r>
            <w:r w:rsidRPr="00F953FC">
              <w:rPr>
                <w:sz w:val="16"/>
                <w:szCs w:val="16"/>
                <w:lang w:val="en-US"/>
              </w:rPr>
              <w:t>RX</w:t>
            </w:r>
            <w:r w:rsidRPr="00F953FC">
              <w:rPr>
                <w:sz w:val="16"/>
                <w:szCs w:val="16"/>
              </w:rPr>
              <w:t xml:space="preserve"> 600</w:t>
            </w:r>
            <w:r w:rsidRPr="00F953FC">
              <w:rPr>
                <w:sz w:val="16"/>
                <w:szCs w:val="16"/>
                <w:lang w:val="en-US"/>
              </w:rPr>
              <w:t>U</w:t>
            </w:r>
            <w:r w:rsidRPr="00F953FC">
              <w:rPr>
                <w:sz w:val="16"/>
                <w:szCs w:val="16"/>
              </w:rPr>
              <w:t xml:space="preserve"> – 3 шт.,</w:t>
            </w:r>
          </w:p>
          <w:p w:rsidR="001466FD" w:rsidRPr="00F953FC" w:rsidRDefault="001466FD" w:rsidP="008B7DE4">
            <w:pPr>
              <w:numPr>
                <w:ilvl w:val="0"/>
                <w:numId w:val="45"/>
              </w:numPr>
              <w:tabs>
                <w:tab w:val="left" w:pos="176"/>
                <w:tab w:val="left" w:pos="318"/>
              </w:tabs>
              <w:contextualSpacing/>
              <w:rPr>
                <w:sz w:val="16"/>
                <w:szCs w:val="16"/>
              </w:rPr>
            </w:pPr>
            <w:r w:rsidRPr="00F953FC">
              <w:rPr>
                <w:sz w:val="16"/>
                <w:szCs w:val="16"/>
              </w:rPr>
              <w:t xml:space="preserve">Видеокамера </w:t>
            </w:r>
            <w:r w:rsidRPr="00F953FC">
              <w:rPr>
                <w:sz w:val="16"/>
                <w:szCs w:val="16"/>
                <w:lang w:val="en-US"/>
              </w:rPr>
              <w:t xml:space="preserve">STC -3010 </w:t>
            </w:r>
            <w:proofErr w:type="spellStart"/>
            <w:r w:rsidRPr="00F953FC">
              <w:rPr>
                <w:sz w:val="16"/>
                <w:szCs w:val="16"/>
                <w:lang w:val="en-US"/>
              </w:rPr>
              <w:t>Smartec</w:t>
            </w:r>
            <w:proofErr w:type="spellEnd"/>
            <w:r w:rsidRPr="00F953FC">
              <w:rPr>
                <w:sz w:val="16"/>
                <w:szCs w:val="16"/>
                <w:lang w:val="en-US"/>
              </w:rPr>
              <w:t xml:space="preserve"> – 34 </w:t>
            </w:r>
            <w:r w:rsidRPr="00F953FC">
              <w:rPr>
                <w:sz w:val="16"/>
                <w:szCs w:val="16"/>
              </w:rPr>
              <w:t>шт.,</w:t>
            </w:r>
          </w:p>
          <w:p w:rsidR="001466FD" w:rsidRPr="00F953FC" w:rsidRDefault="001466FD" w:rsidP="008B7DE4">
            <w:pPr>
              <w:numPr>
                <w:ilvl w:val="0"/>
                <w:numId w:val="45"/>
              </w:numPr>
              <w:tabs>
                <w:tab w:val="left" w:pos="176"/>
                <w:tab w:val="left" w:pos="318"/>
              </w:tabs>
              <w:contextualSpacing/>
              <w:rPr>
                <w:sz w:val="16"/>
                <w:szCs w:val="16"/>
              </w:rPr>
            </w:pPr>
            <w:r w:rsidRPr="00F953FC">
              <w:rPr>
                <w:sz w:val="16"/>
                <w:szCs w:val="16"/>
              </w:rPr>
              <w:t xml:space="preserve">Кронштейн настенный с кожухом для видеокамер </w:t>
            </w:r>
            <w:r w:rsidRPr="00F953FC">
              <w:rPr>
                <w:sz w:val="16"/>
                <w:szCs w:val="16"/>
                <w:lang w:val="en-US"/>
              </w:rPr>
              <w:t>CHEB</w:t>
            </w:r>
            <w:r w:rsidRPr="00F953FC">
              <w:rPr>
                <w:sz w:val="16"/>
                <w:szCs w:val="16"/>
              </w:rPr>
              <w:t xml:space="preserve"> </w:t>
            </w:r>
            <w:proofErr w:type="spellStart"/>
            <w:r w:rsidRPr="00F953FC">
              <w:rPr>
                <w:sz w:val="16"/>
                <w:szCs w:val="16"/>
                <w:lang w:val="en-US"/>
              </w:rPr>
              <w:t>Computar</w:t>
            </w:r>
            <w:proofErr w:type="spellEnd"/>
            <w:r w:rsidRPr="00F953FC">
              <w:rPr>
                <w:sz w:val="16"/>
                <w:szCs w:val="16"/>
              </w:rPr>
              <w:t xml:space="preserve"> – 12шт.,</w:t>
            </w:r>
          </w:p>
          <w:p w:rsidR="001466FD" w:rsidRPr="00F953FC" w:rsidRDefault="001466FD" w:rsidP="008B7DE4">
            <w:pPr>
              <w:numPr>
                <w:ilvl w:val="0"/>
                <w:numId w:val="45"/>
              </w:numPr>
              <w:contextualSpacing/>
              <w:jc w:val="both"/>
              <w:rPr>
                <w:sz w:val="16"/>
                <w:szCs w:val="16"/>
              </w:rPr>
            </w:pPr>
            <w:r w:rsidRPr="00F953FC">
              <w:rPr>
                <w:sz w:val="16"/>
                <w:szCs w:val="16"/>
              </w:rPr>
              <w:t xml:space="preserve">Клавиатура системная </w:t>
            </w:r>
            <w:r w:rsidRPr="00F953FC">
              <w:rPr>
                <w:sz w:val="16"/>
                <w:szCs w:val="16"/>
                <w:lang w:val="en-US"/>
              </w:rPr>
              <w:t>STT</w:t>
            </w:r>
            <w:r w:rsidRPr="00F953FC">
              <w:rPr>
                <w:sz w:val="16"/>
                <w:szCs w:val="16"/>
              </w:rPr>
              <w:t>-</w:t>
            </w:r>
            <w:r w:rsidRPr="00F953FC">
              <w:rPr>
                <w:sz w:val="16"/>
                <w:szCs w:val="16"/>
                <w:lang w:val="en-US"/>
              </w:rPr>
              <w:t>CN</w:t>
            </w:r>
            <w:r w:rsidRPr="00F953FC">
              <w:rPr>
                <w:sz w:val="16"/>
                <w:szCs w:val="16"/>
              </w:rPr>
              <w:t>3</w:t>
            </w:r>
            <w:r w:rsidRPr="00F953FC">
              <w:rPr>
                <w:sz w:val="16"/>
                <w:szCs w:val="16"/>
                <w:lang w:val="en-US"/>
              </w:rPr>
              <w:t>R</w:t>
            </w:r>
            <w:r w:rsidRPr="00F953FC">
              <w:rPr>
                <w:sz w:val="16"/>
                <w:szCs w:val="16"/>
              </w:rPr>
              <w:t>1 -1 шт.</w:t>
            </w:r>
          </w:p>
          <w:p w:rsidR="001466FD" w:rsidRPr="00F953FC" w:rsidRDefault="001466FD" w:rsidP="008B7DE4">
            <w:pPr>
              <w:numPr>
                <w:ilvl w:val="0"/>
                <w:numId w:val="45"/>
              </w:numPr>
              <w:contextualSpacing/>
              <w:jc w:val="both"/>
              <w:rPr>
                <w:sz w:val="16"/>
                <w:szCs w:val="16"/>
              </w:rPr>
            </w:pPr>
            <w:r w:rsidRPr="00F953FC">
              <w:rPr>
                <w:sz w:val="16"/>
                <w:szCs w:val="16"/>
              </w:rPr>
              <w:t xml:space="preserve">Кабель </w:t>
            </w:r>
            <w:r w:rsidRPr="00F953FC">
              <w:rPr>
                <w:sz w:val="16"/>
                <w:szCs w:val="16"/>
                <w:lang w:val="en-US"/>
              </w:rPr>
              <w:t>UTP</w:t>
            </w:r>
            <w:r w:rsidRPr="00F953FC">
              <w:rPr>
                <w:sz w:val="16"/>
                <w:szCs w:val="16"/>
              </w:rPr>
              <w:t xml:space="preserve"> ка</w:t>
            </w:r>
            <w:proofErr w:type="gramStart"/>
            <w:r w:rsidRPr="00F953FC">
              <w:rPr>
                <w:sz w:val="16"/>
                <w:szCs w:val="16"/>
                <w:lang w:val="en-US"/>
              </w:rPr>
              <w:t>m</w:t>
            </w:r>
            <w:proofErr w:type="gramEnd"/>
            <w:r w:rsidRPr="00F953FC">
              <w:rPr>
                <w:sz w:val="16"/>
                <w:szCs w:val="16"/>
              </w:rPr>
              <w:t>.5е -2</w:t>
            </w:r>
            <w:r w:rsidRPr="00F953FC">
              <w:rPr>
                <w:sz w:val="16"/>
                <w:szCs w:val="16"/>
                <w:lang w:val="en-US"/>
              </w:rPr>
              <w:t>.4</w:t>
            </w:r>
            <w:r w:rsidRPr="00F953FC">
              <w:rPr>
                <w:sz w:val="16"/>
                <w:szCs w:val="16"/>
              </w:rPr>
              <w:t xml:space="preserve"> км</w:t>
            </w:r>
          </w:p>
          <w:p w:rsidR="001466FD" w:rsidRPr="00F953FC" w:rsidRDefault="001466FD" w:rsidP="008B7DE4">
            <w:pPr>
              <w:numPr>
                <w:ilvl w:val="0"/>
                <w:numId w:val="45"/>
              </w:numPr>
              <w:tabs>
                <w:tab w:val="left" w:pos="176"/>
                <w:tab w:val="left" w:pos="318"/>
              </w:tabs>
              <w:contextualSpacing/>
              <w:rPr>
                <w:sz w:val="16"/>
                <w:szCs w:val="16"/>
              </w:rPr>
            </w:pPr>
            <w:r w:rsidRPr="00F953FC">
              <w:rPr>
                <w:sz w:val="16"/>
                <w:szCs w:val="16"/>
              </w:rPr>
              <w:t xml:space="preserve">Источник питания для удаленных  видеокамер </w:t>
            </w:r>
            <w:r w:rsidRPr="00F953FC">
              <w:rPr>
                <w:sz w:val="16"/>
                <w:szCs w:val="16"/>
                <w:lang w:val="en-US"/>
              </w:rPr>
              <w:t>EW</w:t>
            </w:r>
            <w:r w:rsidRPr="00F953FC">
              <w:rPr>
                <w:sz w:val="16"/>
                <w:szCs w:val="16"/>
              </w:rPr>
              <w:t xml:space="preserve">- </w:t>
            </w:r>
            <w:r w:rsidRPr="00F953FC">
              <w:rPr>
                <w:sz w:val="16"/>
                <w:szCs w:val="16"/>
                <w:lang w:val="en-US"/>
              </w:rPr>
              <w:t>UTP</w:t>
            </w:r>
            <w:r w:rsidRPr="00F953FC">
              <w:rPr>
                <w:sz w:val="16"/>
                <w:szCs w:val="16"/>
              </w:rPr>
              <w:t xml:space="preserve"> 600 </w:t>
            </w:r>
            <w:proofErr w:type="spellStart"/>
            <w:r w:rsidRPr="00F953FC">
              <w:rPr>
                <w:sz w:val="16"/>
                <w:szCs w:val="16"/>
                <w:lang w:val="en-US"/>
              </w:rPr>
              <w:t>Ewlon</w:t>
            </w:r>
            <w:proofErr w:type="spellEnd"/>
            <w:r w:rsidRPr="00F953FC">
              <w:rPr>
                <w:sz w:val="16"/>
                <w:szCs w:val="16"/>
              </w:rPr>
              <w:t xml:space="preserve"> -5шт.,</w:t>
            </w:r>
          </w:p>
          <w:p w:rsidR="001466FD" w:rsidRPr="00F953FC" w:rsidRDefault="001466FD" w:rsidP="008B7DE4">
            <w:pPr>
              <w:numPr>
                <w:ilvl w:val="0"/>
                <w:numId w:val="45"/>
              </w:numPr>
              <w:contextualSpacing/>
              <w:jc w:val="both"/>
              <w:rPr>
                <w:sz w:val="16"/>
                <w:szCs w:val="16"/>
              </w:rPr>
            </w:pPr>
            <w:proofErr w:type="gramStart"/>
            <w:r w:rsidRPr="00F953FC">
              <w:rPr>
                <w:sz w:val="16"/>
                <w:szCs w:val="16"/>
              </w:rPr>
              <w:t>Труба</w:t>
            </w:r>
            <w:proofErr w:type="gramEnd"/>
            <w:r w:rsidRPr="00F953FC">
              <w:rPr>
                <w:sz w:val="16"/>
                <w:szCs w:val="16"/>
              </w:rPr>
              <w:t xml:space="preserve"> гофрированная </w:t>
            </w:r>
            <w:r w:rsidRPr="00F953FC">
              <w:rPr>
                <w:sz w:val="16"/>
                <w:szCs w:val="16"/>
                <w:lang w:val="en-US"/>
              </w:rPr>
              <w:t>DKC</w:t>
            </w:r>
            <w:r w:rsidRPr="00F953FC">
              <w:rPr>
                <w:sz w:val="16"/>
                <w:szCs w:val="16"/>
              </w:rPr>
              <w:t xml:space="preserve"> 91916 </w:t>
            </w:r>
            <w:r w:rsidRPr="00F953FC">
              <w:rPr>
                <w:sz w:val="16"/>
                <w:szCs w:val="16"/>
                <w:lang w:val="en-US"/>
              </w:rPr>
              <w:t>DKS</w:t>
            </w:r>
            <w:r w:rsidRPr="00F953FC">
              <w:rPr>
                <w:sz w:val="16"/>
                <w:szCs w:val="16"/>
              </w:rPr>
              <w:t xml:space="preserve"> -1 км</w:t>
            </w:r>
          </w:p>
        </w:tc>
        <w:tc>
          <w:tcPr>
            <w:tcW w:w="0" w:type="auto"/>
            <w:shd w:val="clear" w:color="auto" w:fill="auto"/>
          </w:tcPr>
          <w:p w:rsidR="001466FD" w:rsidRPr="00F953FC" w:rsidRDefault="001466FD" w:rsidP="001554F7">
            <w:pPr>
              <w:rPr>
                <w:sz w:val="16"/>
                <w:szCs w:val="16"/>
              </w:rPr>
            </w:pPr>
            <w:r w:rsidRPr="00F953FC">
              <w:rPr>
                <w:sz w:val="16"/>
                <w:szCs w:val="16"/>
              </w:rPr>
              <w:lastRenderedPageBreak/>
              <w:t>Техническое состояние  – нормативное</w:t>
            </w:r>
          </w:p>
        </w:tc>
      </w:tr>
      <w:tr w:rsidR="001466FD" w:rsidRPr="00F953FC" w:rsidTr="001554F7">
        <w:tc>
          <w:tcPr>
            <w:tcW w:w="0" w:type="auto"/>
            <w:shd w:val="clear" w:color="auto" w:fill="auto"/>
          </w:tcPr>
          <w:p w:rsidR="001466FD" w:rsidRPr="00F953FC" w:rsidRDefault="001466FD" w:rsidP="001554F7">
            <w:pPr>
              <w:jc w:val="both"/>
              <w:rPr>
                <w:sz w:val="16"/>
                <w:szCs w:val="16"/>
              </w:rPr>
            </w:pPr>
            <w:r w:rsidRPr="00F953FC">
              <w:rPr>
                <w:sz w:val="16"/>
                <w:szCs w:val="16"/>
              </w:rPr>
              <w:lastRenderedPageBreak/>
              <w:t>Телевидение</w:t>
            </w:r>
          </w:p>
        </w:tc>
        <w:tc>
          <w:tcPr>
            <w:tcW w:w="0" w:type="auto"/>
            <w:shd w:val="clear" w:color="auto" w:fill="auto"/>
          </w:tcPr>
          <w:p w:rsidR="001466FD" w:rsidRPr="00F953FC" w:rsidRDefault="001466FD" w:rsidP="008B7DE4">
            <w:pPr>
              <w:numPr>
                <w:ilvl w:val="0"/>
                <w:numId w:val="26"/>
              </w:numPr>
              <w:contextualSpacing/>
              <w:jc w:val="both"/>
              <w:rPr>
                <w:sz w:val="16"/>
                <w:szCs w:val="16"/>
              </w:rPr>
            </w:pPr>
            <w:r w:rsidRPr="00F953FC">
              <w:rPr>
                <w:sz w:val="16"/>
                <w:szCs w:val="16"/>
              </w:rPr>
              <w:t xml:space="preserve">Коробка оптическая настенная ОКН -4 ЗАО «Компонент» </w:t>
            </w:r>
            <w:proofErr w:type="spellStart"/>
            <w:r w:rsidRPr="00F953FC">
              <w:rPr>
                <w:sz w:val="16"/>
                <w:szCs w:val="16"/>
              </w:rPr>
              <w:t>г</w:t>
            </w:r>
            <w:proofErr w:type="gramStart"/>
            <w:r w:rsidRPr="00F953FC">
              <w:rPr>
                <w:sz w:val="16"/>
                <w:szCs w:val="16"/>
              </w:rPr>
              <w:t>.С</w:t>
            </w:r>
            <w:proofErr w:type="gramEnd"/>
            <w:r w:rsidRPr="00F953FC">
              <w:rPr>
                <w:sz w:val="16"/>
                <w:szCs w:val="16"/>
              </w:rPr>
              <w:t>анкт</w:t>
            </w:r>
            <w:proofErr w:type="spellEnd"/>
            <w:r w:rsidRPr="00F953FC">
              <w:rPr>
                <w:sz w:val="16"/>
                <w:szCs w:val="16"/>
              </w:rPr>
              <w:t>-Петербург  - 1 шт.,</w:t>
            </w:r>
          </w:p>
          <w:p w:rsidR="001466FD" w:rsidRPr="00F953FC" w:rsidRDefault="001466FD" w:rsidP="008B7DE4">
            <w:pPr>
              <w:numPr>
                <w:ilvl w:val="0"/>
                <w:numId w:val="26"/>
              </w:numPr>
              <w:contextualSpacing/>
              <w:jc w:val="both"/>
              <w:rPr>
                <w:sz w:val="16"/>
                <w:szCs w:val="16"/>
              </w:rPr>
            </w:pPr>
            <w:r w:rsidRPr="00F953FC">
              <w:rPr>
                <w:sz w:val="16"/>
                <w:szCs w:val="16"/>
              </w:rPr>
              <w:t xml:space="preserve">Оптический приемник </w:t>
            </w:r>
            <w:r w:rsidRPr="00F953FC">
              <w:rPr>
                <w:sz w:val="16"/>
                <w:szCs w:val="16"/>
                <w:lang w:val="en-US"/>
              </w:rPr>
              <w:t>LR</w:t>
            </w:r>
            <w:r w:rsidRPr="00F953FC">
              <w:rPr>
                <w:sz w:val="16"/>
                <w:szCs w:val="16"/>
              </w:rPr>
              <w:t xml:space="preserve"> 82 </w:t>
            </w:r>
            <w:proofErr w:type="spellStart"/>
            <w:r w:rsidRPr="00F953FC">
              <w:rPr>
                <w:sz w:val="16"/>
                <w:szCs w:val="16"/>
                <w:lang w:val="en-US"/>
              </w:rPr>
              <w:t>Wisi</w:t>
            </w:r>
            <w:proofErr w:type="spellEnd"/>
            <w:r w:rsidRPr="00F953FC">
              <w:rPr>
                <w:sz w:val="16"/>
                <w:szCs w:val="16"/>
              </w:rPr>
              <w:t>- 1 шт.</w:t>
            </w:r>
          </w:p>
          <w:p w:rsidR="001466FD" w:rsidRPr="00F953FC" w:rsidRDefault="001466FD" w:rsidP="008B7DE4">
            <w:pPr>
              <w:numPr>
                <w:ilvl w:val="0"/>
                <w:numId w:val="26"/>
              </w:numPr>
              <w:contextualSpacing/>
              <w:jc w:val="both"/>
              <w:rPr>
                <w:sz w:val="16"/>
                <w:szCs w:val="16"/>
              </w:rPr>
            </w:pPr>
            <w:r w:rsidRPr="00F953FC">
              <w:rPr>
                <w:sz w:val="16"/>
                <w:szCs w:val="16"/>
              </w:rPr>
              <w:t xml:space="preserve">Домовой усилитель </w:t>
            </w:r>
            <w:r w:rsidRPr="00F953FC">
              <w:rPr>
                <w:sz w:val="16"/>
                <w:szCs w:val="16"/>
                <w:lang w:val="en-US"/>
              </w:rPr>
              <w:t>SU</w:t>
            </w:r>
            <w:r w:rsidRPr="00F953FC">
              <w:rPr>
                <w:sz w:val="16"/>
                <w:szCs w:val="16"/>
              </w:rPr>
              <w:t xml:space="preserve"> 1000 </w:t>
            </w:r>
            <w:proofErr w:type="spellStart"/>
            <w:r w:rsidRPr="00F953FC">
              <w:rPr>
                <w:sz w:val="16"/>
                <w:szCs w:val="16"/>
              </w:rPr>
              <w:t>Планар</w:t>
            </w:r>
            <w:proofErr w:type="spellEnd"/>
            <w:r w:rsidRPr="00F953FC">
              <w:rPr>
                <w:sz w:val="16"/>
                <w:szCs w:val="16"/>
              </w:rPr>
              <w:t>- 1 шт.</w:t>
            </w:r>
          </w:p>
          <w:p w:rsidR="001466FD" w:rsidRPr="00F953FC" w:rsidRDefault="001466FD" w:rsidP="008B7DE4">
            <w:pPr>
              <w:numPr>
                <w:ilvl w:val="0"/>
                <w:numId w:val="26"/>
              </w:numPr>
              <w:contextualSpacing/>
              <w:jc w:val="both"/>
              <w:rPr>
                <w:sz w:val="16"/>
                <w:szCs w:val="16"/>
              </w:rPr>
            </w:pPr>
            <w:r w:rsidRPr="00F953FC">
              <w:rPr>
                <w:sz w:val="16"/>
                <w:szCs w:val="16"/>
              </w:rPr>
              <w:t xml:space="preserve">Делитель на 2 направления </w:t>
            </w:r>
            <w:r w:rsidRPr="00F953FC">
              <w:rPr>
                <w:sz w:val="16"/>
                <w:szCs w:val="16"/>
                <w:lang w:val="en-US"/>
              </w:rPr>
              <w:t>WISI</w:t>
            </w:r>
            <w:r w:rsidRPr="00F953FC">
              <w:rPr>
                <w:sz w:val="16"/>
                <w:szCs w:val="16"/>
              </w:rPr>
              <w:t xml:space="preserve"> </w:t>
            </w:r>
            <w:r w:rsidRPr="00F953FC">
              <w:rPr>
                <w:sz w:val="16"/>
                <w:szCs w:val="16"/>
                <w:lang w:val="en-US"/>
              </w:rPr>
              <w:t>DM</w:t>
            </w:r>
            <w:r w:rsidRPr="00F953FC">
              <w:rPr>
                <w:sz w:val="16"/>
                <w:szCs w:val="16"/>
              </w:rPr>
              <w:t xml:space="preserve"> 12 </w:t>
            </w:r>
            <w:r w:rsidRPr="00F953FC">
              <w:rPr>
                <w:sz w:val="16"/>
                <w:szCs w:val="16"/>
                <w:lang w:val="en-US"/>
              </w:rPr>
              <w:t>Sat</w:t>
            </w:r>
            <w:r w:rsidRPr="00F953FC">
              <w:rPr>
                <w:sz w:val="16"/>
                <w:szCs w:val="16"/>
              </w:rPr>
              <w:t xml:space="preserve"> </w:t>
            </w:r>
            <w:proofErr w:type="spellStart"/>
            <w:r w:rsidRPr="00F953FC">
              <w:rPr>
                <w:sz w:val="16"/>
                <w:szCs w:val="16"/>
                <w:lang w:val="en-US"/>
              </w:rPr>
              <w:t>Wisi</w:t>
            </w:r>
            <w:proofErr w:type="spellEnd"/>
            <w:r w:rsidRPr="00F953FC">
              <w:rPr>
                <w:sz w:val="16"/>
                <w:szCs w:val="16"/>
              </w:rPr>
              <w:t xml:space="preserve"> - 1шт.</w:t>
            </w:r>
          </w:p>
          <w:p w:rsidR="001466FD" w:rsidRPr="00F953FC" w:rsidRDefault="001466FD" w:rsidP="008B7DE4">
            <w:pPr>
              <w:numPr>
                <w:ilvl w:val="0"/>
                <w:numId w:val="26"/>
              </w:numPr>
              <w:contextualSpacing/>
              <w:jc w:val="both"/>
              <w:rPr>
                <w:sz w:val="16"/>
                <w:szCs w:val="16"/>
              </w:rPr>
            </w:pPr>
            <w:proofErr w:type="spellStart"/>
            <w:r w:rsidRPr="00F953FC">
              <w:rPr>
                <w:sz w:val="16"/>
                <w:szCs w:val="16"/>
              </w:rPr>
              <w:t>Ответвитель</w:t>
            </w:r>
            <w:proofErr w:type="spellEnd"/>
            <w:r w:rsidRPr="00F953FC">
              <w:rPr>
                <w:sz w:val="16"/>
                <w:szCs w:val="16"/>
              </w:rPr>
              <w:t xml:space="preserve"> абонентский на 6 направлений </w:t>
            </w:r>
            <w:r w:rsidRPr="00F953FC">
              <w:rPr>
                <w:sz w:val="16"/>
                <w:szCs w:val="16"/>
                <w:lang w:val="en-US"/>
              </w:rPr>
              <w:t>FA</w:t>
            </w:r>
            <w:r w:rsidRPr="00F953FC">
              <w:rPr>
                <w:sz w:val="16"/>
                <w:szCs w:val="16"/>
              </w:rPr>
              <w:t xml:space="preserve">-6-24 </w:t>
            </w:r>
            <w:r w:rsidRPr="00F953FC">
              <w:rPr>
                <w:sz w:val="16"/>
                <w:szCs w:val="16"/>
                <w:lang w:val="en-US"/>
              </w:rPr>
              <w:t>Transmedia</w:t>
            </w:r>
            <w:r w:rsidRPr="00F953FC">
              <w:rPr>
                <w:sz w:val="16"/>
                <w:szCs w:val="16"/>
              </w:rPr>
              <w:t xml:space="preserve"> – 2шт.</w:t>
            </w:r>
          </w:p>
          <w:p w:rsidR="001466FD" w:rsidRPr="00F953FC" w:rsidRDefault="001466FD" w:rsidP="008B7DE4">
            <w:pPr>
              <w:numPr>
                <w:ilvl w:val="0"/>
                <w:numId w:val="26"/>
              </w:numPr>
              <w:contextualSpacing/>
              <w:jc w:val="both"/>
              <w:rPr>
                <w:sz w:val="16"/>
                <w:szCs w:val="16"/>
              </w:rPr>
            </w:pPr>
            <w:proofErr w:type="spellStart"/>
            <w:r w:rsidRPr="00F953FC">
              <w:rPr>
                <w:sz w:val="16"/>
                <w:szCs w:val="16"/>
              </w:rPr>
              <w:t>Ответвитель</w:t>
            </w:r>
            <w:proofErr w:type="spellEnd"/>
            <w:r w:rsidRPr="00F953FC">
              <w:rPr>
                <w:sz w:val="16"/>
                <w:szCs w:val="16"/>
              </w:rPr>
              <w:t xml:space="preserve"> абонентский на 6 направления </w:t>
            </w:r>
            <w:r w:rsidRPr="00F953FC">
              <w:rPr>
                <w:sz w:val="16"/>
                <w:szCs w:val="16"/>
                <w:lang w:val="en-US"/>
              </w:rPr>
              <w:t>FA</w:t>
            </w:r>
            <w:r w:rsidRPr="00F953FC">
              <w:rPr>
                <w:sz w:val="16"/>
                <w:szCs w:val="16"/>
              </w:rPr>
              <w:t xml:space="preserve">-6-20 </w:t>
            </w:r>
            <w:r w:rsidRPr="00F953FC">
              <w:rPr>
                <w:sz w:val="16"/>
                <w:szCs w:val="16"/>
                <w:lang w:val="en-US"/>
              </w:rPr>
              <w:t>Transmedia</w:t>
            </w:r>
            <w:r w:rsidRPr="00F953FC">
              <w:rPr>
                <w:sz w:val="16"/>
                <w:szCs w:val="16"/>
              </w:rPr>
              <w:t xml:space="preserve"> -4 шт.</w:t>
            </w:r>
          </w:p>
          <w:p w:rsidR="001466FD" w:rsidRPr="00F953FC" w:rsidRDefault="001466FD" w:rsidP="008B7DE4">
            <w:pPr>
              <w:numPr>
                <w:ilvl w:val="0"/>
                <w:numId w:val="26"/>
              </w:numPr>
              <w:contextualSpacing/>
              <w:jc w:val="both"/>
              <w:rPr>
                <w:sz w:val="16"/>
                <w:szCs w:val="16"/>
              </w:rPr>
            </w:pPr>
            <w:proofErr w:type="spellStart"/>
            <w:r w:rsidRPr="00F953FC">
              <w:rPr>
                <w:sz w:val="16"/>
                <w:szCs w:val="16"/>
              </w:rPr>
              <w:t>Ответвитель</w:t>
            </w:r>
            <w:proofErr w:type="spellEnd"/>
            <w:r w:rsidRPr="00F953FC">
              <w:rPr>
                <w:sz w:val="16"/>
                <w:szCs w:val="16"/>
              </w:rPr>
              <w:t xml:space="preserve"> абонентский на 6 направления </w:t>
            </w:r>
            <w:r w:rsidRPr="00F953FC">
              <w:rPr>
                <w:sz w:val="16"/>
                <w:szCs w:val="16"/>
                <w:lang w:val="en-US"/>
              </w:rPr>
              <w:t>FA</w:t>
            </w:r>
            <w:r w:rsidRPr="00F953FC">
              <w:rPr>
                <w:sz w:val="16"/>
                <w:szCs w:val="16"/>
              </w:rPr>
              <w:t xml:space="preserve">-6-16 </w:t>
            </w:r>
            <w:r w:rsidRPr="00F953FC">
              <w:rPr>
                <w:sz w:val="16"/>
                <w:szCs w:val="16"/>
                <w:lang w:val="en-US"/>
              </w:rPr>
              <w:t>Transmedia</w:t>
            </w:r>
            <w:r w:rsidRPr="00F953FC">
              <w:rPr>
                <w:sz w:val="16"/>
                <w:szCs w:val="16"/>
              </w:rPr>
              <w:t xml:space="preserve"> – 4 шт.</w:t>
            </w:r>
          </w:p>
          <w:p w:rsidR="001466FD" w:rsidRPr="00F953FC" w:rsidRDefault="001466FD" w:rsidP="008B7DE4">
            <w:pPr>
              <w:numPr>
                <w:ilvl w:val="0"/>
                <w:numId w:val="26"/>
              </w:numPr>
              <w:contextualSpacing/>
              <w:jc w:val="both"/>
              <w:rPr>
                <w:sz w:val="16"/>
                <w:szCs w:val="16"/>
              </w:rPr>
            </w:pPr>
            <w:proofErr w:type="spellStart"/>
            <w:r w:rsidRPr="00F953FC">
              <w:rPr>
                <w:sz w:val="16"/>
                <w:szCs w:val="16"/>
              </w:rPr>
              <w:t>Ответвитель</w:t>
            </w:r>
            <w:proofErr w:type="spellEnd"/>
            <w:r w:rsidRPr="00F953FC">
              <w:rPr>
                <w:sz w:val="16"/>
                <w:szCs w:val="16"/>
              </w:rPr>
              <w:t xml:space="preserve"> абонентский на 6 направления </w:t>
            </w:r>
            <w:r w:rsidRPr="00F953FC">
              <w:rPr>
                <w:sz w:val="16"/>
                <w:szCs w:val="16"/>
                <w:lang w:val="en-US"/>
              </w:rPr>
              <w:t>FA</w:t>
            </w:r>
            <w:r w:rsidRPr="00F953FC">
              <w:rPr>
                <w:sz w:val="16"/>
                <w:szCs w:val="16"/>
              </w:rPr>
              <w:t xml:space="preserve">-6-12 </w:t>
            </w:r>
            <w:r w:rsidRPr="00F953FC">
              <w:rPr>
                <w:sz w:val="16"/>
                <w:szCs w:val="16"/>
                <w:lang w:val="en-US"/>
              </w:rPr>
              <w:t>Transmedia</w:t>
            </w:r>
            <w:r w:rsidRPr="00F953FC">
              <w:rPr>
                <w:sz w:val="16"/>
                <w:szCs w:val="16"/>
              </w:rPr>
              <w:t xml:space="preserve"> -2 шт.</w:t>
            </w:r>
          </w:p>
          <w:p w:rsidR="001466FD" w:rsidRPr="00F953FC" w:rsidRDefault="001466FD" w:rsidP="008B7DE4">
            <w:pPr>
              <w:numPr>
                <w:ilvl w:val="0"/>
                <w:numId w:val="26"/>
              </w:numPr>
              <w:contextualSpacing/>
              <w:jc w:val="both"/>
              <w:rPr>
                <w:sz w:val="16"/>
                <w:szCs w:val="16"/>
              </w:rPr>
            </w:pPr>
            <w:proofErr w:type="spellStart"/>
            <w:r w:rsidRPr="00F953FC">
              <w:rPr>
                <w:sz w:val="16"/>
                <w:szCs w:val="16"/>
              </w:rPr>
              <w:t>Ответвитель</w:t>
            </w:r>
            <w:proofErr w:type="spellEnd"/>
            <w:r w:rsidRPr="00F953FC">
              <w:rPr>
                <w:sz w:val="16"/>
                <w:szCs w:val="16"/>
              </w:rPr>
              <w:t xml:space="preserve"> абонентский на 4 направления </w:t>
            </w:r>
            <w:r w:rsidRPr="00F953FC">
              <w:rPr>
                <w:sz w:val="16"/>
                <w:szCs w:val="16"/>
                <w:lang w:val="en-US"/>
              </w:rPr>
              <w:t>FA</w:t>
            </w:r>
            <w:r w:rsidRPr="00F953FC">
              <w:rPr>
                <w:sz w:val="16"/>
                <w:szCs w:val="16"/>
              </w:rPr>
              <w:t xml:space="preserve">-4-8 </w:t>
            </w:r>
            <w:r w:rsidRPr="00F953FC">
              <w:rPr>
                <w:sz w:val="16"/>
                <w:szCs w:val="16"/>
                <w:lang w:val="en-US"/>
              </w:rPr>
              <w:t>Transmedia</w:t>
            </w:r>
            <w:r w:rsidRPr="00F953FC">
              <w:rPr>
                <w:sz w:val="16"/>
                <w:szCs w:val="16"/>
              </w:rPr>
              <w:t xml:space="preserve"> -2 шт.</w:t>
            </w:r>
          </w:p>
          <w:p w:rsidR="001466FD" w:rsidRPr="00F953FC" w:rsidRDefault="001466FD" w:rsidP="008B7DE4">
            <w:pPr>
              <w:numPr>
                <w:ilvl w:val="0"/>
                <w:numId w:val="26"/>
              </w:numPr>
              <w:contextualSpacing/>
              <w:jc w:val="both"/>
              <w:rPr>
                <w:sz w:val="16"/>
                <w:szCs w:val="16"/>
              </w:rPr>
            </w:pPr>
            <w:r w:rsidRPr="00F953FC">
              <w:rPr>
                <w:sz w:val="16"/>
                <w:szCs w:val="16"/>
              </w:rPr>
              <w:t xml:space="preserve">Разъем типа </w:t>
            </w:r>
            <w:r w:rsidRPr="00F953FC">
              <w:rPr>
                <w:sz w:val="16"/>
                <w:szCs w:val="16"/>
                <w:lang w:val="en-US"/>
              </w:rPr>
              <w:t>F</w:t>
            </w:r>
            <w:r w:rsidRPr="00F953FC">
              <w:rPr>
                <w:sz w:val="16"/>
                <w:szCs w:val="16"/>
              </w:rPr>
              <w:t xml:space="preserve"> </w:t>
            </w:r>
            <w:r w:rsidRPr="00F953FC">
              <w:rPr>
                <w:sz w:val="16"/>
                <w:szCs w:val="16"/>
                <w:lang w:val="en-US"/>
              </w:rPr>
              <w:t>RG</w:t>
            </w:r>
            <w:r w:rsidRPr="00F953FC">
              <w:rPr>
                <w:sz w:val="16"/>
                <w:szCs w:val="16"/>
              </w:rPr>
              <w:t xml:space="preserve">6  </w:t>
            </w:r>
            <w:r w:rsidRPr="00F953FC">
              <w:rPr>
                <w:sz w:val="16"/>
                <w:szCs w:val="16"/>
                <w:lang w:val="en-US"/>
              </w:rPr>
              <w:t>F</w:t>
            </w:r>
            <w:r w:rsidRPr="00F953FC">
              <w:rPr>
                <w:sz w:val="16"/>
                <w:szCs w:val="16"/>
              </w:rPr>
              <w:t>-90 «</w:t>
            </w:r>
            <w:r w:rsidRPr="00F953FC">
              <w:rPr>
                <w:sz w:val="16"/>
                <w:szCs w:val="16"/>
                <w:lang w:val="en-US"/>
              </w:rPr>
              <w:t>FA</w:t>
            </w:r>
            <w:r w:rsidRPr="00F953FC">
              <w:rPr>
                <w:sz w:val="16"/>
                <w:szCs w:val="16"/>
              </w:rPr>
              <w:t>» - 3 шт.</w:t>
            </w:r>
          </w:p>
          <w:p w:rsidR="001466FD" w:rsidRPr="00F953FC" w:rsidRDefault="001466FD" w:rsidP="008B7DE4">
            <w:pPr>
              <w:numPr>
                <w:ilvl w:val="0"/>
                <w:numId w:val="26"/>
              </w:numPr>
              <w:contextualSpacing/>
              <w:jc w:val="both"/>
              <w:rPr>
                <w:sz w:val="16"/>
                <w:szCs w:val="16"/>
              </w:rPr>
            </w:pPr>
            <w:r w:rsidRPr="00F953FC">
              <w:rPr>
                <w:sz w:val="16"/>
                <w:szCs w:val="16"/>
              </w:rPr>
              <w:t xml:space="preserve">Разъем типа </w:t>
            </w:r>
            <w:r w:rsidRPr="00F953FC">
              <w:rPr>
                <w:sz w:val="16"/>
                <w:szCs w:val="16"/>
                <w:lang w:val="en-US"/>
              </w:rPr>
              <w:t>F</w:t>
            </w:r>
            <w:r w:rsidRPr="00F953FC">
              <w:rPr>
                <w:sz w:val="16"/>
                <w:szCs w:val="16"/>
              </w:rPr>
              <w:t xml:space="preserve"> </w:t>
            </w:r>
            <w:r w:rsidRPr="00F953FC">
              <w:rPr>
                <w:sz w:val="16"/>
                <w:szCs w:val="16"/>
                <w:lang w:val="en-US"/>
              </w:rPr>
              <w:t>RG</w:t>
            </w:r>
            <w:r w:rsidRPr="00F953FC">
              <w:rPr>
                <w:sz w:val="16"/>
                <w:szCs w:val="16"/>
              </w:rPr>
              <w:t xml:space="preserve">11  </w:t>
            </w:r>
            <w:r w:rsidRPr="00F953FC">
              <w:rPr>
                <w:sz w:val="16"/>
                <w:szCs w:val="16"/>
                <w:lang w:val="en-US"/>
              </w:rPr>
              <w:t>F</w:t>
            </w:r>
            <w:r w:rsidRPr="00F953FC">
              <w:rPr>
                <w:sz w:val="16"/>
                <w:szCs w:val="16"/>
              </w:rPr>
              <w:t>-11 «</w:t>
            </w:r>
            <w:r w:rsidRPr="00F953FC">
              <w:rPr>
                <w:sz w:val="16"/>
                <w:szCs w:val="16"/>
                <w:lang w:val="en-US"/>
              </w:rPr>
              <w:t>FA</w:t>
            </w:r>
            <w:r w:rsidRPr="00F953FC">
              <w:rPr>
                <w:sz w:val="16"/>
                <w:szCs w:val="16"/>
              </w:rPr>
              <w:t>» - 36 шт.</w:t>
            </w:r>
          </w:p>
          <w:p w:rsidR="001466FD" w:rsidRPr="00F953FC" w:rsidRDefault="001466FD" w:rsidP="008B7DE4">
            <w:pPr>
              <w:numPr>
                <w:ilvl w:val="0"/>
                <w:numId w:val="26"/>
              </w:numPr>
              <w:contextualSpacing/>
              <w:jc w:val="both"/>
              <w:rPr>
                <w:sz w:val="16"/>
                <w:szCs w:val="16"/>
              </w:rPr>
            </w:pPr>
            <w:r w:rsidRPr="00F953FC">
              <w:rPr>
                <w:sz w:val="16"/>
                <w:szCs w:val="16"/>
              </w:rPr>
              <w:t xml:space="preserve">Розетка </w:t>
            </w:r>
            <w:r w:rsidRPr="00F953FC">
              <w:rPr>
                <w:sz w:val="16"/>
                <w:szCs w:val="16"/>
                <w:lang w:val="en-US"/>
              </w:rPr>
              <w:t>TV</w:t>
            </w:r>
            <w:r w:rsidRPr="00F953FC">
              <w:rPr>
                <w:sz w:val="16"/>
                <w:szCs w:val="16"/>
              </w:rPr>
              <w:t>-</w:t>
            </w:r>
            <w:r w:rsidRPr="00F953FC">
              <w:rPr>
                <w:sz w:val="16"/>
                <w:szCs w:val="16"/>
                <w:lang w:val="en-US"/>
              </w:rPr>
              <w:t>FM</w:t>
            </w:r>
            <w:r w:rsidRPr="00F953FC">
              <w:rPr>
                <w:sz w:val="16"/>
                <w:szCs w:val="16"/>
              </w:rPr>
              <w:t xml:space="preserve"> , оконечная 2дб </w:t>
            </w:r>
            <w:r w:rsidRPr="00F953FC">
              <w:rPr>
                <w:sz w:val="16"/>
                <w:szCs w:val="16"/>
                <w:lang w:val="en-US"/>
              </w:rPr>
              <w:t>FD</w:t>
            </w:r>
            <w:r w:rsidRPr="00F953FC">
              <w:rPr>
                <w:sz w:val="16"/>
                <w:szCs w:val="16"/>
              </w:rPr>
              <w:t xml:space="preserve"> -1</w:t>
            </w:r>
            <w:r w:rsidRPr="00F953FC">
              <w:rPr>
                <w:sz w:val="16"/>
                <w:szCs w:val="16"/>
                <w:lang w:val="en-US"/>
              </w:rPr>
              <w:t>U</w:t>
            </w:r>
            <w:r w:rsidRPr="00F953FC">
              <w:rPr>
                <w:sz w:val="16"/>
                <w:szCs w:val="16"/>
              </w:rPr>
              <w:t xml:space="preserve">  </w:t>
            </w:r>
            <w:r w:rsidRPr="00F953FC">
              <w:rPr>
                <w:sz w:val="16"/>
                <w:szCs w:val="16"/>
                <w:lang w:val="en-US"/>
              </w:rPr>
              <w:t>Transmedia</w:t>
            </w:r>
            <w:r w:rsidRPr="00F953FC">
              <w:rPr>
                <w:sz w:val="16"/>
                <w:szCs w:val="16"/>
              </w:rPr>
              <w:t xml:space="preserve"> -3 шт.</w:t>
            </w:r>
          </w:p>
          <w:p w:rsidR="001466FD" w:rsidRPr="00F953FC" w:rsidRDefault="001466FD" w:rsidP="008B7DE4">
            <w:pPr>
              <w:numPr>
                <w:ilvl w:val="0"/>
                <w:numId w:val="26"/>
              </w:numPr>
              <w:contextualSpacing/>
              <w:jc w:val="both"/>
              <w:rPr>
                <w:sz w:val="16"/>
                <w:szCs w:val="16"/>
              </w:rPr>
            </w:pPr>
            <w:r w:rsidRPr="00F953FC">
              <w:rPr>
                <w:sz w:val="16"/>
                <w:szCs w:val="16"/>
              </w:rPr>
              <w:t xml:space="preserve">Коробка скрытого монтажа глубиной 50 Батик </w:t>
            </w:r>
            <w:r w:rsidRPr="00F953FC">
              <w:rPr>
                <w:sz w:val="16"/>
                <w:szCs w:val="16"/>
                <w:lang w:val="en-US"/>
              </w:rPr>
              <w:t>Legrand</w:t>
            </w:r>
            <w:r w:rsidRPr="00F953FC">
              <w:rPr>
                <w:sz w:val="16"/>
                <w:szCs w:val="16"/>
              </w:rPr>
              <w:t xml:space="preserve">      - 3 шт.</w:t>
            </w:r>
          </w:p>
          <w:p w:rsidR="001466FD" w:rsidRPr="00F953FC" w:rsidRDefault="001466FD" w:rsidP="008B7DE4">
            <w:pPr>
              <w:numPr>
                <w:ilvl w:val="0"/>
                <w:numId w:val="26"/>
              </w:numPr>
              <w:contextualSpacing/>
              <w:jc w:val="both"/>
              <w:rPr>
                <w:sz w:val="16"/>
                <w:szCs w:val="16"/>
              </w:rPr>
            </w:pPr>
            <w:r w:rsidRPr="00F953FC">
              <w:rPr>
                <w:sz w:val="16"/>
                <w:szCs w:val="16"/>
              </w:rPr>
              <w:t xml:space="preserve">Рамка белая для розеток </w:t>
            </w:r>
            <w:r w:rsidRPr="00F953FC">
              <w:rPr>
                <w:sz w:val="16"/>
                <w:szCs w:val="16"/>
                <w:lang w:val="en-US"/>
              </w:rPr>
              <w:t>Legrand</w:t>
            </w:r>
            <w:r w:rsidRPr="00F953FC">
              <w:rPr>
                <w:sz w:val="16"/>
                <w:szCs w:val="16"/>
              </w:rPr>
              <w:t xml:space="preserve"> -3 шт.</w:t>
            </w:r>
          </w:p>
          <w:p w:rsidR="001466FD" w:rsidRPr="00F953FC" w:rsidRDefault="001466FD" w:rsidP="008B7DE4">
            <w:pPr>
              <w:numPr>
                <w:ilvl w:val="0"/>
                <w:numId w:val="26"/>
              </w:numPr>
              <w:contextualSpacing/>
              <w:jc w:val="both"/>
              <w:rPr>
                <w:sz w:val="16"/>
                <w:szCs w:val="16"/>
              </w:rPr>
            </w:pPr>
            <w:r w:rsidRPr="00F953FC">
              <w:rPr>
                <w:sz w:val="16"/>
                <w:szCs w:val="16"/>
              </w:rPr>
              <w:t xml:space="preserve">Кабель телевизионный (снижения, магистральный) </w:t>
            </w:r>
            <w:r w:rsidRPr="00F953FC">
              <w:rPr>
                <w:sz w:val="16"/>
                <w:szCs w:val="16"/>
                <w:lang w:val="en-US"/>
              </w:rPr>
              <w:t>RG</w:t>
            </w:r>
            <w:r w:rsidRPr="00F953FC">
              <w:rPr>
                <w:sz w:val="16"/>
                <w:szCs w:val="16"/>
              </w:rPr>
              <w:t xml:space="preserve"> 11 </w:t>
            </w:r>
            <w:r w:rsidRPr="00F953FC">
              <w:rPr>
                <w:sz w:val="16"/>
                <w:szCs w:val="16"/>
                <w:lang w:val="en-US"/>
              </w:rPr>
              <w:t>CAVEL</w:t>
            </w:r>
            <w:r w:rsidRPr="00F953FC">
              <w:rPr>
                <w:sz w:val="16"/>
                <w:szCs w:val="16"/>
              </w:rPr>
              <w:t xml:space="preserve"> </w:t>
            </w:r>
            <w:r w:rsidRPr="00F953FC">
              <w:rPr>
                <w:sz w:val="16"/>
                <w:szCs w:val="16"/>
                <w:lang w:val="en-US"/>
              </w:rPr>
              <w:t>FC</w:t>
            </w:r>
            <w:r w:rsidRPr="00F953FC">
              <w:rPr>
                <w:sz w:val="16"/>
                <w:szCs w:val="16"/>
              </w:rPr>
              <w:t xml:space="preserve"> </w:t>
            </w:r>
            <w:proofErr w:type="spellStart"/>
            <w:r w:rsidRPr="00F953FC">
              <w:rPr>
                <w:sz w:val="16"/>
                <w:szCs w:val="16"/>
                <w:lang w:val="en-US"/>
              </w:rPr>
              <w:t>Cavel</w:t>
            </w:r>
            <w:proofErr w:type="spellEnd"/>
            <w:r w:rsidRPr="00F953FC">
              <w:rPr>
                <w:sz w:val="16"/>
                <w:szCs w:val="16"/>
              </w:rPr>
              <w:t xml:space="preserve"> – 205м</w:t>
            </w:r>
          </w:p>
          <w:p w:rsidR="001466FD" w:rsidRPr="00F953FC" w:rsidRDefault="001466FD" w:rsidP="008B7DE4">
            <w:pPr>
              <w:numPr>
                <w:ilvl w:val="0"/>
                <w:numId w:val="26"/>
              </w:numPr>
              <w:contextualSpacing/>
              <w:jc w:val="both"/>
              <w:rPr>
                <w:sz w:val="16"/>
                <w:szCs w:val="16"/>
              </w:rPr>
            </w:pPr>
            <w:r w:rsidRPr="00F953FC">
              <w:rPr>
                <w:sz w:val="16"/>
                <w:szCs w:val="16"/>
              </w:rPr>
              <w:t xml:space="preserve">Кабель телевизионный абонентский - </w:t>
            </w:r>
            <w:r w:rsidRPr="00F953FC">
              <w:rPr>
                <w:sz w:val="16"/>
                <w:szCs w:val="16"/>
                <w:lang w:val="en-US"/>
              </w:rPr>
              <w:t>RG</w:t>
            </w:r>
            <w:r w:rsidRPr="00F953FC">
              <w:rPr>
                <w:sz w:val="16"/>
                <w:szCs w:val="16"/>
              </w:rPr>
              <w:t xml:space="preserve"> 6 </w:t>
            </w:r>
            <w:r w:rsidRPr="00F953FC">
              <w:rPr>
                <w:sz w:val="16"/>
                <w:szCs w:val="16"/>
                <w:lang w:val="en-US"/>
              </w:rPr>
              <w:t>CAVEL</w:t>
            </w:r>
            <w:r w:rsidRPr="00F953FC">
              <w:rPr>
                <w:sz w:val="16"/>
                <w:szCs w:val="16"/>
              </w:rPr>
              <w:t xml:space="preserve"> </w:t>
            </w:r>
            <w:r w:rsidRPr="00F953FC">
              <w:rPr>
                <w:sz w:val="16"/>
                <w:szCs w:val="16"/>
                <w:lang w:val="en-US"/>
              </w:rPr>
              <w:t>SAT</w:t>
            </w:r>
            <w:r w:rsidRPr="00F953FC">
              <w:rPr>
                <w:sz w:val="16"/>
                <w:szCs w:val="16"/>
              </w:rPr>
              <w:t xml:space="preserve"> 700 </w:t>
            </w:r>
            <w:proofErr w:type="spellStart"/>
            <w:r w:rsidRPr="00F953FC">
              <w:rPr>
                <w:sz w:val="16"/>
                <w:szCs w:val="16"/>
                <w:lang w:val="en-US"/>
              </w:rPr>
              <w:t>Cavel</w:t>
            </w:r>
            <w:proofErr w:type="spellEnd"/>
            <w:r w:rsidRPr="00F953FC">
              <w:rPr>
                <w:sz w:val="16"/>
                <w:szCs w:val="16"/>
              </w:rPr>
              <w:t xml:space="preserve"> -90м</w:t>
            </w:r>
          </w:p>
          <w:p w:rsidR="001466FD" w:rsidRPr="00F953FC" w:rsidRDefault="001466FD" w:rsidP="008B7DE4">
            <w:pPr>
              <w:numPr>
                <w:ilvl w:val="0"/>
                <w:numId w:val="26"/>
              </w:numPr>
              <w:contextualSpacing/>
              <w:jc w:val="both"/>
              <w:rPr>
                <w:sz w:val="16"/>
                <w:szCs w:val="16"/>
              </w:rPr>
            </w:pPr>
            <w:r w:rsidRPr="00F953FC">
              <w:rPr>
                <w:sz w:val="16"/>
                <w:szCs w:val="16"/>
              </w:rPr>
              <w:t xml:space="preserve">Труба ПВХ гибкая </w:t>
            </w:r>
            <w:r w:rsidRPr="00F953FC">
              <w:rPr>
                <w:i/>
                <w:sz w:val="16"/>
                <w:szCs w:val="16"/>
              </w:rPr>
              <w:t>Ф</w:t>
            </w:r>
            <w:r w:rsidRPr="00F953FC">
              <w:rPr>
                <w:sz w:val="16"/>
                <w:szCs w:val="16"/>
              </w:rPr>
              <w:t xml:space="preserve">16мм </w:t>
            </w:r>
            <w:r w:rsidRPr="00F953FC">
              <w:rPr>
                <w:sz w:val="16"/>
                <w:szCs w:val="16"/>
                <w:lang w:val="en-US"/>
              </w:rPr>
              <w:t>DKS</w:t>
            </w:r>
            <w:r w:rsidRPr="00F953FC">
              <w:rPr>
                <w:sz w:val="16"/>
                <w:szCs w:val="16"/>
              </w:rPr>
              <w:t xml:space="preserve"> 91916 -90 м</w:t>
            </w:r>
          </w:p>
          <w:p w:rsidR="001466FD" w:rsidRPr="00F953FC" w:rsidRDefault="001466FD" w:rsidP="008B7DE4">
            <w:pPr>
              <w:numPr>
                <w:ilvl w:val="0"/>
                <w:numId w:val="26"/>
              </w:numPr>
              <w:contextualSpacing/>
              <w:jc w:val="both"/>
              <w:rPr>
                <w:sz w:val="16"/>
                <w:szCs w:val="16"/>
              </w:rPr>
            </w:pPr>
            <w:r w:rsidRPr="00F953FC">
              <w:rPr>
                <w:sz w:val="16"/>
                <w:szCs w:val="16"/>
              </w:rPr>
              <w:t xml:space="preserve">Труба ПВХ гибкая </w:t>
            </w:r>
            <w:r w:rsidRPr="00F953FC">
              <w:rPr>
                <w:i/>
                <w:sz w:val="16"/>
                <w:szCs w:val="16"/>
              </w:rPr>
              <w:t>Ф</w:t>
            </w:r>
            <w:r w:rsidRPr="00F953FC">
              <w:rPr>
                <w:sz w:val="16"/>
                <w:szCs w:val="16"/>
              </w:rPr>
              <w:t xml:space="preserve">20мм </w:t>
            </w:r>
            <w:r w:rsidRPr="00F953FC">
              <w:rPr>
                <w:sz w:val="16"/>
                <w:szCs w:val="16"/>
                <w:lang w:val="en-US"/>
              </w:rPr>
              <w:t>DKS</w:t>
            </w:r>
            <w:r w:rsidRPr="00F953FC">
              <w:rPr>
                <w:sz w:val="16"/>
                <w:szCs w:val="16"/>
              </w:rPr>
              <w:t xml:space="preserve"> 91920 -200 м </w:t>
            </w:r>
          </w:p>
          <w:p w:rsidR="001466FD" w:rsidRPr="00F953FC" w:rsidRDefault="001466FD" w:rsidP="008B7DE4">
            <w:pPr>
              <w:numPr>
                <w:ilvl w:val="0"/>
                <w:numId w:val="26"/>
              </w:numPr>
              <w:contextualSpacing/>
              <w:jc w:val="both"/>
              <w:rPr>
                <w:sz w:val="16"/>
                <w:szCs w:val="16"/>
              </w:rPr>
            </w:pPr>
            <w:r w:rsidRPr="00F953FC">
              <w:rPr>
                <w:sz w:val="16"/>
                <w:szCs w:val="16"/>
              </w:rPr>
              <w:t>Шкаф ЩМП -07 -1 шт.</w:t>
            </w:r>
          </w:p>
          <w:p w:rsidR="001466FD" w:rsidRPr="00F953FC" w:rsidRDefault="001466FD" w:rsidP="008B7DE4">
            <w:pPr>
              <w:numPr>
                <w:ilvl w:val="0"/>
                <w:numId w:val="26"/>
              </w:numPr>
              <w:contextualSpacing/>
              <w:jc w:val="both"/>
              <w:rPr>
                <w:sz w:val="16"/>
                <w:szCs w:val="16"/>
              </w:rPr>
            </w:pPr>
            <w:r w:rsidRPr="00F953FC">
              <w:rPr>
                <w:sz w:val="16"/>
                <w:szCs w:val="16"/>
              </w:rPr>
              <w:t xml:space="preserve">Шнур оптический соединительный, </w:t>
            </w:r>
            <w:proofErr w:type="spellStart"/>
            <w:r w:rsidRPr="00F953FC">
              <w:rPr>
                <w:sz w:val="16"/>
                <w:szCs w:val="16"/>
              </w:rPr>
              <w:t>одномодовый</w:t>
            </w:r>
            <w:proofErr w:type="spellEnd"/>
            <w:r w:rsidRPr="00F953FC">
              <w:rPr>
                <w:sz w:val="16"/>
                <w:szCs w:val="16"/>
              </w:rPr>
              <w:t xml:space="preserve">, </w:t>
            </w:r>
            <w:r w:rsidRPr="00F953FC">
              <w:rPr>
                <w:sz w:val="16"/>
                <w:szCs w:val="16"/>
                <w:lang w:val="en-US"/>
              </w:rPr>
              <w:t>L</w:t>
            </w:r>
            <w:r w:rsidRPr="00F953FC">
              <w:rPr>
                <w:sz w:val="16"/>
                <w:szCs w:val="16"/>
              </w:rPr>
              <w:t>=1 м  ШО-</w:t>
            </w:r>
            <w:r w:rsidRPr="00F953FC">
              <w:rPr>
                <w:sz w:val="16"/>
                <w:szCs w:val="16"/>
                <w:lang w:val="en-US"/>
              </w:rPr>
              <w:t>SM</w:t>
            </w:r>
            <w:r w:rsidRPr="00F953FC">
              <w:rPr>
                <w:sz w:val="16"/>
                <w:szCs w:val="16"/>
              </w:rPr>
              <w:t>-3-</w:t>
            </w:r>
            <w:r w:rsidRPr="00F953FC">
              <w:rPr>
                <w:sz w:val="16"/>
                <w:szCs w:val="16"/>
                <w:lang w:val="en-US"/>
              </w:rPr>
              <w:t>SC</w:t>
            </w:r>
            <w:r w:rsidRPr="00F953FC">
              <w:rPr>
                <w:sz w:val="16"/>
                <w:szCs w:val="16"/>
              </w:rPr>
              <w:t>/</w:t>
            </w:r>
            <w:r w:rsidRPr="00F953FC">
              <w:rPr>
                <w:sz w:val="16"/>
                <w:szCs w:val="16"/>
                <w:lang w:val="en-US"/>
              </w:rPr>
              <w:t>UPC</w:t>
            </w:r>
            <w:r w:rsidRPr="00F953FC">
              <w:rPr>
                <w:sz w:val="16"/>
                <w:szCs w:val="16"/>
              </w:rPr>
              <w:t>-</w:t>
            </w:r>
            <w:r w:rsidRPr="00F953FC">
              <w:rPr>
                <w:sz w:val="16"/>
                <w:szCs w:val="16"/>
                <w:lang w:val="en-US"/>
              </w:rPr>
              <w:t>FC</w:t>
            </w:r>
            <w:r w:rsidRPr="00F953FC">
              <w:rPr>
                <w:sz w:val="16"/>
                <w:szCs w:val="16"/>
              </w:rPr>
              <w:t>/</w:t>
            </w:r>
            <w:r w:rsidRPr="00F953FC">
              <w:rPr>
                <w:sz w:val="16"/>
                <w:szCs w:val="16"/>
                <w:lang w:val="en-US"/>
              </w:rPr>
              <w:t>UPC</w:t>
            </w:r>
            <w:r w:rsidRPr="00F953FC">
              <w:rPr>
                <w:sz w:val="16"/>
                <w:szCs w:val="16"/>
              </w:rPr>
              <w:t xml:space="preserve">-1 ЗАО «Компонент» </w:t>
            </w:r>
            <w:proofErr w:type="spellStart"/>
            <w:r w:rsidRPr="00F953FC">
              <w:rPr>
                <w:sz w:val="16"/>
                <w:szCs w:val="16"/>
              </w:rPr>
              <w:t>г</w:t>
            </w:r>
            <w:proofErr w:type="gramStart"/>
            <w:r w:rsidRPr="00F953FC">
              <w:rPr>
                <w:sz w:val="16"/>
                <w:szCs w:val="16"/>
              </w:rPr>
              <w:t>.С</w:t>
            </w:r>
            <w:proofErr w:type="gramEnd"/>
            <w:r w:rsidRPr="00F953FC">
              <w:rPr>
                <w:sz w:val="16"/>
                <w:szCs w:val="16"/>
              </w:rPr>
              <w:t>анкт</w:t>
            </w:r>
            <w:proofErr w:type="spellEnd"/>
            <w:r w:rsidRPr="00F953FC">
              <w:rPr>
                <w:sz w:val="16"/>
                <w:szCs w:val="16"/>
              </w:rPr>
              <w:t>-Петербург  - 1 шт.,</w:t>
            </w:r>
          </w:p>
          <w:p w:rsidR="001466FD" w:rsidRPr="00F953FC" w:rsidRDefault="001466FD" w:rsidP="008B7DE4">
            <w:pPr>
              <w:numPr>
                <w:ilvl w:val="0"/>
                <w:numId w:val="26"/>
              </w:numPr>
              <w:contextualSpacing/>
              <w:jc w:val="both"/>
              <w:rPr>
                <w:sz w:val="16"/>
                <w:szCs w:val="16"/>
              </w:rPr>
            </w:pPr>
            <w:r w:rsidRPr="00F953FC">
              <w:rPr>
                <w:sz w:val="16"/>
                <w:szCs w:val="16"/>
              </w:rPr>
              <w:t>Блок розеток 220В- 1 шт.,</w:t>
            </w:r>
          </w:p>
          <w:p w:rsidR="001466FD" w:rsidRPr="00F953FC" w:rsidRDefault="001466FD" w:rsidP="008B7DE4">
            <w:pPr>
              <w:numPr>
                <w:ilvl w:val="0"/>
                <w:numId w:val="26"/>
              </w:numPr>
              <w:contextualSpacing/>
              <w:jc w:val="both"/>
              <w:rPr>
                <w:sz w:val="16"/>
                <w:szCs w:val="16"/>
              </w:rPr>
            </w:pPr>
            <w:r w:rsidRPr="00F953FC">
              <w:rPr>
                <w:sz w:val="16"/>
                <w:szCs w:val="16"/>
              </w:rPr>
              <w:t>Клемма заземления – 1 шт.,</w:t>
            </w:r>
          </w:p>
          <w:p w:rsidR="001466FD" w:rsidRPr="00F953FC" w:rsidRDefault="001466FD" w:rsidP="008B7DE4">
            <w:pPr>
              <w:numPr>
                <w:ilvl w:val="0"/>
                <w:numId w:val="26"/>
              </w:numPr>
              <w:contextualSpacing/>
              <w:jc w:val="both"/>
              <w:rPr>
                <w:sz w:val="16"/>
                <w:szCs w:val="16"/>
              </w:rPr>
            </w:pPr>
            <w:r w:rsidRPr="00F953FC">
              <w:rPr>
                <w:sz w:val="16"/>
                <w:szCs w:val="16"/>
              </w:rPr>
              <w:t>Провод с поливинилхлоридной изоляцией для электрических установок ГОСТ 6323-79 ПВЗ 1х2,5 ОАО «</w:t>
            </w:r>
            <w:proofErr w:type="spellStart"/>
            <w:r w:rsidRPr="00F953FC">
              <w:rPr>
                <w:sz w:val="16"/>
                <w:szCs w:val="16"/>
              </w:rPr>
              <w:t>Рыбинсккабель</w:t>
            </w:r>
            <w:proofErr w:type="spellEnd"/>
            <w:r w:rsidRPr="00F953FC">
              <w:rPr>
                <w:sz w:val="16"/>
                <w:szCs w:val="16"/>
              </w:rPr>
              <w:t xml:space="preserve">» </w:t>
            </w:r>
            <w:proofErr w:type="spellStart"/>
            <w:r w:rsidRPr="00F953FC">
              <w:rPr>
                <w:sz w:val="16"/>
                <w:szCs w:val="16"/>
              </w:rPr>
              <w:t>г</w:t>
            </w:r>
            <w:proofErr w:type="gramStart"/>
            <w:r w:rsidRPr="00F953FC">
              <w:rPr>
                <w:sz w:val="16"/>
                <w:szCs w:val="16"/>
              </w:rPr>
              <w:t>.Р</w:t>
            </w:r>
            <w:proofErr w:type="gramEnd"/>
            <w:r w:rsidRPr="00F953FC">
              <w:rPr>
                <w:sz w:val="16"/>
                <w:szCs w:val="16"/>
              </w:rPr>
              <w:t>ыбинск</w:t>
            </w:r>
            <w:proofErr w:type="spellEnd"/>
            <w:r w:rsidRPr="00F953FC">
              <w:rPr>
                <w:sz w:val="16"/>
                <w:szCs w:val="16"/>
              </w:rPr>
              <w:t xml:space="preserve"> – 3м</w:t>
            </w:r>
          </w:p>
        </w:tc>
        <w:tc>
          <w:tcPr>
            <w:tcW w:w="0" w:type="auto"/>
            <w:shd w:val="clear" w:color="auto" w:fill="auto"/>
          </w:tcPr>
          <w:p w:rsidR="001466FD" w:rsidRPr="00F953FC" w:rsidRDefault="001466FD" w:rsidP="001554F7">
            <w:pPr>
              <w:rPr>
                <w:sz w:val="16"/>
                <w:szCs w:val="16"/>
              </w:rPr>
            </w:pPr>
          </w:p>
        </w:tc>
      </w:tr>
      <w:tr w:rsidR="001466FD" w:rsidRPr="00F953FC" w:rsidTr="001554F7">
        <w:tc>
          <w:tcPr>
            <w:tcW w:w="0" w:type="auto"/>
            <w:shd w:val="clear" w:color="auto" w:fill="auto"/>
          </w:tcPr>
          <w:p w:rsidR="001466FD" w:rsidRPr="00F953FC" w:rsidRDefault="001466FD" w:rsidP="001554F7">
            <w:pPr>
              <w:jc w:val="both"/>
              <w:rPr>
                <w:sz w:val="16"/>
                <w:szCs w:val="16"/>
              </w:rPr>
            </w:pPr>
            <w:r w:rsidRPr="00F953FC">
              <w:rPr>
                <w:sz w:val="16"/>
                <w:szCs w:val="16"/>
              </w:rPr>
              <w:t>Телефония</w:t>
            </w:r>
          </w:p>
        </w:tc>
        <w:tc>
          <w:tcPr>
            <w:tcW w:w="0" w:type="auto"/>
            <w:shd w:val="clear" w:color="auto" w:fill="auto"/>
          </w:tcPr>
          <w:p w:rsidR="001466FD" w:rsidRPr="00F953FC" w:rsidRDefault="001466FD" w:rsidP="008B7DE4">
            <w:pPr>
              <w:numPr>
                <w:ilvl w:val="0"/>
                <w:numId w:val="27"/>
              </w:numPr>
              <w:contextualSpacing/>
              <w:jc w:val="both"/>
              <w:rPr>
                <w:sz w:val="16"/>
                <w:szCs w:val="16"/>
              </w:rPr>
            </w:pPr>
            <w:r w:rsidRPr="00F953FC">
              <w:rPr>
                <w:sz w:val="16"/>
                <w:szCs w:val="16"/>
              </w:rPr>
              <w:t>Коробка распределительная телефонная КРТМ-2/10 Электрокабель -12 шт.</w:t>
            </w:r>
          </w:p>
          <w:p w:rsidR="001466FD" w:rsidRPr="00F953FC" w:rsidRDefault="001466FD" w:rsidP="008B7DE4">
            <w:pPr>
              <w:numPr>
                <w:ilvl w:val="0"/>
                <w:numId w:val="27"/>
              </w:numPr>
              <w:contextualSpacing/>
              <w:jc w:val="both"/>
              <w:rPr>
                <w:sz w:val="16"/>
                <w:szCs w:val="16"/>
              </w:rPr>
            </w:pPr>
            <w:r w:rsidRPr="00F953FC">
              <w:rPr>
                <w:sz w:val="16"/>
                <w:szCs w:val="16"/>
              </w:rPr>
              <w:t xml:space="preserve">Розетка телефонная </w:t>
            </w:r>
            <w:r w:rsidRPr="00F953FC">
              <w:rPr>
                <w:sz w:val="16"/>
                <w:szCs w:val="16"/>
                <w:lang w:val="en-US"/>
              </w:rPr>
              <w:t>RJ</w:t>
            </w:r>
            <w:r w:rsidRPr="00F953FC">
              <w:rPr>
                <w:sz w:val="16"/>
                <w:szCs w:val="16"/>
              </w:rPr>
              <w:t xml:space="preserve">-11 </w:t>
            </w:r>
            <w:r w:rsidRPr="00F953FC">
              <w:rPr>
                <w:sz w:val="16"/>
                <w:szCs w:val="16"/>
                <w:lang w:val="en-US"/>
              </w:rPr>
              <w:t>Legrand</w:t>
            </w:r>
            <w:r w:rsidRPr="00F953FC">
              <w:rPr>
                <w:sz w:val="16"/>
                <w:szCs w:val="16"/>
              </w:rPr>
              <w:t xml:space="preserve"> -4 шт.</w:t>
            </w:r>
          </w:p>
          <w:p w:rsidR="001466FD" w:rsidRPr="00F953FC" w:rsidRDefault="001466FD" w:rsidP="008B7DE4">
            <w:pPr>
              <w:numPr>
                <w:ilvl w:val="0"/>
                <w:numId w:val="27"/>
              </w:numPr>
              <w:contextualSpacing/>
              <w:jc w:val="both"/>
              <w:rPr>
                <w:sz w:val="16"/>
                <w:szCs w:val="16"/>
              </w:rPr>
            </w:pPr>
            <w:r w:rsidRPr="00F953FC">
              <w:rPr>
                <w:sz w:val="16"/>
                <w:szCs w:val="16"/>
              </w:rPr>
              <w:t xml:space="preserve">Муфта </w:t>
            </w:r>
            <w:proofErr w:type="spellStart"/>
            <w:r w:rsidRPr="00F953FC">
              <w:rPr>
                <w:sz w:val="16"/>
                <w:szCs w:val="16"/>
              </w:rPr>
              <w:t>разветвительная</w:t>
            </w:r>
            <w:proofErr w:type="spellEnd"/>
            <w:r w:rsidRPr="00F953FC">
              <w:rPr>
                <w:sz w:val="16"/>
                <w:szCs w:val="16"/>
              </w:rPr>
              <w:t xml:space="preserve"> полиэтиленовая на 2 направления 2МРП 1 – 1 шт</w:t>
            </w:r>
            <w:proofErr w:type="gramStart"/>
            <w:r w:rsidRPr="00F953FC">
              <w:rPr>
                <w:sz w:val="16"/>
                <w:szCs w:val="16"/>
              </w:rPr>
              <w:t>..</w:t>
            </w:r>
            <w:proofErr w:type="gramEnd"/>
          </w:p>
          <w:p w:rsidR="001466FD" w:rsidRPr="00F953FC" w:rsidRDefault="001466FD" w:rsidP="008B7DE4">
            <w:pPr>
              <w:numPr>
                <w:ilvl w:val="0"/>
                <w:numId w:val="27"/>
              </w:numPr>
              <w:contextualSpacing/>
              <w:jc w:val="both"/>
              <w:rPr>
                <w:sz w:val="16"/>
                <w:szCs w:val="16"/>
              </w:rPr>
            </w:pPr>
            <w:r w:rsidRPr="00F953FC">
              <w:rPr>
                <w:sz w:val="16"/>
                <w:szCs w:val="16"/>
              </w:rPr>
              <w:t xml:space="preserve">Кабель ПРППМ 2х0,9 ТУ 16.705.450-87 </w:t>
            </w:r>
            <w:proofErr w:type="spellStart"/>
            <w:r w:rsidRPr="00F953FC">
              <w:rPr>
                <w:sz w:val="16"/>
                <w:szCs w:val="16"/>
              </w:rPr>
              <w:t>Сарансккабель</w:t>
            </w:r>
            <w:proofErr w:type="spellEnd"/>
            <w:r w:rsidRPr="00F953FC">
              <w:rPr>
                <w:sz w:val="16"/>
                <w:szCs w:val="16"/>
              </w:rPr>
              <w:t xml:space="preserve"> -90м</w:t>
            </w:r>
          </w:p>
          <w:p w:rsidR="001466FD" w:rsidRPr="00F953FC" w:rsidRDefault="001466FD" w:rsidP="008B7DE4">
            <w:pPr>
              <w:numPr>
                <w:ilvl w:val="0"/>
                <w:numId w:val="27"/>
              </w:numPr>
              <w:contextualSpacing/>
              <w:jc w:val="both"/>
              <w:rPr>
                <w:sz w:val="16"/>
                <w:szCs w:val="16"/>
              </w:rPr>
            </w:pPr>
            <w:r w:rsidRPr="00F953FC">
              <w:rPr>
                <w:sz w:val="16"/>
                <w:szCs w:val="16"/>
              </w:rPr>
              <w:t xml:space="preserve">Кабель ТПВ 10х2х0.4 ГОСТ </w:t>
            </w:r>
            <w:proofErr w:type="gramStart"/>
            <w:r w:rsidRPr="00F953FC">
              <w:rPr>
                <w:sz w:val="16"/>
                <w:szCs w:val="16"/>
              </w:rPr>
              <w:t>Р</w:t>
            </w:r>
            <w:proofErr w:type="gramEnd"/>
            <w:r w:rsidRPr="00F953FC">
              <w:rPr>
                <w:sz w:val="16"/>
                <w:szCs w:val="16"/>
              </w:rPr>
              <w:t xml:space="preserve"> 51311-99 </w:t>
            </w:r>
            <w:proofErr w:type="spellStart"/>
            <w:r w:rsidRPr="00F953FC">
              <w:rPr>
                <w:sz w:val="16"/>
                <w:szCs w:val="16"/>
              </w:rPr>
              <w:t>Сарансккабель</w:t>
            </w:r>
            <w:proofErr w:type="spellEnd"/>
            <w:r w:rsidRPr="00F953FC">
              <w:rPr>
                <w:sz w:val="16"/>
                <w:szCs w:val="16"/>
              </w:rPr>
              <w:t xml:space="preserve"> -15 м</w:t>
            </w:r>
          </w:p>
          <w:p w:rsidR="001466FD" w:rsidRPr="00F953FC" w:rsidRDefault="001466FD" w:rsidP="008B7DE4">
            <w:pPr>
              <w:numPr>
                <w:ilvl w:val="0"/>
                <w:numId w:val="27"/>
              </w:numPr>
              <w:contextualSpacing/>
              <w:jc w:val="both"/>
              <w:rPr>
                <w:sz w:val="16"/>
                <w:szCs w:val="16"/>
              </w:rPr>
            </w:pPr>
            <w:r w:rsidRPr="00F953FC">
              <w:rPr>
                <w:sz w:val="16"/>
                <w:szCs w:val="16"/>
              </w:rPr>
              <w:t xml:space="preserve">Кабель ТПВ 20х2х0.4 ГОСТ </w:t>
            </w:r>
            <w:proofErr w:type="gramStart"/>
            <w:r w:rsidRPr="00F953FC">
              <w:rPr>
                <w:sz w:val="16"/>
                <w:szCs w:val="16"/>
              </w:rPr>
              <w:t>Р</w:t>
            </w:r>
            <w:proofErr w:type="gramEnd"/>
            <w:r w:rsidRPr="00F953FC">
              <w:rPr>
                <w:sz w:val="16"/>
                <w:szCs w:val="16"/>
              </w:rPr>
              <w:t xml:space="preserve"> 51311-99 </w:t>
            </w:r>
            <w:proofErr w:type="spellStart"/>
            <w:r w:rsidRPr="00F953FC">
              <w:rPr>
                <w:sz w:val="16"/>
                <w:szCs w:val="16"/>
              </w:rPr>
              <w:t>Сарансккабель</w:t>
            </w:r>
            <w:proofErr w:type="spellEnd"/>
            <w:r w:rsidRPr="00F953FC">
              <w:rPr>
                <w:sz w:val="16"/>
                <w:szCs w:val="16"/>
              </w:rPr>
              <w:t xml:space="preserve"> -10 м</w:t>
            </w:r>
          </w:p>
          <w:p w:rsidR="001466FD" w:rsidRPr="00F953FC" w:rsidRDefault="001466FD" w:rsidP="008B7DE4">
            <w:pPr>
              <w:numPr>
                <w:ilvl w:val="0"/>
                <w:numId w:val="27"/>
              </w:numPr>
              <w:contextualSpacing/>
              <w:jc w:val="both"/>
              <w:rPr>
                <w:sz w:val="16"/>
                <w:szCs w:val="16"/>
              </w:rPr>
            </w:pPr>
            <w:r w:rsidRPr="00F953FC">
              <w:rPr>
                <w:sz w:val="16"/>
                <w:szCs w:val="16"/>
              </w:rPr>
              <w:t xml:space="preserve">Кабель ТПВ 30х2х0.4 ГОСТ </w:t>
            </w:r>
            <w:proofErr w:type="gramStart"/>
            <w:r w:rsidRPr="00F953FC">
              <w:rPr>
                <w:sz w:val="16"/>
                <w:szCs w:val="16"/>
              </w:rPr>
              <w:t>Р</w:t>
            </w:r>
            <w:proofErr w:type="gramEnd"/>
            <w:r w:rsidRPr="00F953FC">
              <w:rPr>
                <w:sz w:val="16"/>
                <w:szCs w:val="16"/>
              </w:rPr>
              <w:t xml:space="preserve"> 51311-99 </w:t>
            </w:r>
            <w:proofErr w:type="spellStart"/>
            <w:r w:rsidRPr="00F953FC">
              <w:rPr>
                <w:sz w:val="16"/>
                <w:szCs w:val="16"/>
              </w:rPr>
              <w:t>Сарансккабель</w:t>
            </w:r>
            <w:proofErr w:type="spellEnd"/>
            <w:r w:rsidRPr="00F953FC">
              <w:rPr>
                <w:sz w:val="16"/>
                <w:szCs w:val="16"/>
              </w:rPr>
              <w:t xml:space="preserve"> -15 м</w:t>
            </w:r>
          </w:p>
          <w:p w:rsidR="001466FD" w:rsidRPr="00F953FC" w:rsidRDefault="001466FD" w:rsidP="008B7DE4">
            <w:pPr>
              <w:numPr>
                <w:ilvl w:val="0"/>
                <w:numId w:val="27"/>
              </w:numPr>
              <w:contextualSpacing/>
              <w:jc w:val="both"/>
              <w:rPr>
                <w:sz w:val="16"/>
                <w:szCs w:val="16"/>
              </w:rPr>
            </w:pPr>
            <w:r w:rsidRPr="00F953FC">
              <w:rPr>
                <w:sz w:val="16"/>
                <w:szCs w:val="16"/>
              </w:rPr>
              <w:t xml:space="preserve">Кабель ТПВ 50х2х0.4 ГОСТ </w:t>
            </w:r>
            <w:proofErr w:type="gramStart"/>
            <w:r w:rsidRPr="00F953FC">
              <w:rPr>
                <w:sz w:val="16"/>
                <w:szCs w:val="16"/>
              </w:rPr>
              <w:t>Р</w:t>
            </w:r>
            <w:proofErr w:type="gramEnd"/>
            <w:r w:rsidRPr="00F953FC">
              <w:rPr>
                <w:sz w:val="16"/>
                <w:szCs w:val="16"/>
              </w:rPr>
              <w:t xml:space="preserve"> 51311-99 </w:t>
            </w:r>
            <w:proofErr w:type="spellStart"/>
            <w:r w:rsidRPr="00F953FC">
              <w:rPr>
                <w:sz w:val="16"/>
                <w:szCs w:val="16"/>
              </w:rPr>
              <w:t>Сарансккабель</w:t>
            </w:r>
            <w:proofErr w:type="spellEnd"/>
            <w:r w:rsidRPr="00F953FC">
              <w:rPr>
                <w:sz w:val="16"/>
                <w:szCs w:val="16"/>
              </w:rPr>
              <w:t xml:space="preserve"> -140 м</w:t>
            </w:r>
          </w:p>
          <w:p w:rsidR="001466FD" w:rsidRPr="00F953FC" w:rsidRDefault="001466FD" w:rsidP="008B7DE4">
            <w:pPr>
              <w:numPr>
                <w:ilvl w:val="0"/>
                <w:numId w:val="27"/>
              </w:numPr>
              <w:contextualSpacing/>
              <w:jc w:val="both"/>
              <w:rPr>
                <w:sz w:val="16"/>
                <w:szCs w:val="16"/>
              </w:rPr>
            </w:pPr>
            <w:r w:rsidRPr="00F953FC">
              <w:rPr>
                <w:sz w:val="16"/>
                <w:szCs w:val="16"/>
              </w:rPr>
              <w:t xml:space="preserve">Труба ПВХ </w:t>
            </w:r>
            <w:r w:rsidRPr="00F953FC">
              <w:rPr>
                <w:i/>
                <w:sz w:val="16"/>
                <w:szCs w:val="16"/>
              </w:rPr>
              <w:t>Ф</w:t>
            </w:r>
            <w:r w:rsidRPr="00F953FC">
              <w:rPr>
                <w:sz w:val="16"/>
                <w:szCs w:val="16"/>
              </w:rPr>
              <w:t xml:space="preserve">16 гибкая с </w:t>
            </w:r>
            <w:proofErr w:type="spellStart"/>
            <w:proofErr w:type="gramStart"/>
            <w:r w:rsidRPr="00F953FC">
              <w:rPr>
                <w:sz w:val="16"/>
                <w:szCs w:val="16"/>
              </w:rPr>
              <w:t>пров</w:t>
            </w:r>
            <w:proofErr w:type="spellEnd"/>
            <w:proofErr w:type="gramEnd"/>
            <w:r w:rsidRPr="00F953FC">
              <w:rPr>
                <w:sz w:val="16"/>
                <w:szCs w:val="16"/>
              </w:rPr>
              <w:t xml:space="preserve"> 91916 </w:t>
            </w:r>
            <w:r w:rsidRPr="00F953FC">
              <w:rPr>
                <w:sz w:val="16"/>
                <w:szCs w:val="16"/>
                <w:lang w:val="en-US"/>
              </w:rPr>
              <w:t>DKC</w:t>
            </w:r>
            <w:r w:rsidRPr="00F953FC">
              <w:rPr>
                <w:sz w:val="16"/>
                <w:szCs w:val="16"/>
              </w:rPr>
              <w:t>. – 90 м</w:t>
            </w:r>
          </w:p>
          <w:p w:rsidR="001466FD" w:rsidRPr="00F953FC" w:rsidRDefault="001466FD" w:rsidP="001554F7">
            <w:pPr>
              <w:jc w:val="both"/>
              <w:rPr>
                <w:sz w:val="16"/>
                <w:szCs w:val="16"/>
              </w:rPr>
            </w:pPr>
          </w:p>
        </w:tc>
        <w:tc>
          <w:tcPr>
            <w:tcW w:w="0" w:type="auto"/>
            <w:shd w:val="clear" w:color="auto" w:fill="auto"/>
          </w:tcPr>
          <w:p w:rsidR="001466FD" w:rsidRPr="00F953FC" w:rsidRDefault="001466FD" w:rsidP="001554F7">
            <w:pPr>
              <w:rPr>
                <w:sz w:val="16"/>
                <w:szCs w:val="16"/>
              </w:rPr>
            </w:pPr>
          </w:p>
        </w:tc>
      </w:tr>
      <w:tr w:rsidR="001466FD" w:rsidRPr="00F953FC" w:rsidTr="001554F7">
        <w:tc>
          <w:tcPr>
            <w:tcW w:w="0" w:type="auto"/>
            <w:shd w:val="clear" w:color="auto" w:fill="auto"/>
          </w:tcPr>
          <w:p w:rsidR="001466FD" w:rsidRPr="00F953FC" w:rsidRDefault="001466FD" w:rsidP="001554F7">
            <w:pPr>
              <w:rPr>
                <w:sz w:val="16"/>
                <w:szCs w:val="16"/>
              </w:rPr>
            </w:pPr>
            <w:r w:rsidRPr="00F953FC">
              <w:rPr>
                <w:sz w:val="16"/>
                <w:szCs w:val="16"/>
              </w:rPr>
              <w:t>Радиовещание</w:t>
            </w:r>
          </w:p>
        </w:tc>
        <w:tc>
          <w:tcPr>
            <w:tcW w:w="0" w:type="auto"/>
            <w:shd w:val="clear" w:color="auto" w:fill="auto"/>
          </w:tcPr>
          <w:p w:rsidR="001466FD" w:rsidRPr="00F953FC" w:rsidRDefault="001466FD" w:rsidP="008B7DE4">
            <w:pPr>
              <w:numPr>
                <w:ilvl w:val="0"/>
                <w:numId w:val="28"/>
              </w:numPr>
              <w:contextualSpacing/>
              <w:jc w:val="both"/>
              <w:rPr>
                <w:sz w:val="16"/>
                <w:szCs w:val="16"/>
              </w:rPr>
            </w:pPr>
            <w:r w:rsidRPr="00F953FC">
              <w:rPr>
                <w:sz w:val="16"/>
                <w:szCs w:val="16"/>
              </w:rPr>
              <w:t>Трансформатор абонентский 25ВА ТАПВ-25 -1 шт.</w:t>
            </w:r>
          </w:p>
          <w:p w:rsidR="001466FD" w:rsidRPr="00F953FC" w:rsidRDefault="001466FD" w:rsidP="008B7DE4">
            <w:pPr>
              <w:numPr>
                <w:ilvl w:val="0"/>
                <w:numId w:val="28"/>
              </w:numPr>
              <w:contextualSpacing/>
              <w:jc w:val="both"/>
              <w:rPr>
                <w:sz w:val="16"/>
                <w:szCs w:val="16"/>
              </w:rPr>
            </w:pPr>
            <w:r w:rsidRPr="00F953FC">
              <w:rPr>
                <w:sz w:val="16"/>
                <w:szCs w:val="16"/>
              </w:rPr>
              <w:t>Коробка ограничительная УК-П -15 шт.</w:t>
            </w:r>
          </w:p>
          <w:p w:rsidR="001466FD" w:rsidRPr="00F953FC" w:rsidRDefault="001466FD" w:rsidP="008B7DE4">
            <w:pPr>
              <w:numPr>
                <w:ilvl w:val="0"/>
                <w:numId w:val="28"/>
              </w:numPr>
              <w:contextualSpacing/>
              <w:jc w:val="both"/>
              <w:rPr>
                <w:sz w:val="16"/>
                <w:szCs w:val="16"/>
              </w:rPr>
            </w:pPr>
            <w:r w:rsidRPr="00F953FC">
              <w:rPr>
                <w:sz w:val="16"/>
                <w:szCs w:val="16"/>
              </w:rPr>
              <w:t>Коробка универсальная УК-Р – 3 шт.</w:t>
            </w:r>
          </w:p>
          <w:p w:rsidR="001466FD" w:rsidRPr="00F953FC" w:rsidRDefault="001466FD" w:rsidP="008B7DE4">
            <w:pPr>
              <w:numPr>
                <w:ilvl w:val="0"/>
                <w:numId w:val="28"/>
              </w:numPr>
              <w:contextualSpacing/>
              <w:jc w:val="both"/>
              <w:rPr>
                <w:sz w:val="16"/>
                <w:szCs w:val="16"/>
              </w:rPr>
            </w:pPr>
            <w:proofErr w:type="spellStart"/>
            <w:r w:rsidRPr="00F953FC">
              <w:rPr>
                <w:sz w:val="16"/>
                <w:szCs w:val="16"/>
              </w:rPr>
              <w:t>Радиорозетка</w:t>
            </w:r>
            <w:proofErr w:type="spellEnd"/>
            <w:r w:rsidRPr="00F953FC">
              <w:rPr>
                <w:sz w:val="16"/>
                <w:szCs w:val="16"/>
              </w:rPr>
              <w:t xml:space="preserve"> РПВ-2 – </w:t>
            </w:r>
            <w:r w:rsidRPr="00F953FC">
              <w:rPr>
                <w:sz w:val="16"/>
                <w:szCs w:val="16"/>
                <w:lang w:val="en-US"/>
              </w:rPr>
              <w:t>3</w:t>
            </w:r>
            <w:r w:rsidRPr="00F953FC">
              <w:rPr>
                <w:sz w:val="16"/>
                <w:szCs w:val="16"/>
              </w:rPr>
              <w:t xml:space="preserve"> шт.</w:t>
            </w:r>
          </w:p>
          <w:p w:rsidR="001466FD" w:rsidRPr="00F953FC" w:rsidRDefault="001466FD" w:rsidP="008B7DE4">
            <w:pPr>
              <w:numPr>
                <w:ilvl w:val="0"/>
                <w:numId w:val="28"/>
              </w:numPr>
              <w:contextualSpacing/>
              <w:jc w:val="both"/>
              <w:rPr>
                <w:sz w:val="16"/>
                <w:szCs w:val="16"/>
              </w:rPr>
            </w:pPr>
            <w:r w:rsidRPr="00F953FC">
              <w:rPr>
                <w:sz w:val="16"/>
                <w:szCs w:val="16"/>
              </w:rPr>
              <w:t>Провод трансляционный ПТВЖ 2х0,6 ТУ16.К301-87         – 90 м</w:t>
            </w:r>
          </w:p>
          <w:p w:rsidR="001466FD" w:rsidRPr="00F953FC" w:rsidRDefault="001466FD" w:rsidP="008B7DE4">
            <w:pPr>
              <w:numPr>
                <w:ilvl w:val="0"/>
                <w:numId w:val="28"/>
              </w:numPr>
              <w:contextualSpacing/>
              <w:jc w:val="both"/>
              <w:rPr>
                <w:sz w:val="16"/>
                <w:szCs w:val="16"/>
              </w:rPr>
            </w:pPr>
            <w:r w:rsidRPr="00F953FC">
              <w:rPr>
                <w:sz w:val="16"/>
                <w:szCs w:val="16"/>
              </w:rPr>
              <w:t>Провод трансляционный ПВЖ (1х1,8мм) ТУ 16-К03 -01-87 – 400 м</w:t>
            </w:r>
          </w:p>
          <w:p w:rsidR="001466FD" w:rsidRPr="00F953FC" w:rsidRDefault="001466FD" w:rsidP="008B7DE4">
            <w:pPr>
              <w:numPr>
                <w:ilvl w:val="0"/>
                <w:numId w:val="28"/>
              </w:numPr>
              <w:contextualSpacing/>
              <w:jc w:val="both"/>
              <w:rPr>
                <w:sz w:val="16"/>
                <w:szCs w:val="16"/>
              </w:rPr>
            </w:pPr>
            <w:r w:rsidRPr="00F953FC">
              <w:rPr>
                <w:sz w:val="16"/>
                <w:szCs w:val="16"/>
              </w:rPr>
              <w:t xml:space="preserve">Труба ПВХ гибкая </w:t>
            </w:r>
            <w:r w:rsidRPr="00F953FC">
              <w:rPr>
                <w:i/>
                <w:sz w:val="16"/>
                <w:szCs w:val="16"/>
              </w:rPr>
              <w:t>Ф</w:t>
            </w:r>
            <w:r w:rsidRPr="00F953FC">
              <w:rPr>
                <w:sz w:val="16"/>
                <w:szCs w:val="16"/>
              </w:rPr>
              <w:t xml:space="preserve">16мм с пров.91916 </w:t>
            </w:r>
            <w:r w:rsidRPr="00F953FC">
              <w:rPr>
                <w:sz w:val="16"/>
                <w:szCs w:val="16"/>
                <w:lang w:val="en-US"/>
              </w:rPr>
              <w:t>DKC</w:t>
            </w:r>
            <w:r w:rsidRPr="00F953FC">
              <w:rPr>
                <w:sz w:val="16"/>
                <w:szCs w:val="16"/>
              </w:rPr>
              <w:t>- 500м</w:t>
            </w:r>
          </w:p>
        </w:tc>
        <w:tc>
          <w:tcPr>
            <w:tcW w:w="0" w:type="auto"/>
            <w:shd w:val="clear" w:color="auto" w:fill="auto"/>
          </w:tcPr>
          <w:p w:rsidR="001466FD" w:rsidRPr="00F953FC" w:rsidRDefault="001466FD" w:rsidP="001554F7">
            <w:pPr>
              <w:rPr>
                <w:sz w:val="16"/>
                <w:szCs w:val="16"/>
              </w:rPr>
            </w:pPr>
          </w:p>
        </w:tc>
      </w:tr>
      <w:tr w:rsidR="001466FD" w:rsidRPr="00F953FC" w:rsidTr="001554F7">
        <w:tc>
          <w:tcPr>
            <w:tcW w:w="0" w:type="auto"/>
            <w:shd w:val="clear" w:color="auto" w:fill="auto"/>
          </w:tcPr>
          <w:p w:rsidR="001466FD" w:rsidRPr="00F953FC" w:rsidRDefault="001466FD" w:rsidP="001554F7">
            <w:pPr>
              <w:rPr>
                <w:sz w:val="16"/>
                <w:szCs w:val="16"/>
              </w:rPr>
            </w:pPr>
            <w:r w:rsidRPr="00F953FC">
              <w:rPr>
                <w:sz w:val="16"/>
                <w:szCs w:val="16"/>
              </w:rPr>
              <w:t>Вертикальные сети телеметрии (тепло, ГВС и ХВС, электричество, лифт) без квартирных датчиков</w:t>
            </w:r>
          </w:p>
        </w:tc>
        <w:tc>
          <w:tcPr>
            <w:tcW w:w="0" w:type="auto"/>
            <w:shd w:val="clear" w:color="auto" w:fill="auto"/>
          </w:tcPr>
          <w:p w:rsidR="001466FD" w:rsidRPr="00F953FC" w:rsidRDefault="001466FD" w:rsidP="001554F7">
            <w:pPr>
              <w:jc w:val="both"/>
              <w:rPr>
                <w:sz w:val="16"/>
                <w:szCs w:val="16"/>
              </w:rPr>
            </w:pPr>
            <w:r w:rsidRPr="00F953FC">
              <w:rPr>
                <w:sz w:val="16"/>
                <w:szCs w:val="16"/>
              </w:rPr>
              <w:t>Материал - медь</w:t>
            </w:r>
          </w:p>
        </w:tc>
        <w:tc>
          <w:tcPr>
            <w:tcW w:w="0" w:type="auto"/>
            <w:shd w:val="clear" w:color="auto" w:fill="auto"/>
          </w:tcPr>
          <w:p w:rsidR="001466FD" w:rsidRPr="00F953FC" w:rsidRDefault="001466FD" w:rsidP="001554F7">
            <w:pPr>
              <w:rPr>
                <w:sz w:val="16"/>
                <w:szCs w:val="16"/>
              </w:rPr>
            </w:pPr>
            <w:r w:rsidRPr="00F953FC">
              <w:rPr>
                <w:sz w:val="16"/>
                <w:szCs w:val="16"/>
              </w:rPr>
              <w:t>Техническое состояние  – нормативное</w:t>
            </w:r>
          </w:p>
        </w:tc>
      </w:tr>
      <w:tr w:rsidR="001466FD" w:rsidRPr="00F953FC" w:rsidTr="001554F7">
        <w:tc>
          <w:tcPr>
            <w:tcW w:w="0" w:type="auto"/>
            <w:shd w:val="clear" w:color="auto" w:fill="auto"/>
          </w:tcPr>
          <w:p w:rsidR="001466FD" w:rsidRPr="00F953FC" w:rsidRDefault="001466FD" w:rsidP="001554F7">
            <w:pPr>
              <w:rPr>
                <w:sz w:val="16"/>
                <w:szCs w:val="16"/>
              </w:rPr>
            </w:pPr>
            <w:r w:rsidRPr="00F953FC">
              <w:rPr>
                <w:bCs/>
                <w:sz w:val="16"/>
                <w:szCs w:val="16"/>
              </w:rPr>
              <w:t>Автоматизированная</w:t>
            </w:r>
            <w:r w:rsidRPr="00F953FC">
              <w:rPr>
                <w:sz w:val="16"/>
                <w:szCs w:val="16"/>
              </w:rPr>
              <w:t xml:space="preserve"> </w:t>
            </w:r>
            <w:r w:rsidRPr="00F953FC">
              <w:rPr>
                <w:bCs/>
                <w:sz w:val="16"/>
                <w:szCs w:val="16"/>
              </w:rPr>
              <w:t>система</w:t>
            </w:r>
            <w:r w:rsidRPr="00F953FC">
              <w:rPr>
                <w:sz w:val="16"/>
                <w:szCs w:val="16"/>
              </w:rPr>
              <w:t xml:space="preserve"> </w:t>
            </w:r>
            <w:r w:rsidRPr="00F953FC">
              <w:rPr>
                <w:bCs/>
                <w:sz w:val="16"/>
                <w:szCs w:val="16"/>
              </w:rPr>
              <w:t>контроля</w:t>
            </w:r>
            <w:r w:rsidRPr="00F953FC">
              <w:rPr>
                <w:sz w:val="16"/>
                <w:szCs w:val="16"/>
              </w:rPr>
              <w:t xml:space="preserve">, </w:t>
            </w:r>
            <w:r w:rsidRPr="00F953FC">
              <w:rPr>
                <w:bCs/>
                <w:sz w:val="16"/>
                <w:szCs w:val="16"/>
              </w:rPr>
              <w:t>управления</w:t>
            </w:r>
            <w:r w:rsidRPr="00F953FC">
              <w:rPr>
                <w:sz w:val="16"/>
                <w:szCs w:val="16"/>
              </w:rPr>
              <w:t xml:space="preserve"> и диспетчеризации (АСКУД)</w:t>
            </w:r>
          </w:p>
        </w:tc>
        <w:tc>
          <w:tcPr>
            <w:tcW w:w="0" w:type="auto"/>
            <w:shd w:val="clear" w:color="auto" w:fill="auto"/>
          </w:tcPr>
          <w:p w:rsidR="001466FD" w:rsidRPr="00F953FC" w:rsidRDefault="001466FD" w:rsidP="001554F7">
            <w:pPr>
              <w:jc w:val="both"/>
              <w:rPr>
                <w:sz w:val="16"/>
                <w:szCs w:val="16"/>
              </w:rPr>
            </w:pPr>
            <w:r w:rsidRPr="00F953FC">
              <w:rPr>
                <w:sz w:val="16"/>
                <w:szCs w:val="16"/>
              </w:rPr>
              <w:t>Система АСУД-248 (НПО «</w:t>
            </w:r>
            <w:proofErr w:type="spellStart"/>
            <w:r w:rsidRPr="00F953FC">
              <w:rPr>
                <w:sz w:val="16"/>
                <w:szCs w:val="16"/>
              </w:rPr>
              <w:t>Текон</w:t>
            </w:r>
            <w:proofErr w:type="spellEnd"/>
            <w:r w:rsidRPr="00F953FC">
              <w:rPr>
                <w:sz w:val="16"/>
                <w:szCs w:val="16"/>
              </w:rPr>
              <w:t>-Автоматика»)</w:t>
            </w:r>
          </w:p>
        </w:tc>
        <w:tc>
          <w:tcPr>
            <w:tcW w:w="0" w:type="auto"/>
            <w:shd w:val="clear" w:color="auto" w:fill="auto"/>
          </w:tcPr>
          <w:p w:rsidR="001466FD" w:rsidRPr="00F953FC" w:rsidRDefault="001466FD" w:rsidP="001554F7">
            <w:pPr>
              <w:rPr>
                <w:sz w:val="16"/>
                <w:szCs w:val="16"/>
              </w:rPr>
            </w:pPr>
            <w:r w:rsidRPr="00F953FC">
              <w:rPr>
                <w:sz w:val="16"/>
                <w:szCs w:val="16"/>
              </w:rPr>
              <w:t>Техническое состояние  – нормативное</w:t>
            </w:r>
          </w:p>
        </w:tc>
      </w:tr>
      <w:tr w:rsidR="001466FD" w:rsidRPr="00F953FC" w:rsidTr="001554F7">
        <w:tc>
          <w:tcPr>
            <w:tcW w:w="0" w:type="auto"/>
            <w:shd w:val="clear" w:color="auto" w:fill="auto"/>
          </w:tcPr>
          <w:p w:rsidR="001466FD" w:rsidRPr="00F953FC" w:rsidRDefault="001466FD" w:rsidP="001554F7">
            <w:pPr>
              <w:rPr>
                <w:sz w:val="16"/>
                <w:szCs w:val="16"/>
              </w:rPr>
            </w:pPr>
            <w:r w:rsidRPr="00F953FC">
              <w:rPr>
                <w:bCs/>
                <w:sz w:val="16"/>
                <w:szCs w:val="16"/>
              </w:rPr>
              <w:t>Автоматизированная</w:t>
            </w:r>
            <w:r w:rsidRPr="00F953FC">
              <w:rPr>
                <w:sz w:val="16"/>
                <w:szCs w:val="16"/>
              </w:rPr>
              <w:t xml:space="preserve"> </w:t>
            </w:r>
            <w:r w:rsidRPr="00F953FC">
              <w:rPr>
                <w:bCs/>
                <w:sz w:val="16"/>
                <w:szCs w:val="16"/>
              </w:rPr>
              <w:t>система</w:t>
            </w:r>
            <w:r w:rsidRPr="00F953FC">
              <w:rPr>
                <w:sz w:val="16"/>
                <w:szCs w:val="16"/>
              </w:rPr>
              <w:t xml:space="preserve"> </w:t>
            </w:r>
            <w:r w:rsidRPr="00F953FC">
              <w:rPr>
                <w:bCs/>
                <w:sz w:val="16"/>
                <w:szCs w:val="16"/>
              </w:rPr>
              <w:t>контроля</w:t>
            </w:r>
            <w:r w:rsidRPr="00F953FC">
              <w:rPr>
                <w:sz w:val="16"/>
                <w:szCs w:val="16"/>
              </w:rPr>
              <w:t xml:space="preserve"> </w:t>
            </w:r>
            <w:r w:rsidRPr="00F953FC">
              <w:rPr>
                <w:bCs/>
                <w:sz w:val="16"/>
                <w:szCs w:val="16"/>
              </w:rPr>
              <w:t>и</w:t>
            </w:r>
            <w:r w:rsidRPr="00F953FC">
              <w:rPr>
                <w:sz w:val="16"/>
                <w:szCs w:val="16"/>
              </w:rPr>
              <w:t xml:space="preserve"> </w:t>
            </w:r>
            <w:r w:rsidRPr="00F953FC">
              <w:rPr>
                <w:bCs/>
                <w:sz w:val="16"/>
                <w:szCs w:val="16"/>
              </w:rPr>
              <w:t>учета</w:t>
            </w:r>
            <w:r w:rsidRPr="00F953FC">
              <w:rPr>
                <w:sz w:val="16"/>
                <w:szCs w:val="16"/>
              </w:rPr>
              <w:t xml:space="preserve"> </w:t>
            </w:r>
            <w:r w:rsidRPr="00F953FC">
              <w:rPr>
                <w:bCs/>
                <w:sz w:val="16"/>
                <w:szCs w:val="16"/>
              </w:rPr>
              <w:t>электроэнергии (АСКУЭ)</w:t>
            </w:r>
          </w:p>
        </w:tc>
        <w:tc>
          <w:tcPr>
            <w:tcW w:w="0" w:type="auto"/>
            <w:shd w:val="clear" w:color="auto" w:fill="auto"/>
          </w:tcPr>
          <w:p w:rsidR="001466FD" w:rsidRPr="00F953FC" w:rsidRDefault="001466FD" w:rsidP="001554F7">
            <w:pPr>
              <w:jc w:val="both"/>
              <w:rPr>
                <w:sz w:val="16"/>
                <w:szCs w:val="16"/>
              </w:rPr>
            </w:pPr>
            <w:r w:rsidRPr="00F953FC">
              <w:rPr>
                <w:sz w:val="16"/>
                <w:szCs w:val="16"/>
              </w:rPr>
              <w:t>Система АСУД-248 (НПО «</w:t>
            </w:r>
            <w:proofErr w:type="spellStart"/>
            <w:r w:rsidRPr="00F953FC">
              <w:rPr>
                <w:sz w:val="16"/>
                <w:szCs w:val="16"/>
              </w:rPr>
              <w:t>Текон</w:t>
            </w:r>
            <w:proofErr w:type="spellEnd"/>
            <w:r w:rsidRPr="00F953FC">
              <w:rPr>
                <w:sz w:val="16"/>
                <w:szCs w:val="16"/>
              </w:rPr>
              <w:t>-Автоматика»)</w:t>
            </w:r>
          </w:p>
          <w:p w:rsidR="001466FD" w:rsidRPr="00F953FC" w:rsidRDefault="001466FD" w:rsidP="001554F7">
            <w:pPr>
              <w:jc w:val="both"/>
              <w:rPr>
                <w:sz w:val="16"/>
                <w:szCs w:val="16"/>
              </w:rPr>
            </w:pPr>
            <w:r w:rsidRPr="00F953FC">
              <w:rPr>
                <w:sz w:val="16"/>
                <w:szCs w:val="16"/>
              </w:rPr>
              <w:t>Шкаф учета в составе:</w:t>
            </w:r>
          </w:p>
          <w:p w:rsidR="001466FD" w:rsidRPr="00F953FC" w:rsidRDefault="001466FD" w:rsidP="008B7DE4">
            <w:pPr>
              <w:numPr>
                <w:ilvl w:val="0"/>
                <w:numId w:val="40"/>
              </w:numPr>
              <w:contextualSpacing/>
              <w:jc w:val="both"/>
              <w:rPr>
                <w:sz w:val="16"/>
                <w:szCs w:val="16"/>
              </w:rPr>
            </w:pPr>
            <w:r w:rsidRPr="00F953FC">
              <w:rPr>
                <w:sz w:val="16"/>
                <w:szCs w:val="16"/>
              </w:rPr>
              <w:t xml:space="preserve">Контроллер </w:t>
            </w:r>
            <w:proofErr w:type="spellStart"/>
            <w:r w:rsidRPr="00F953FC">
              <w:rPr>
                <w:sz w:val="16"/>
                <w:szCs w:val="16"/>
              </w:rPr>
              <w:t>Сикон</w:t>
            </w:r>
            <w:proofErr w:type="spellEnd"/>
            <w:r w:rsidRPr="00F953FC">
              <w:rPr>
                <w:sz w:val="16"/>
                <w:szCs w:val="16"/>
              </w:rPr>
              <w:t xml:space="preserve"> ТС65 с выносной GSM антенной П-IP30-А1-220В-ТС00-ТУ0-К1-Е1-С44 Системы и Технологии -1 шт.</w:t>
            </w:r>
          </w:p>
          <w:p w:rsidR="001466FD" w:rsidRPr="00F953FC" w:rsidRDefault="001466FD" w:rsidP="008B7DE4">
            <w:pPr>
              <w:numPr>
                <w:ilvl w:val="0"/>
                <w:numId w:val="40"/>
              </w:numPr>
              <w:contextualSpacing/>
              <w:jc w:val="both"/>
              <w:rPr>
                <w:sz w:val="16"/>
                <w:szCs w:val="16"/>
              </w:rPr>
            </w:pPr>
            <w:r w:rsidRPr="00F953FC">
              <w:rPr>
                <w:sz w:val="16"/>
                <w:szCs w:val="16"/>
              </w:rPr>
              <w:t>Автоматический выключатель, 1п, 16А ВА47-29 ИЭК – 1шт.</w:t>
            </w:r>
          </w:p>
          <w:p w:rsidR="001466FD" w:rsidRPr="00F953FC" w:rsidRDefault="001466FD" w:rsidP="008B7DE4">
            <w:pPr>
              <w:numPr>
                <w:ilvl w:val="0"/>
                <w:numId w:val="40"/>
              </w:numPr>
              <w:contextualSpacing/>
              <w:jc w:val="both"/>
              <w:rPr>
                <w:sz w:val="16"/>
                <w:szCs w:val="16"/>
              </w:rPr>
            </w:pPr>
            <w:r w:rsidRPr="00F953FC">
              <w:rPr>
                <w:sz w:val="16"/>
                <w:szCs w:val="16"/>
              </w:rPr>
              <w:t xml:space="preserve">Блок питания с номинальным </w:t>
            </w:r>
            <w:proofErr w:type="spellStart"/>
            <w:r w:rsidRPr="00F953FC">
              <w:rPr>
                <w:sz w:val="16"/>
                <w:szCs w:val="16"/>
              </w:rPr>
              <w:t>вых</w:t>
            </w:r>
            <w:proofErr w:type="spellEnd"/>
            <w:r w:rsidRPr="00F953FC">
              <w:rPr>
                <w:sz w:val="16"/>
                <w:szCs w:val="16"/>
              </w:rPr>
              <w:t>. напряжением 9В БП30Б-Д3-9 – 1 шт.</w:t>
            </w:r>
          </w:p>
          <w:p w:rsidR="001466FD" w:rsidRPr="00F953FC" w:rsidRDefault="001466FD" w:rsidP="008B7DE4">
            <w:pPr>
              <w:numPr>
                <w:ilvl w:val="0"/>
                <w:numId w:val="40"/>
              </w:numPr>
              <w:contextualSpacing/>
              <w:jc w:val="both"/>
              <w:rPr>
                <w:sz w:val="16"/>
                <w:szCs w:val="16"/>
              </w:rPr>
            </w:pPr>
            <w:r w:rsidRPr="00F953FC">
              <w:rPr>
                <w:sz w:val="16"/>
                <w:szCs w:val="16"/>
              </w:rPr>
              <w:t xml:space="preserve">Кабель для интерфейса RS-485 КИПЭВ 2х2х0,6 RS-485 </w:t>
            </w:r>
            <w:proofErr w:type="spellStart"/>
            <w:r w:rsidRPr="00F953FC">
              <w:rPr>
                <w:sz w:val="16"/>
                <w:szCs w:val="16"/>
              </w:rPr>
              <w:t>СпецКабель</w:t>
            </w:r>
            <w:proofErr w:type="spellEnd"/>
            <w:r w:rsidRPr="00F953FC">
              <w:rPr>
                <w:sz w:val="16"/>
                <w:szCs w:val="16"/>
              </w:rPr>
              <w:t xml:space="preserve"> – 90 </w:t>
            </w:r>
            <w:r w:rsidRPr="00F953FC">
              <w:rPr>
                <w:sz w:val="16"/>
                <w:szCs w:val="16"/>
              </w:rPr>
              <w:lastRenderedPageBreak/>
              <w:t>м</w:t>
            </w:r>
          </w:p>
          <w:p w:rsidR="001466FD" w:rsidRPr="00F953FC" w:rsidRDefault="001466FD" w:rsidP="008B7DE4">
            <w:pPr>
              <w:numPr>
                <w:ilvl w:val="0"/>
                <w:numId w:val="40"/>
              </w:numPr>
              <w:contextualSpacing/>
              <w:jc w:val="both"/>
              <w:rPr>
                <w:sz w:val="16"/>
                <w:szCs w:val="16"/>
              </w:rPr>
            </w:pPr>
            <w:r w:rsidRPr="00F953FC">
              <w:rPr>
                <w:sz w:val="16"/>
                <w:szCs w:val="16"/>
              </w:rPr>
              <w:t>Шнур на напряжение до 380В ШВВП 2х1,5 - 90м</w:t>
            </w:r>
          </w:p>
          <w:p w:rsidR="001466FD" w:rsidRPr="00F953FC" w:rsidRDefault="001466FD" w:rsidP="008B7DE4">
            <w:pPr>
              <w:numPr>
                <w:ilvl w:val="0"/>
                <w:numId w:val="40"/>
              </w:numPr>
              <w:contextualSpacing/>
              <w:jc w:val="both"/>
              <w:rPr>
                <w:sz w:val="16"/>
                <w:szCs w:val="16"/>
              </w:rPr>
            </w:pPr>
            <w:proofErr w:type="spellStart"/>
            <w:r w:rsidRPr="00F953FC">
              <w:rPr>
                <w:sz w:val="16"/>
                <w:szCs w:val="16"/>
              </w:rPr>
              <w:t>Разветвительная</w:t>
            </w:r>
            <w:proofErr w:type="spellEnd"/>
            <w:r w:rsidRPr="00F953FC">
              <w:rPr>
                <w:sz w:val="16"/>
                <w:szCs w:val="16"/>
              </w:rPr>
              <w:t xml:space="preserve"> коробка RS-485 открытой установки для подключения до 6 счетчиков, IP 44 Системы и Технологии – 30 шт.</w:t>
            </w:r>
          </w:p>
          <w:p w:rsidR="001466FD" w:rsidRPr="00F953FC" w:rsidRDefault="001466FD" w:rsidP="008B7DE4">
            <w:pPr>
              <w:numPr>
                <w:ilvl w:val="0"/>
                <w:numId w:val="40"/>
              </w:numPr>
              <w:contextualSpacing/>
              <w:jc w:val="both"/>
              <w:rPr>
                <w:sz w:val="16"/>
                <w:szCs w:val="16"/>
              </w:rPr>
            </w:pPr>
            <w:r w:rsidRPr="00F953FC">
              <w:rPr>
                <w:sz w:val="16"/>
                <w:szCs w:val="16"/>
              </w:rPr>
              <w:t>Труба стальная dy32 Россия – 45м</w:t>
            </w:r>
          </w:p>
          <w:p w:rsidR="001466FD" w:rsidRPr="00F953FC" w:rsidRDefault="001466FD" w:rsidP="008B7DE4">
            <w:pPr>
              <w:numPr>
                <w:ilvl w:val="0"/>
                <w:numId w:val="40"/>
              </w:numPr>
              <w:contextualSpacing/>
              <w:jc w:val="both"/>
              <w:rPr>
                <w:sz w:val="16"/>
                <w:szCs w:val="16"/>
              </w:rPr>
            </w:pPr>
            <w:r w:rsidRPr="00F953FC">
              <w:rPr>
                <w:sz w:val="16"/>
                <w:szCs w:val="16"/>
              </w:rPr>
              <w:t xml:space="preserve">Кабель коаксиальный радиочастотный (аналог RG58) РК 50-3-34 </w:t>
            </w:r>
            <w:proofErr w:type="spellStart"/>
            <w:r w:rsidRPr="00F953FC">
              <w:rPr>
                <w:sz w:val="16"/>
                <w:szCs w:val="16"/>
              </w:rPr>
              <w:t>СпецКабель</w:t>
            </w:r>
            <w:proofErr w:type="spellEnd"/>
            <w:r w:rsidRPr="00F953FC">
              <w:rPr>
                <w:sz w:val="16"/>
                <w:szCs w:val="16"/>
              </w:rPr>
              <w:t xml:space="preserve"> -110 м</w:t>
            </w:r>
          </w:p>
        </w:tc>
        <w:tc>
          <w:tcPr>
            <w:tcW w:w="0" w:type="auto"/>
            <w:shd w:val="clear" w:color="auto" w:fill="auto"/>
          </w:tcPr>
          <w:p w:rsidR="001466FD" w:rsidRPr="00F953FC" w:rsidRDefault="001466FD" w:rsidP="001554F7">
            <w:pPr>
              <w:rPr>
                <w:sz w:val="16"/>
                <w:szCs w:val="16"/>
              </w:rPr>
            </w:pPr>
            <w:r w:rsidRPr="00F953FC">
              <w:rPr>
                <w:sz w:val="16"/>
                <w:szCs w:val="16"/>
              </w:rPr>
              <w:lastRenderedPageBreak/>
              <w:t>Техническое состояние  – нормативное</w:t>
            </w:r>
          </w:p>
        </w:tc>
      </w:tr>
      <w:tr w:rsidR="001466FD" w:rsidRPr="00F953FC" w:rsidTr="001554F7">
        <w:tc>
          <w:tcPr>
            <w:tcW w:w="0" w:type="auto"/>
            <w:gridSpan w:val="3"/>
            <w:shd w:val="clear" w:color="auto" w:fill="auto"/>
          </w:tcPr>
          <w:p w:rsidR="001466FD" w:rsidRPr="00F953FC" w:rsidRDefault="001466FD" w:rsidP="001554F7">
            <w:pPr>
              <w:jc w:val="both"/>
              <w:rPr>
                <w:b/>
                <w:sz w:val="16"/>
                <w:szCs w:val="16"/>
              </w:rPr>
            </w:pPr>
            <w:r w:rsidRPr="00F953FC">
              <w:rPr>
                <w:b/>
                <w:sz w:val="16"/>
                <w:szCs w:val="16"/>
                <w:lang w:val="en-US"/>
              </w:rPr>
              <w:lastRenderedPageBreak/>
              <w:t>IV</w:t>
            </w:r>
            <w:r w:rsidRPr="00F953FC">
              <w:rPr>
                <w:b/>
                <w:sz w:val="16"/>
                <w:szCs w:val="16"/>
              </w:rPr>
              <w:t>. Земельный участок, прилегающий к многоквартирному дому</w:t>
            </w:r>
          </w:p>
        </w:tc>
      </w:tr>
      <w:tr w:rsidR="001466FD" w:rsidRPr="00F953FC" w:rsidTr="001554F7">
        <w:tc>
          <w:tcPr>
            <w:tcW w:w="0" w:type="auto"/>
            <w:shd w:val="clear" w:color="auto" w:fill="auto"/>
          </w:tcPr>
          <w:p w:rsidR="001466FD" w:rsidRPr="00F953FC" w:rsidRDefault="001466FD" w:rsidP="001554F7">
            <w:pPr>
              <w:jc w:val="both"/>
              <w:rPr>
                <w:sz w:val="16"/>
                <w:szCs w:val="16"/>
              </w:rPr>
            </w:pPr>
            <w:r w:rsidRPr="00F953FC">
              <w:rPr>
                <w:sz w:val="16"/>
                <w:szCs w:val="16"/>
              </w:rPr>
              <w:t>Кадастровый №</w:t>
            </w:r>
          </w:p>
        </w:tc>
        <w:tc>
          <w:tcPr>
            <w:tcW w:w="0" w:type="auto"/>
            <w:shd w:val="clear" w:color="auto" w:fill="auto"/>
          </w:tcPr>
          <w:p w:rsidR="001466FD" w:rsidRPr="00F953FC" w:rsidRDefault="001466FD" w:rsidP="001554F7">
            <w:pPr>
              <w:rPr>
                <w:sz w:val="16"/>
                <w:szCs w:val="16"/>
              </w:rPr>
            </w:pPr>
            <w:r w:rsidRPr="00F953FC">
              <w:rPr>
                <w:sz w:val="16"/>
                <w:szCs w:val="16"/>
              </w:rPr>
              <w:t>50:10:0020407:256</w:t>
            </w:r>
          </w:p>
        </w:tc>
        <w:tc>
          <w:tcPr>
            <w:tcW w:w="0" w:type="auto"/>
            <w:shd w:val="clear" w:color="auto" w:fill="auto"/>
          </w:tcPr>
          <w:p w:rsidR="001466FD" w:rsidRPr="00F953FC" w:rsidRDefault="001466FD" w:rsidP="001554F7">
            <w:pPr>
              <w:rPr>
                <w:sz w:val="16"/>
                <w:szCs w:val="16"/>
              </w:rPr>
            </w:pPr>
            <w:r w:rsidRPr="00F953FC">
              <w:rPr>
                <w:sz w:val="16"/>
                <w:szCs w:val="16"/>
              </w:rPr>
              <w:t>-</w:t>
            </w:r>
          </w:p>
        </w:tc>
      </w:tr>
      <w:tr w:rsidR="001466FD" w:rsidRPr="00F953FC" w:rsidTr="001554F7">
        <w:tc>
          <w:tcPr>
            <w:tcW w:w="0" w:type="auto"/>
            <w:shd w:val="clear" w:color="auto" w:fill="auto"/>
          </w:tcPr>
          <w:p w:rsidR="001466FD" w:rsidRPr="00F953FC" w:rsidRDefault="001466FD" w:rsidP="001554F7">
            <w:pPr>
              <w:jc w:val="both"/>
              <w:rPr>
                <w:sz w:val="16"/>
                <w:szCs w:val="16"/>
              </w:rPr>
            </w:pPr>
            <w:r w:rsidRPr="00F953FC">
              <w:rPr>
                <w:sz w:val="16"/>
                <w:szCs w:val="16"/>
              </w:rPr>
              <w:t>Общая площадь</w:t>
            </w:r>
          </w:p>
        </w:tc>
        <w:tc>
          <w:tcPr>
            <w:tcW w:w="0" w:type="auto"/>
            <w:shd w:val="clear" w:color="auto" w:fill="auto"/>
          </w:tcPr>
          <w:p w:rsidR="001466FD" w:rsidRPr="00F953FC" w:rsidRDefault="001466FD" w:rsidP="001554F7">
            <w:pPr>
              <w:rPr>
                <w:sz w:val="16"/>
                <w:szCs w:val="16"/>
                <w:vertAlign w:val="superscript"/>
              </w:rPr>
            </w:pPr>
            <w:r w:rsidRPr="00F953FC">
              <w:rPr>
                <w:sz w:val="16"/>
                <w:szCs w:val="16"/>
              </w:rPr>
              <w:t>3622,0 м</w:t>
            </w:r>
            <w:proofErr w:type="gramStart"/>
            <w:r w:rsidRPr="00F953FC">
              <w:rPr>
                <w:sz w:val="16"/>
                <w:szCs w:val="16"/>
                <w:vertAlign w:val="superscript"/>
              </w:rPr>
              <w:t>2</w:t>
            </w:r>
            <w:proofErr w:type="gramEnd"/>
          </w:p>
          <w:p w:rsidR="001466FD" w:rsidRPr="00F953FC" w:rsidRDefault="001466FD" w:rsidP="001554F7">
            <w:pPr>
              <w:rPr>
                <w:sz w:val="16"/>
                <w:szCs w:val="16"/>
              </w:rPr>
            </w:pPr>
            <w:r w:rsidRPr="00F953FC">
              <w:rPr>
                <w:sz w:val="16"/>
                <w:szCs w:val="16"/>
              </w:rPr>
              <w:t xml:space="preserve">в том числе: </w:t>
            </w:r>
          </w:p>
          <w:p w:rsidR="001466FD" w:rsidRPr="00F953FC" w:rsidRDefault="001466FD" w:rsidP="001554F7">
            <w:pPr>
              <w:rPr>
                <w:sz w:val="16"/>
                <w:szCs w:val="16"/>
              </w:rPr>
            </w:pPr>
            <w:r w:rsidRPr="00F953FC">
              <w:rPr>
                <w:sz w:val="16"/>
                <w:szCs w:val="16"/>
              </w:rPr>
              <w:t>- застройка 2857,7 м</w:t>
            </w:r>
            <w:proofErr w:type="gramStart"/>
            <w:r w:rsidRPr="00F953FC">
              <w:rPr>
                <w:sz w:val="16"/>
                <w:szCs w:val="16"/>
                <w:vertAlign w:val="superscript"/>
              </w:rPr>
              <w:t>2</w:t>
            </w:r>
            <w:proofErr w:type="gramEnd"/>
          </w:p>
        </w:tc>
        <w:tc>
          <w:tcPr>
            <w:tcW w:w="0" w:type="auto"/>
            <w:shd w:val="clear" w:color="auto" w:fill="auto"/>
          </w:tcPr>
          <w:p w:rsidR="001466FD" w:rsidRPr="00F953FC" w:rsidRDefault="001466FD" w:rsidP="001554F7">
            <w:pPr>
              <w:rPr>
                <w:sz w:val="16"/>
                <w:szCs w:val="16"/>
              </w:rPr>
            </w:pPr>
            <w:r w:rsidRPr="00F953FC">
              <w:rPr>
                <w:sz w:val="16"/>
                <w:szCs w:val="16"/>
              </w:rPr>
              <w:t>Техническое состояние  – нормативное</w:t>
            </w:r>
          </w:p>
        </w:tc>
      </w:tr>
      <w:tr w:rsidR="001466FD" w:rsidRPr="00F953FC" w:rsidTr="001554F7">
        <w:tc>
          <w:tcPr>
            <w:tcW w:w="0" w:type="auto"/>
            <w:shd w:val="clear" w:color="auto" w:fill="auto"/>
          </w:tcPr>
          <w:p w:rsidR="001466FD" w:rsidRPr="00F953FC" w:rsidRDefault="001466FD" w:rsidP="001554F7">
            <w:pPr>
              <w:jc w:val="both"/>
              <w:rPr>
                <w:sz w:val="16"/>
                <w:szCs w:val="16"/>
              </w:rPr>
            </w:pPr>
            <w:r w:rsidRPr="00F953FC">
              <w:rPr>
                <w:sz w:val="16"/>
                <w:szCs w:val="16"/>
              </w:rPr>
              <w:t>Элементы благоустройства</w:t>
            </w:r>
          </w:p>
        </w:tc>
        <w:tc>
          <w:tcPr>
            <w:tcW w:w="0" w:type="auto"/>
            <w:shd w:val="clear" w:color="auto" w:fill="auto"/>
          </w:tcPr>
          <w:p w:rsidR="001466FD" w:rsidRPr="00F953FC" w:rsidRDefault="001466FD" w:rsidP="001554F7">
            <w:pPr>
              <w:rPr>
                <w:sz w:val="16"/>
                <w:szCs w:val="16"/>
              </w:rPr>
            </w:pPr>
            <w:r w:rsidRPr="00F953FC">
              <w:rPr>
                <w:sz w:val="16"/>
                <w:szCs w:val="16"/>
              </w:rPr>
              <w:t>Нет</w:t>
            </w:r>
          </w:p>
        </w:tc>
        <w:tc>
          <w:tcPr>
            <w:tcW w:w="0" w:type="auto"/>
            <w:shd w:val="clear" w:color="auto" w:fill="auto"/>
          </w:tcPr>
          <w:p w:rsidR="001466FD" w:rsidRPr="00F953FC" w:rsidRDefault="001466FD" w:rsidP="001554F7">
            <w:pPr>
              <w:rPr>
                <w:sz w:val="16"/>
                <w:szCs w:val="16"/>
              </w:rPr>
            </w:pPr>
            <w:r w:rsidRPr="00F953FC">
              <w:rPr>
                <w:sz w:val="16"/>
                <w:szCs w:val="16"/>
              </w:rPr>
              <w:t>-</w:t>
            </w:r>
          </w:p>
        </w:tc>
      </w:tr>
    </w:tbl>
    <w:p w:rsidR="001466FD" w:rsidRPr="00F953FC" w:rsidRDefault="001466FD" w:rsidP="00DD1DAF">
      <w:pPr>
        <w:pStyle w:val="Default"/>
        <w:ind w:left="360"/>
        <w:rPr>
          <w:b/>
          <w:color w:val="auto"/>
        </w:rPr>
      </w:pPr>
    </w:p>
    <w:tbl>
      <w:tblPr>
        <w:tblStyle w:val="af2"/>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567"/>
        <w:gridCol w:w="5103"/>
      </w:tblGrid>
      <w:tr w:rsidR="00E014DA" w:rsidRPr="00F953FC" w:rsidTr="00465C44">
        <w:tc>
          <w:tcPr>
            <w:tcW w:w="4503" w:type="dxa"/>
          </w:tcPr>
          <w:p w:rsidR="001557AD" w:rsidRPr="00F953FC" w:rsidRDefault="001557AD" w:rsidP="001557AD">
            <w:pPr>
              <w:pStyle w:val="Default"/>
              <w:rPr>
                <w:b/>
                <w:color w:val="auto"/>
                <w:sz w:val="20"/>
                <w:szCs w:val="20"/>
              </w:rPr>
            </w:pPr>
            <w:r w:rsidRPr="00F953FC">
              <w:rPr>
                <w:b/>
                <w:color w:val="auto"/>
                <w:sz w:val="20"/>
                <w:szCs w:val="20"/>
              </w:rPr>
              <w:t>От Управляющей организации</w:t>
            </w:r>
          </w:p>
        </w:tc>
        <w:tc>
          <w:tcPr>
            <w:tcW w:w="567" w:type="dxa"/>
          </w:tcPr>
          <w:p w:rsidR="001557AD" w:rsidRPr="00F953FC" w:rsidRDefault="001557AD" w:rsidP="001557AD">
            <w:pPr>
              <w:pStyle w:val="Default"/>
              <w:rPr>
                <w:color w:val="auto"/>
                <w:sz w:val="20"/>
                <w:szCs w:val="20"/>
              </w:rPr>
            </w:pPr>
          </w:p>
        </w:tc>
        <w:tc>
          <w:tcPr>
            <w:tcW w:w="5103" w:type="dxa"/>
          </w:tcPr>
          <w:p w:rsidR="001557AD" w:rsidRPr="00F953FC" w:rsidRDefault="001557AD" w:rsidP="001557AD">
            <w:pPr>
              <w:pStyle w:val="Default"/>
              <w:rPr>
                <w:b/>
                <w:color w:val="auto"/>
                <w:sz w:val="20"/>
                <w:szCs w:val="20"/>
              </w:rPr>
            </w:pPr>
            <w:r w:rsidRPr="00F953FC">
              <w:rPr>
                <w:b/>
                <w:color w:val="auto"/>
                <w:sz w:val="20"/>
                <w:szCs w:val="20"/>
              </w:rPr>
              <w:t>От Собственника</w:t>
            </w:r>
          </w:p>
        </w:tc>
      </w:tr>
      <w:tr w:rsidR="00E014DA" w:rsidRPr="00F953FC" w:rsidTr="00465C44">
        <w:tc>
          <w:tcPr>
            <w:tcW w:w="4503" w:type="dxa"/>
          </w:tcPr>
          <w:p w:rsidR="00E014DA" w:rsidRPr="00F953FC" w:rsidRDefault="00E014DA" w:rsidP="00E014DA">
            <w:pPr>
              <w:tabs>
                <w:tab w:val="left" w:pos="1500"/>
              </w:tabs>
              <w:rPr>
                <w:b/>
                <w:sz w:val="20"/>
                <w:szCs w:val="20"/>
              </w:rPr>
            </w:pPr>
            <w:r w:rsidRPr="00F953FC">
              <w:rPr>
                <w:b/>
                <w:sz w:val="20"/>
                <w:szCs w:val="20"/>
              </w:rPr>
              <w:t>Генеральный директор</w:t>
            </w:r>
          </w:p>
          <w:p w:rsidR="00E014DA" w:rsidRPr="00F953FC" w:rsidRDefault="00E014DA" w:rsidP="00E014DA">
            <w:pPr>
              <w:tabs>
                <w:tab w:val="left" w:pos="1500"/>
              </w:tabs>
              <w:rPr>
                <w:b/>
                <w:sz w:val="20"/>
                <w:szCs w:val="20"/>
              </w:rPr>
            </w:pPr>
            <w:r w:rsidRPr="00F953FC">
              <w:rPr>
                <w:b/>
                <w:sz w:val="20"/>
                <w:szCs w:val="20"/>
              </w:rPr>
              <w:t>ООО «УК «Загородный Квартал»</w:t>
            </w:r>
          </w:p>
          <w:p w:rsidR="00E014DA" w:rsidRPr="00F953FC" w:rsidRDefault="00E014DA" w:rsidP="00E014DA">
            <w:pPr>
              <w:tabs>
                <w:tab w:val="left" w:pos="1500"/>
              </w:tabs>
              <w:rPr>
                <w:b/>
                <w:sz w:val="20"/>
                <w:szCs w:val="20"/>
              </w:rPr>
            </w:pPr>
          </w:p>
          <w:p w:rsidR="00E014DA" w:rsidRPr="00F953FC" w:rsidRDefault="00E014DA" w:rsidP="00E014DA">
            <w:pPr>
              <w:tabs>
                <w:tab w:val="left" w:pos="1500"/>
              </w:tabs>
              <w:rPr>
                <w:b/>
                <w:sz w:val="20"/>
                <w:szCs w:val="20"/>
              </w:rPr>
            </w:pPr>
          </w:p>
          <w:p w:rsidR="00E014DA" w:rsidRPr="00F953FC" w:rsidRDefault="00E014DA" w:rsidP="00E014DA">
            <w:pPr>
              <w:tabs>
                <w:tab w:val="left" w:pos="1500"/>
              </w:tabs>
              <w:rPr>
                <w:b/>
                <w:sz w:val="20"/>
                <w:szCs w:val="20"/>
              </w:rPr>
            </w:pPr>
          </w:p>
          <w:p w:rsidR="00E014DA" w:rsidRPr="00F953FC" w:rsidRDefault="00BC5F0B" w:rsidP="00E014DA">
            <w:pPr>
              <w:tabs>
                <w:tab w:val="left" w:pos="1500"/>
              </w:tabs>
              <w:jc w:val="right"/>
              <w:rPr>
                <w:b/>
                <w:sz w:val="20"/>
                <w:szCs w:val="20"/>
              </w:rPr>
            </w:pPr>
            <w:r w:rsidRPr="00BC5F0B">
              <w:rPr>
                <w:b/>
                <w:sz w:val="20"/>
                <w:szCs w:val="20"/>
              </w:rPr>
              <w:t>А.В. Широкопояс</w:t>
            </w:r>
          </w:p>
        </w:tc>
        <w:tc>
          <w:tcPr>
            <w:tcW w:w="567" w:type="dxa"/>
          </w:tcPr>
          <w:p w:rsidR="00E014DA" w:rsidRPr="00F953FC" w:rsidRDefault="00E014DA" w:rsidP="001557AD">
            <w:pPr>
              <w:pStyle w:val="Default"/>
              <w:rPr>
                <w:color w:val="auto"/>
                <w:sz w:val="20"/>
                <w:szCs w:val="20"/>
              </w:rPr>
            </w:pPr>
          </w:p>
        </w:tc>
        <w:tc>
          <w:tcPr>
            <w:tcW w:w="5103" w:type="dxa"/>
          </w:tcPr>
          <w:p w:rsidR="00E014DA" w:rsidRPr="00F953FC" w:rsidRDefault="00E014DA" w:rsidP="001557AD">
            <w:pPr>
              <w:pStyle w:val="Default"/>
              <w:rPr>
                <w:color w:val="auto"/>
                <w:sz w:val="20"/>
                <w:szCs w:val="20"/>
              </w:rPr>
            </w:pPr>
          </w:p>
        </w:tc>
      </w:tr>
      <w:tr w:rsidR="00E014DA" w:rsidRPr="00F953FC" w:rsidTr="00465C44">
        <w:tc>
          <w:tcPr>
            <w:tcW w:w="4503" w:type="dxa"/>
            <w:tcBorders>
              <w:top w:val="single" w:sz="4" w:space="0" w:color="auto"/>
            </w:tcBorders>
          </w:tcPr>
          <w:p w:rsidR="00E014DA" w:rsidRPr="00F953FC" w:rsidRDefault="00E014DA" w:rsidP="001557AD">
            <w:pPr>
              <w:pStyle w:val="Default"/>
              <w:rPr>
                <w:color w:val="auto"/>
                <w:sz w:val="20"/>
                <w:szCs w:val="20"/>
              </w:rPr>
            </w:pPr>
            <w:r w:rsidRPr="00F953FC">
              <w:rPr>
                <w:color w:val="auto"/>
                <w:sz w:val="20"/>
                <w:szCs w:val="20"/>
              </w:rPr>
              <w:t>М.П.</w:t>
            </w:r>
          </w:p>
        </w:tc>
        <w:tc>
          <w:tcPr>
            <w:tcW w:w="567" w:type="dxa"/>
          </w:tcPr>
          <w:p w:rsidR="00E014DA" w:rsidRPr="00F953FC" w:rsidRDefault="00E014DA" w:rsidP="001557AD">
            <w:pPr>
              <w:pStyle w:val="Default"/>
              <w:rPr>
                <w:color w:val="auto"/>
                <w:sz w:val="20"/>
                <w:szCs w:val="20"/>
              </w:rPr>
            </w:pPr>
          </w:p>
        </w:tc>
        <w:tc>
          <w:tcPr>
            <w:tcW w:w="5103" w:type="dxa"/>
            <w:tcBorders>
              <w:top w:val="single" w:sz="4" w:space="0" w:color="auto"/>
            </w:tcBorders>
          </w:tcPr>
          <w:p w:rsidR="00E014DA" w:rsidRPr="00F953FC" w:rsidRDefault="00E014DA" w:rsidP="001557AD">
            <w:pPr>
              <w:pStyle w:val="Default"/>
              <w:rPr>
                <w:color w:val="auto"/>
                <w:sz w:val="20"/>
                <w:szCs w:val="20"/>
              </w:rPr>
            </w:pPr>
          </w:p>
        </w:tc>
      </w:tr>
    </w:tbl>
    <w:p w:rsidR="001557AD" w:rsidRPr="00F953FC" w:rsidRDefault="001557AD" w:rsidP="001557AD">
      <w:pPr>
        <w:pStyle w:val="Default"/>
        <w:rPr>
          <w:color w:val="FF0000"/>
        </w:rPr>
      </w:pPr>
    </w:p>
    <w:p w:rsidR="00FD3D3C" w:rsidRPr="00F953FC" w:rsidRDefault="00FD3D3C" w:rsidP="00FD3D3C">
      <w:pPr>
        <w:pStyle w:val="Default"/>
        <w:pageBreakBefore/>
        <w:ind w:left="6118"/>
        <w:rPr>
          <w:b/>
          <w:color w:val="auto"/>
          <w:sz w:val="20"/>
          <w:szCs w:val="20"/>
        </w:rPr>
      </w:pPr>
      <w:r w:rsidRPr="00F953FC">
        <w:rPr>
          <w:b/>
          <w:color w:val="auto"/>
          <w:sz w:val="20"/>
          <w:szCs w:val="20"/>
        </w:rPr>
        <w:lastRenderedPageBreak/>
        <w:t>Приложение №</w:t>
      </w:r>
      <w:r w:rsidR="009125D9" w:rsidRPr="00F953FC">
        <w:rPr>
          <w:b/>
          <w:color w:val="auto"/>
          <w:sz w:val="20"/>
          <w:szCs w:val="20"/>
        </w:rPr>
        <w:t xml:space="preserve"> </w:t>
      </w:r>
      <w:r w:rsidRPr="00F953FC">
        <w:rPr>
          <w:b/>
          <w:color w:val="auto"/>
          <w:sz w:val="20"/>
          <w:szCs w:val="20"/>
        </w:rPr>
        <w:t>2 к Договору управления многоквартирным домом</w:t>
      </w:r>
    </w:p>
    <w:p w:rsidR="00BA1881" w:rsidRPr="00F953FC" w:rsidRDefault="00BA1881" w:rsidP="00BA1881">
      <w:pPr>
        <w:pStyle w:val="Default"/>
        <w:jc w:val="center"/>
        <w:rPr>
          <w:b/>
          <w:color w:val="FF0000"/>
          <w:sz w:val="20"/>
          <w:szCs w:val="20"/>
        </w:rPr>
      </w:pPr>
    </w:p>
    <w:p w:rsidR="00DD1DAF" w:rsidRPr="00F953FC" w:rsidRDefault="00DD1DAF" w:rsidP="00DD1DAF">
      <w:pPr>
        <w:jc w:val="center"/>
        <w:rPr>
          <w:b/>
          <w:bCs/>
        </w:rPr>
      </w:pPr>
      <w:r w:rsidRPr="00F953FC">
        <w:rPr>
          <w:b/>
          <w:bCs/>
        </w:rPr>
        <w:t>Акт разграничения ответственности Управляющей организации и Собственника</w:t>
      </w:r>
    </w:p>
    <w:p w:rsidR="00DD1DAF" w:rsidRPr="00F953FC" w:rsidRDefault="00DD1DAF" w:rsidP="00DD1DAF">
      <w:pPr>
        <w:autoSpaceDE w:val="0"/>
        <w:autoSpaceDN w:val="0"/>
        <w:adjustRightInd w:val="0"/>
        <w:jc w:val="center"/>
        <w:rPr>
          <w:b/>
        </w:rPr>
      </w:pPr>
      <w:r w:rsidRPr="00F953FC">
        <w:rPr>
          <w:b/>
        </w:rPr>
        <w:t>при эксплуатации имущества и оборудования в многоквартирном доме</w:t>
      </w:r>
    </w:p>
    <w:p w:rsidR="00DD1DAF" w:rsidRPr="00F953FC" w:rsidRDefault="00DD1DAF" w:rsidP="00DD1DAF">
      <w:pPr>
        <w:autoSpaceDE w:val="0"/>
        <w:autoSpaceDN w:val="0"/>
        <w:adjustRightInd w:val="0"/>
        <w:jc w:val="cente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90"/>
        <w:gridCol w:w="3007"/>
        <w:gridCol w:w="2849"/>
        <w:gridCol w:w="2077"/>
      </w:tblGrid>
      <w:tr w:rsidR="00DD1DAF" w:rsidRPr="00F953FC" w:rsidTr="00DD1DAF">
        <w:trPr>
          <w:trHeight w:val="565"/>
        </w:trPr>
        <w:tc>
          <w:tcPr>
            <w:tcW w:w="1990" w:type="dxa"/>
            <w:tcBorders>
              <w:top w:val="single" w:sz="4" w:space="0" w:color="auto"/>
              <w:left w:val="single" w:sz="4" w:space="0" w:color="auto"/>
              <w:bottom w:val="single" w:sz="4" w:space="0" w:color="auto"/>
              <w:right w:val="single" w:sz="4" w:space="0" w:color="auto"/>
            </w:tcBorders>
            <w:vAlign w:val="center"/>
          </w:tcPr>
          <w:p w:rsidR="00DD1DAF" w:rsidRPr="00F953FC" w:rsidRDefault="00DD1DAF" w:rsidP="00DD1DAF">
            <w:pPr>
              <w:jc w:val="center"/>
              <w:rPr>
                <w:b/>
                <w:sz w:val="20"/>
                <w:szCs w:val="20"/>
              </w:rPr>
            </w:pPr>
            <w:r w:rsidRPr="00F953FC">
              <w:rPr>
                <w:b/>
                <w:sz w:val="20"/>
                <w:szCs w:val="20"/>
              </w:rPr>
              <w:t>Наименование имущества, оборудования</w:t>
            </w:r>
          </w:p>
        </w:tc>
        <w:tc>
          <w:tcPr>
            <w:tcW w:w="3007" w:type="dxa"/>
            <w:tcBorders>
              <w:top w:val="single" w:sz="4" w:space="0" w:color="auto"/>
              <w:left w:val="single" w:sz="4" w:space="0" w:color="auto"/>
              <w:bottom w:val="single" w:sz="4" w:space="0" w:color="auto"/>
              <w:right w:val="single" w:sz="4" w:space="0" w:color="auto"/>
            </w:tcBorders>
            <w:vAlign w:val="center"/>
          </w:tcPr>
          <w:p w:rsidR="00DD1DAF" w:rsidRPr="00F953FC" w:rsidRDefault="00DD1DAF" w:rsidP="00DD1DAF">
            <w:pPr>
              <w:jc w:val="center"/>
              <w:rPr>
                <w:rFonts w:eastAsia="ヒラギノ角ゴ ProN W6"/>
                <w:b/>
                <w:bCs/>
                <w:color w:val="000000" w:themeColor="text1"/>
                <w:kern w:val="24"/>
                <w:sz w:val="20"/>
                <w:szCs w:val="20"/>
              </w:rPr>
            </w:pPr>
            <w:r w:rsidRPr="00F953FC">
              <w:rPr>
                <w:rFonts w:eastAsia="ヒラギノ角ゴ ProN W6"/>
                <w:b/>
                <w:bCs/>
                <w:color w:val="000000" w:themeColor="text1"/>
                <w:kern w:val="24"/>
                <w:sz w:val="20"/>
                <w:szCs w:val="20"/>
              </w:rPr>
              <w:t xml:space="preserve">Зона ответственности Собственника </w:t>
            </w:r>
          </w:p>
          <w:p w:rsidR="00DD1DAF" w:rsidRPr="00F953FC" w:rsidRDefault="00DD1DAF" w:rsidP="00DD1DAF">
            <w:pPr>
              <w:jc w:val="center"/>
              <w:rPr>
                <w:sz w:val="20"/>
                <w:szCs w:val="20"/>
              </w:rPr>
            </w:pPr>
            <w:r w:rsidRPr="00F953FC">
              <w:rPr>
                <w:rFonts w:eastAsia="ヒラギノ角ゴ ProN W6"/>
                <w:b/>
                <w:bCs/>
                <w:color w:val="000000" w:themeColor="text1"/>
                <w:kern w:val="24"/>
                <w:sz w:val="20"/>
                <w:szCs w:val="20"/>
              </w:rPr>
              <w:t>(личное имущество)</w:t>
            </w:r>
          </w:p>
        </w:tc>
        <w:tc>
          <w:tcPr>
            <w:tcW w:w="2849" w:type="dxa"/>
            <w:tcBorders>
              <w:top w:val="single" w:sz="4" w:space="0" w:color="auto"/>
              <w:left w:val="single" w:sz="4" w:space="0" w:color="auto"/>
              <w:bottom w:val="single" w:sz="4" w:space="0" w:color="auto"/>
              <w:right w:val="single" w:sz="4" w:space="0" w:color="auto"/>
            </w:tcBorders>
            <w:vAlign w:val="center"/>
          </w:tcPr>
          <w:p w:rsidR="00DD1DAF" w:rsidRPr="00F953FC" w:rsidRDefault="00DD1DAF" w:rsidP="00DD1DAF">
            <w:pPr>
              <w:jc w:val="center"/>
              <w:rPr>
                <w:rFonts w:eastAsia="ヒラギノ角ゴ ProN W6"/>
                <w:b/>
                <w:bCs/>
                <w:color w:val="000000" w:themeColor="text1"/>
                <w:kern w:val="24"/>
                <w:sz w:val="20"/>
                <w:szCs w:val="20"/>
              </w:rPr>
            </w:pPr>
            <w:r w:rsidRPr="00F953FC">
              <w:rPr>
                <w:rFonts w:eastAsia="ヒラギノ角ゴ ProN W6"/>
                <w:b/>
                <w:bCs/>
                <w:color w:val="000000" w:themeColor="text1"/>
                <w:kern w:val="24"/>
                <w:sz w:val="20"/>
                <w:szCs w:val="20"/>
              </w:rPr>
              <w:t>Зона ответственности Управляющей организации</w:t>
            </w:r>
          </w:p>
          <w:p w:rsidR="00DD1DAF" w:rsidRPr="00F953FC" w:rsidRDefault="00DD1DAF" w:rsidP="00DD1DAF">
            <w:pPr>
              <w:jc w:val="center"/>
              <w:rPr>
                <w:sz w:val="20"/>
                <w:szCs w:val="20"/>
              </w:rPr>
            </w:pPr>
            <w:r w:rsidRPr="00F953FC">
              <w:rPr>
                <w:rFonts w:eastAsia="ヒラギノ角ゴ ProN W6"/>
                <w:b/>
                <w:bCs/>
                <w:color w:val="000000" w:themeColor="text1"/>
                <w:kern w:val="24"/>
                <w:sz w:val="20"/>
                <w:szCs w:val="20"/>
              </w:rPr>
              <w:t xml:space="preserve"> (общедомовое имущество)</w:t>
            </w:r>
          </w:p>
        </w:tc>
        <w:tc>
          <w:tcPr>
            <w:tcW w:w="2077" w:type="dxa"/>
            <w:tcBorders>
              <w:top w:val="single" w:sz="4" w:space="0" w:color="auto"/>
              <w:left w:val="single" w:sz="4" w:space="0" w:color="auto"/>
              <w:bottom w:val="single" w:sz="4" w:space="0" w:color="auto"/>
              <w:right w:val="single" w:sz="4" w:space="0" w:color="auto"/>
            </w:tcBorders>
            <w:vAlign w:val="center"/>
          </w:tcPr>
          <w:p w:rsidR="00DD1DAF" w:rsidRPr="00F953FC" w:rsidRDefault="00DD1DAF" w:rsidP="00DD1DAF">
            <w:pPr>
              <w:jc w:val="center"/>
              <w:rPr>
                <w:b/>
                <w:sz w:val="20"/>
                <w:szCs w:val="20"/>
              </w:rPr>
            </w:pPr>
            <w:r w:rsidRPr="00F953FC">
              <w:rPr>
                <w:b/>
                <w:sz w:val="20"/>
                <w:szCs w:val="20"/>
              </w:rPr>
              <w:t>Граница  ответственности</w:t>
            </w:r>
          </w:p>
        </w:tc>
      </w:tr>
      <w:tr w:rsidR="00DD1DAF" w:rsidRPr="00F953FC" w:rsidTr="00DD1DAF">
        <w:trPr>
          <w:trHeight w:val="1386"/>
        </w:trPr>
        <w:tc>
          <w:tcPr>
            <w:tcW w:w="1990" w:type="dxa"/>
            <w:tcBorders>
              <w:top w:val="single" w:sz="4" w:space="0" w:color="auto"/>
              <w:left w:val="single" w:sz="4" w:space="0" w:color="auto"/>
              <w:bottom w:val="single" w:sz="4" w:space="0" w:color="auto"/>
              <w:right w:val="single" w:sz="4" w:space="0" w:color="auto"/>
            </w:tcBorders>
          </w:tcPr>
          <w:p w:rsidR="00DD1DAF" w:rsidRPr="00F953FC" w:rsidRDefault="00DD1DAF" w:rsidP="00DD1DAF">
            <w:pPr>
              <w:rPr>
                <w:sz w:val="20"/>
                <w:szCs w:val="20"/>
              </w:rPr>
            </w:pPr>
            <w:proofErr w:type="gramStart"/>
            <w:r w:rsidRPr="00F953FC">
              <w:rPr>
                <w:sz w:val="20"/>
                <w:szCs w:val="20"/>
              </w:rPr>
              <w:t>Конструктивные элементы (фундамент, несущие стены, перекрытия, крыша, фасад, окна, двери и др.)</w:t>
            </w:r>
            <w:proofErr w:type="gramEnd"/>
          </w:p>
        </w:tc>
        <w:tc>
          <w:tcPr>
            <w:tcW w:w="3007" w:type="dxa"/>
            <w:tcBorders>
              <w:top w:val="single" w:sz="4" w:space="0" w:color="auto"/>
              <w:left w:val="single" w:sz="4" w:space="0" w:color="auto"/>
              <w:bottom w:val="single" w:sz="4" w:space="0" w:color="auto"/>
              <w:right w:val="single" w:sz="4" w:space="0" w:color="auto"/>
            </w:tcBorders>
          </w:tcPr>
          <w:p w:rsidR="00DD1DAF" w:rsidRPr="00F953FC" w:rsidRDefault="00DD1DAF" w:rsidP="00DD1DAF">
            <w:pPr>
              <w:rPr>
                <w:rFonts w:eastAsia="ヒラギノ角ゴ ProN W6"/>
                <w:color w:val="FF0000"/>
                <w:kern w:val="24"/>
                <w:sz w:val="20"/>
                <w:szCs w:val="20"/>
              </w:rPr>
            </w:pPr>
            <w:r w:rsidRPr="00F953FC">
              <w:rPr>
                <w:rFonts w:eastAsia="ヒラギノ角ゴ ProN W6"/>
                <w:color w:val="000000" w:themeColor="text1"/>
                <w:kern w:val="24"/>
                <w:sz w:val="20"/>
                <w:szCs w:val="20"/>
              </w:rPr>
              <w:t>Окна, двери, перегородки в помещении, в том числе входные двери в помещение, индивидуальные входные группы в помещения</w:t>
            </w:r>
          </w:p>
        </w:tc>
        <w:tc>
          <w:tcPr>
            <w:tcW w:w="2849" w:type="dxa"/>
            <w:tcBorders>
              <w:top w:val="single" w:sz="4" w:space="0" w:color="auto"/>
              <w:left w:val="single" w:sz="4" w:space="0" w:color="auto"/>
              <w:bottom w:val="single" w:sz="4" w:space="0" w:color="auto"/>
              <w:right w:val="single" w:sz="4" w:space="0" w:color="auto"/>
            </w:tcBorders>
          </w:tcPr>
          <w:p w:rsidR="00DD1DAF" w:rsidRPr="00F953FC" w:rsidRDefault="00DD1DAF" w:rsidP="00DD1DAF">
            <w:pPr>
              <w:rPr>
                <w:sz w:val="20"/>
                <w:szCs w:val="20"/>
              </w:rPr>
            </w:pPr>
            <w:r w:rsidRPr="00F953FC">
              <w:rPr>
                <w:rFonts w:eastAsia="ヒラギノ角ゴ ProN W6"/>
                <w:color w:val="000000" w:themeColor="text1"/>
                <w:kern w:val="24"/>
                <w:sz w:val="20"/>
                <w:szCs w:val="20"/>
              </w:rPr>
              <w:t xml:space="preserve">Все иные конструктивные элементы многоквартирного дома, обслуживающие более одного жилого (нежилого) помещения (в </w:t>
            </w:r>
            <w:proofErr w:type="spellStart"/>
            <w:r w:rsidRPr="00F953FC">
              <w:rPr>
                <w:rFonts w:eastAsia="ヒラギノ角ゴ ProN W6"/>
                <w:color w:val="000000" w:themeColor="text1"/>
                <w:kern w:val="24"/>
                <w:sz w:val="20"/>
                <w:szCs w:val="20"/>
              </w:rPr>
              <w:t>т.ч</w:t>
            </w:r>
            <w:proofErr w:type="spellEnd"/>
            <w:r w:rsidRPr="00F953FC">
              <w:rPr>
                <w:rFonts w:eastAsia="ヒラギノ角ゴ ProN W6"/>
                <w:color w:val="000000" w:themeColor="text1"/>
                <w:kern w:val="24"/>
                <w:sz w:val="20"/>
                <w:szCs w:val="20"/>
              </w:rPr>
              <w:t>. фасад с элементами благоустройства, входные группы в МКД, окна и двери в подъездах и др.)</w:t>
            </w:r>
          </w:p>
        </w:tc>
        <w:tc>
          <w:tcPr>
            <w:tcW w:w="2077" w:type="dxa"/>
            <w:tcBorders>
              <w:top w:val="single" w:sz="4" w:space="0" w:color="auto"/>
              <w:left w:val="single" w:sz="4" w:space="0" w:color="auto"/>
              <w:bottom w:val="single" w:sz="4" w:space="0" w:color="auto"/>
              <w:right w:val="single" w:sz="4" w:space="0" w:color="auto"/>
            </w:tcBorders>
          </w:tcPr>
          <w:p w:rsidR="00DD1DAF" w:rsidRPr="00F953FC" w:rsidRDefault="00DD1DAF" w:rsidP="00DD1DAF">
            <w:pPr>
              <w:rPr>
                <w:sz w:val="20"/>
                <w:szCs w:val="20"/>
              </w:rPr>
            </w:pPr>
            <w:r w:rsidRPr="00F953FC">
              <w:rPr>
                <w:sz w:val="20"/>
                <w:szCs w:val="20"/>
              </w:rPr>
              <w:t>Нет</w:t>
            </w:r>
          </w:p>
        </w:tc>
      </w:tr>
      <w:tr w:rsidR="00DD1DAF" w:rsidRPr="00F953FC" w:rsidTr="00DD1DAF">
        <w:trPr>
          <w:trHeight w:val="824"/>
        </w:trPr>
        <w:tc>
          <w:tcPr>
            <w:tcW w:w="1990" w:type="dxa"/>
            <w:tcBorders>
              <w:top w:val="single" w:sz="4" w:space="0" w:color="auto"/>
              <w:left w:val="single" w:sz="4" w:space="0" w:color="auto"/>
              <w:bottom w:val="single" w:sz="4" w:space="0" w:color="auto"/>
              <w:right w:val="single" w:sz="4" w:space="0" w:color="auto"/>
            </w:tcBorders>
          </w:tcPr>
          <w:p w:rsidR="00DD1DAF" w:rsidRPr="00F953FC" w:rsidRDefault="00DD1DAF" w:rsidP="00DD1DAF">
            <w:pPr>
              <w:rPr>
                <w:sz w:val="20"/>
                <w:szCs w:val="20"/>
              </w:rPr>
            </w:pPr>
            <w:r w:rsidRPr="00F953FC">
              <w:rPr>
                <w:sz w:val="20"/>
                <w:szCs w:val="20"/>
              </w:rPr>
              <w:t>Система электроснабжения</w:t>
            </w:r>
          </w:p>
        </w:tc>
        <w:tc>
          <w:tcPr>
            <w:tcW w:w="3007" w:type="dxa"/>
            <w:tcBorders>
              <w:top w:val="single" w:sz="4" w:space="0" w:color="auto"/>
              <w:left w:val="single" w:sz="4" w:space="0" w:color="auto"/>
              <w:bottom w:val="single" w:sz="4" w:space="0" w:color="auto"/>
              <w:right w:val="single" w:sz="4" w:space="0" w:color="auto"/>
            </w:tcBorders>
          </w:tcPr>
          <w:p w:rsidR="00DD1DAF" w:rsidRPr="00F953FC" w:rsidRDefault="00DD1DAF" w:rsidP="00DD1DAF">
            <w:pPr>
              <w:rPr>
                <w:sz w:val="20"/>
                <w:szCs w:val="20"/>
              </w:rPr>
            </w:pPr>
            <w:r w:rsidRPr="00F953FC">
              <w:rPr>
                <w:rFonts w:eastAsia="ヒラギノ角ゴ ProN W6"/>
                <w:color w:val="000000" w:themeColor="text1"/>
                <w:kern w:val="24"/>
                <w:sz w:val="20"/>
                <w:szCs w:val="20"/>
              </w:rPr>
              <w:t>Оборудование и разводка от вводного автомата, расположенного в этажном электрическом щитке,</w:t>
            </w:r>
          </w:p>
          <w:p w:rsidR="00DD1DAF" w:rsidRPr="00F953FC" w:rsidRDefault="00DD1DAF" w:rsidP="00DD1DAF">
            <w:pPr>
              <w:autoSpaceDE w:val="0"/>
              <w:autoSpaceDN w:val="0"/>
              <w:adjustRightInd w:val="0"/>
              <w:rPr>
                <w:sz w:val="20"/>
                <w:szCs w:val="20"/>
              </w:rPr>
            </w:pPr>
            <w:r w:rsidRPr="00F953FC">
              <w:rPr>
                <w:rFonts w:eastAsia="ヒラギノ角ゴ ProN W6"/>
                <w:color w:val="000000" w:themeColor="text1"/>
                <w:kern w:val="24"/>
                <w:sz w:val="20"/>
                <w:szCs w:val="20"/>
              </w:rPr>
              <w:t>и конечное электрическое оборудование в помещении Собственника</w:t>
            </w:r>
          </w:p>
        </w:tc>
        <w:tc>
          <w:tcPr>
            <w:tcW w:w="2849" w:type="dxa"/>
            <w:tcBorders>
              <w:top w:val="single" w:sz="4" w:space="0" w:color="auto"/>
              <w:left w:val="single" w:sz="4" w:space="0" w:color="auto"/>
              <w:bottom w:val="single" w:sz="4" w:space="0" w:color="auto"/>
              <w:right w:val="single" w:sz="4" w:space="0" w:color="auto"/>
            </w:tcBorders>
          </w:tcPr>
          <w:p w:rsidR="00DD1DAF" w:rsidRPr="00F953FC" w:rsidRDefault="00DD1DAF" w:rsidP="00DD1DAF">
            <w:pPr>
              <w:autoSpaceDE w:val="0"/>
              <w:autoSpaceDN w:val="0"/>
              <w:adjustRightInd w:val="0"/>
              <w:rPr>
                <w:rFonts w:eastAsia="ヒラギノ角ゴ ProN W6"/>
                <w:color w:val="000000" w:themeColor="text1"/>
                <w:kern w:val="24"/>
                <w:sz w:val="20"/>
                <w:szCs w:val="20"/>
              </w:rPr>
            </w:pPr>
            <w:r w:rsidRPr="00F953FC">
              <w:rPr>
                <w:rFonts w:eastAsia="ヒラギノ角ゴ ProN W6"/>
                <w:color w:val="000000" w:themeColor="text1"/>
                <w:kern w:val="24"/>
                <w:sz w:val="20"/>
                <w:szCs w:val="20"/>
              </w:rPr>
              <w:t>Иное электрооборудование и электрические сети (от стены многоквартирного дома до границы ответственности)</w:t>
            </w:r>
          </w:p>
          <w:p w:rsidR="00DD1DAF" w:rsidRPr="00F953FC" w:rsidRDefault="00DD1DAF" w:rsidP="00DD1DAF">
            <w:pPr>
              <w:autoSpaceDE w:val="0"/>
              <w:autoSpaceDN w:val="0"/>
              <w:adjustRightInd w:val="0"/>
              <w:rPr>
                <w:rFonts w:eastAsia="ヒラギノ角ゴ ProN W6"/>
                <w:color w:val="000000" w:themeColor="text1"/>
                <w:kern w:val="24"/>
                <w:sz w:val="20"/>
                <w:szCs w:val="20"/>
              </w:rPr>
            </w:pPr>
          </w:p>
          <w:p w:rsidR="00DD1DAF" w:rsidRPr="00F953FC" w:rsidRDefault="00DD1DAF" w:rsidP="00DD1DAF">
            <w:pPr>
              <w:autoSpaceDE w:val="0"/>
              <w:autoSpaceDN w:val="0"/>
              <w:adjustRightInd w:val="0"/>
              <w:rPr>
                <w:sz w:val="20"/>
                <w:szCs w:val="20"/>
              </w:rPr>
            </w:pPr>
          </w:p>
        </w:tc>
        <w:tc>
          <w:tcPr>
            <w:tcW w:w="2077" w:type="dxa"/>
            <w:tcBorders>
              <w:top w:val="single" w:sz="4" w:space="0" w:color="auto"/>
              <w:left w:val="single" w:sz="4" w:space="0" w:color="auto"/>
              <w:bottom w:val="single" w:sz="4" w:space="0" w:color="auto"/>
              <w:right w:val="single" w:sz="4" w:space="0" w:color="auto"/>
            </w:tcBorders>
          </w:tcPr>
          <w:p w:rsidR="00DD1DAF" w:rsidRPr="00F953FC" w:rsidRDefault="00DD1DAF" w:rsidP="00DD1DAF">
            <w:pPr>
              <w:autoSpaceDE w:val="0"/>
              <w:autoSpaceDN w:val="0"/>
              <w:adjustRightInd w:val="0"/>
              <w:rPr>
                <w:sz w:val="20"/>
                <w:szCs w:val="20"/>
              </w:rPr>
            </w:pPr>
            <w:r w:rsidRPr="00F953FC">
              <w:rPr>
                <w:sz w:val="20"/>
                <w:szCs w:val="20"/>
              </w:rPr>
              <w:t>Точка присоединения электрического оборудования, входящего в зону ответственности Собственника, к вводному автомату, расположенному в этажном электрическом щитке</w:t>
            </w:r>
          </w:p>
        </w:tc>
      </w:tr>
      <w:tr w:rsidR="00DD1DAF" w:rsidRPr="00F953FC" w:rsidTr="00DD1DAF">
        <w:trPr>
          <w:trHeight w:val="840"/>
        </w:trPr>
        <w:tc>
          <w:tcPr>
            <w:tcW w:w="1990" w:type="dxa"/>
            <w:tcBorders>
              <w:top w:val="single" w:sz="4" w:space="0" w:color="auto"/>
              <w:left w:val="single" w:sz="4" w:space="0" w:color="auto"/>
              <w:bottom w:val="single" w:sz="4" w:space="0" w:color="auto"/>
              <w:right w:val="single" w:sz="4" w:space="0" w:color="auto"/>
            </w:tcBorders>
          </w:tcPr>
          <w:p w:rsidR="00DD1DAF" w:rsidRPr="00F953FC" w:rsidRDefault="00DD1DAF" w:rsidP="00DD1DAF">
            <w:pPr>
              <w:rPr>
                <w:sz w:val="20"/>
                <w:szCs w:val="20"/>
              </w:rPr>
            </w:pPr>
            <w:r w:rsidRPr="00F953FC">
              <w:rPr>
                <w:sz w:val="20"/>
                <w:szCs w:val="20"/>
              </w:rPr>
              <w:t>Система отопления</w:t>
            </w:r>
          </w:p>
        </w:tc>
        <w:tc>
          <w:tcPr>
            <w:tcW w:w="3007" w:type="dxa"/>
            <w:tcBorders>
              <w:top w:val="single" w:sz="4" w:space="0" w:color="auto"/>
              <w:left w:val="single" w:sz="4" w:space="0" w:color="auto"/>
              <w:bottom w:val="single" w:sz="4" w:space="0" w:color="auto"/>
              <w:right w:val="single" w:sz="4" w:space="0" w:color="auto"/>
            </w:tcBorders>
          </w:tcPr>
          <w:p w:rsidR="00DD1DAF" w:rsidRPr="00F953FC" w:rsidRDefault="00DD1DAF" w:rsidP="00DD1DAF">
            <w:pPr>
              <w:autoSpaceDE w:val="0"/>
              <w:autoSpaceDN w:val="0"/>
              <w:adjustRightInd w:val="0"/>
              <w:rPr>
                <w:rFonts w:eastAsia="ヒラギノ角ゴ ProN W6"/>
                <w:color w:val="FF0000"/>
                <w:kern w:val="24"/>
                <w:sz w:val="20"/>
                <w:szCs w:val="20"/>
              </w:rPr>
            </w:pPr>
            <w:r w:rsidRPr="00F953FC">
              <w:rPr>
                <w:rFonts w:eastAsia="ヒラギノ角ゴ ProN W6"/>
                <w:color w:val="000000" w:themeColor="text1"/>
                <w:kern w:val="24"/>
                <w:sz w:val="20"/>
                <w:szCs w:val="20"/>
              </w:rPr>
              <w:t>Запорная арматура, квартирная тепловая сеть (разводка) и оборудование после запорной арматуры, расположенной в квартирном тепловом коллекторе</w:t>
            </w:r>
            <w:r w:rsidRPr="00F953FC">
              <w:rPr>
                <w:rFonts w:eastAsia="ヒラギノ角ゴ ProN W6"/>
                <w:color w:val="FF0000"/>
                <w:kern w:val="24"/>
                <w:sz w:val="20"/>
                <w:szCs w:val="20"/>
              </w:rPr>
              <w:t xml:space="preserve"> </w:t>
            </w:r>
          </w:p>
        </w:tc>
        <w:tc>
          <w:tcPr>
            <w:tcW w:w="2849" w:type="dxa"/>
            <w:tcBorders>
              <w:top w:val="single" w:sz="4" w:space="0" w:color="auto"/>
              <w:left w:val="single" w:sz="4" w:space="0" w:color="auto"/>
              <w:bottom w:val="single" w:sz="4" w:space="0" w:color="auto"/>
              <w:right w:val="single" w:sz="4" w:space="0" w:color="auto"/>
            </w:tcBorders>
          </w:tcPr>
          <w:p w:rsidR="00DD1DAF" w:rsidRPr="00F953FC" w:rsidRDefault="00DD1DAF" w:rsidP="00DD1DAF">
            <w:pPr>
              <w:autoSpaceDE w:val="0"/>
              <w:autoSpaceDN w:val="0"/>
              <w:adjustRightInd w:val="0"/>
              <w:rPr>
                <w:sz w:val="20"/>
                <w:szCs w:val="20"/>
              </w:rPr>
            </w:pPr>
            <w:r w:rsidRPr="00F953FC">
              <w:rPr>
                <w:rFonts w:eastAsia="ヒラギノ角ゴ ProN W6"/>
                <w:color w:val="000000" w:themeColor="text1"/>
                <w:kern w:val="24"/>
                <w:sz w:val="20"/>
                <w:szCs w:val="20"/>
              </w:rPr>
              <w:t>Иное тепловое оборудование, внутридомовые тепловые сети (от стены многоквартирного дома до границы ответственности), индивидуальный тепловой пункт (ИТП)</w:t>
            </w:r>
          </w:p>
        </w:tc>
        <w:tc>
          <w:tcPr>
            <w:tcW w:w="2077" w:type="dxa"/>
            <w:tcBorders>
              <w:top w:val="single" w:sz="4" w:space="0" w:color="auto"/>
              <w:left w:val="single" w:sz="4" w:space="0" w:color="auto"/>
              <w:bottom w:val="single" w:sz="4" w:space="0" w:color="auto"/>
              <w:right w:val="single" w:sz="4" w:space="0" w:color="auto"/>
            </w:tcBorders>
          </w:tcPr>
          <w:p w:rsidR="00DD1DAF" w:rsidRPr="00F953FC" w:rsidRDefault="00DD1DAF" w:rsidP="00DD1DAF">
            <w:pPr>
              <w:autoSpaceDE w:val="0"/>
              <w:autoSpaceDN w:val="0"/>
              <w:adjustRightInd w:val="0"/>
              <w:rPr>
                <w:sz w:val="20"/>
                <w:szCs w:val="20"/>
              </w:rPr>
            </w:pPr>
            <w:r w:rsidRPr="00F953FC">
              <w:rPr>
                <w:sz w:val="20"/>
                <w:szCs w:val="20"/>
              </w:rPr>
              <w:t xml:space="preserve">Точка присоединения общедомовой тепловой сети к запорной арматуре, расположенной в </w:t>
            </w:r>
            <w:r w:rsidRPr="00F953FC">
              <w:rPr>
                <w:rFonts w:eastAsia="ヒラギノ角ゴ ProN W6"/>
                <w:color w:val="000000" w:themeColor="text1"/>
                <w:kern w:val="24"/>
                <w:sz w:val="20"/>
                <w:szCs w:val="20"/>
              </w:rPr>
              <w:t>квартирном тепловом коллекторе</w:t>
            </w:r>
          </w:p>
        </w:tc>
      </w:tr>
      <w:tr w:rsidR="00DD1DAF" w:rsidRPr="00F953FC" w:rsidTr="00DD1DAF">
        <w:trPr>
          <w:trHeight w:val="824"/>
        </w:trPr>
        <w:tc>
          <w:tcPr>
            <w:tcW w:w="1990" w:type="dxa"/>
            <w:tcBorders>
              <w:top w:val="single" w:sz="4" w:space="0" w:color="auto"/>
              <w:left w:val="single" w:sz="4" w:space="0" w:color="auto"/>
              <w:bottom w:val="single" w:sz="4" w:space="0" w:color="auto"/>
              <w:right w:val="single" w:sz="4" w:space="0" w:color="auto"/>
            </w:tcBorders>
          </w:tcPr>
          <w:p w:rsidR="00DD1DAF" w:rsidRPr="00F953FC" w:rsidRDefault="00DD1DAF" w:rsidP="00DD1DAF">
            <w:pPr>
              <w:rPr>
                <w:sz w:val="20"/>
                <w:szCs w:val="20"/>
              </w:rPr>
            </w:pPr>
            <w:r w:rsidRPr="00F953FC">
              <w:rPr>
                <w:sz w:val="20"/>
                <w:szCs w:val="20"/>
              </w:rPr>
              <w:t>Вентиляционная система</w:t>
            </w:r>
          </w:p>
        </w:tc>
        <w:tc>
          <w:tcPr>
            <w:tcW w:w="3007" w:type="dxa"/>
            <w:tcBorders>
              <w:top w:val="single" w:sz="4" w:space="0" w:color="auto"/>
              <w:left w:val="single" w:sz="4" w:space="0" w:color="auto"/>
              <w:bottom w:val="single" w:sz="4" w:space="0" w:color="auto"/>
              <w:right w:val="single" w:sz="4" w:space="0" w:color="auto"/>
            </w:tcBorders>
          </w:tcPr>
          <w:p w:rsidR="00DD1DAF" w:rsidRPr="00F953FC" w:rsidRDefault="00DD1DAF" w:rsidP="00DD1DAF">
            <w:pPr>
              <w:autoSpaceDE w:val="0"/>
              <w:autoSpaceDN w:val="0"/>
              <w:adjustRightInd w:val="0"/>
              <w:rPr>
                <w:sz w:val="20"/>
                <w:szCs w:val="20"/>
              </w:rPr>
            </w:pPr>
            <w:r w:rsidRPr="00F953FC">
              <w:rPr>
                <w:sz w:val="20"/>
                <w:szCs w:val="20"/>
              </w:rPr>
              <w:t>Разводка воздуховодов в помещении Собственника, индивидуальные вытяжки и вытяжные электрические системы, установленные на отдушинах общедомовых вентиляционных шахт</w:t>
            </w:r>
          </w:p>
        </w:tc>
        <w:tc>
          <w:tcPr>
            <w:tcW w:w="2849" w:type="dxa"/>
            <w:tcBorders>
              <w:top w:val="single" w:sz="4" w:space="0" w:color="auto"/>
              <w:left w:val="single" w:sz="4" w:space="0" w:color="auto"/>
              <w:bottom w:val="single" w:sz="4" w:space="0" w:color="auto"/>
              <w:right w:val="single" w:sz="4" w:space="0" w:color="auto"/>
            </w:tcBorders>
          </w:tcPr>
          <w:p w:rsidR="00DD1DAF" w:rsidRPr="00F953FC" w:rsidRDefault="00DD1DAF" w:rsidP="00DD1DAF">
            <w:pPr>
              <w:autoSpaceDE w:val="0"/>
              <w:autoSpaceDN w:val="0"/>
              <w:adjustRightInd w:val="0"/>
              <w:rPr>
                <w:sz w:val="20"/>
                <w:szCs w:val="20"/>
              </w:rPr>
            </w:pPr>
            <w:r w:rsidRPr="00F953FC">
              <w:rPr>
                <w:rFonts w:eastAsia="ヒラギノ角ゴ ProN W6"/>
                <w:color w:val="000000" w:themeColor="text1"/>
                <w:kern w:val="24"/>
                <w:sz w:val="20"/>
                <w:szCs w:val="20"/>
              </w:rPr>
              <w:t>Общедомовая вентиляционная система (стояки, вентиляционные шахты и др.)</w:t>
            </w:r>
          </w:p>
        </w:tc>
        <w:tc>
          <w:tcPr>
            <w:tcW w:w="2077" w:type="dxa"/>
            <w:tcBorders>
              <w:top w:val="single" w:sz="4" w:space="0" w:color="auto"/>
              <w:left w:val="single" w:sz="4" w:space="0" w:color="auto"/>
              <w:bottom w:val="single" w:sz="4" w:space="0" w:color="auto"/>
              <w:right w:val="single" w:sz="4" w:space="0" w:color="auto"/>
            </w:tcBorders>
          </w:tcPr>
          <w:p w:rsidR="00DD1DAF" w:rsidRPr="00F953FC" w:rsidRDefault="00DD1DAF" w:rsidP="00DD1DAF">
            <w:pPr>
              <w:autoSpaceDE w:val="0"/>
              <w:autoSpaceDN w:val="0"/>
              <w:adjustRightInd w:val="0"/>
              <w:rPr>
                <w:sz w:val="20"/>
                <w:szCs w:val="20"/>
              </w:rPr>
            </w:pPr>
            <w:r w:rsidRPr="00F953FC">
              <w:rPr>
                <w:sz w:val="20"/>
                <w:szCs w:val="20"/>
              </w:rPr>
              <w:t>Точка присоединения воздуховодов горизонтальной внутриквартирной разводки к общедомовым вертикальным стоякам</w:t>
            </w:r>
          </w:p>
        </w:tc>
      </w:tr>
      <w:tr w:rsidR="00DD1DAF" w:rsidRPr="00F953FC" w:rsidTr="00DD1DAF">
        <w:trPr>
          <w:trHeight w:val="824"/>
        </w:trPr>
        <w:tc>
          <w:tcPr>
            <w:tcW w:w="1990" w:type="dxa"/>
            <w:tcBorders>
              <w:top w:val="single" w:sz="4" w:space="0" w:color="auto"/>
              <w:left w:val="single" w:sz="4" w:space="0" w:color="auto"/>
              <w:bottom w:val="single" w:sz="4" w:space="0" w:color="auto"/>
              <w:right w:val="single" w:sz="4" w:space="0" w:color="auto"/>
            </w:tcBorders>
          </w:tcPr>
          <w:p w:rsidR="00DD1DAF" w:rsidRPr="00F953FC" w:rsidRDefault="00DD1DAF" w:rsidP="00DD1DAF">
            <w:pPr>
              <w:rPr>
                <w:sz w:val="20"/>
                <w:szCs w:val="20"/>
              </w:rPr>
            </w:pPr>
            <w:r w:rsidRPr="00F953FC">
              <w:rPr>
                <w:sz w:val="20"/>
                <w:szCs w:val="20"/>
              </w:rPr>
              <w:t>Система кондиционирования воздуха</w:t>
            </w:r>
          </w:p>
        </w:tc>
        <w:tc>
          <w:tcPr>
            <w:tcW w:w="3007" w:type="dxa"/>
            <w:tcBorders>
              <w:top w:val="single" w:sz="4" w:space="0" w:color="auto"/>
              <w:left w:val="single" w:sz="4" w:space="0" w:color="auto"/>
              <w:bottom w:val="single" w:sz="4" w:space="0" w:color="auto"/>
              <w:right w:val="single" w:sz="4" w:space="0" w:color="auto"/>
            </w:tcBorders>
          </w:tcPr>
          <w:p w:rsidR="00DD1DAF" w:rsidRPr="00F953FC" w:rsidRDefault="00DD1DAF" w:rsidP="00DD1DAF">
            <w:pPr>
              <w:autoSpaceDE w:val="0"/>
              <w:autoSpaceDN w:val="0"/>
              <w:adjustRightInd w:val="0"/>
              <w:rPr>
                <w:sz w:val="20"/>
                <w:szCs w:val="20"/>
              </w:rPr>
            </w:pPr>
            <w:r w:rsidRPr="00F953FC">
              <w:rPr>
                <w:rFonts w:eastAsia="ヒラギノ角ゴ ProN W6"/>
                <w:color w:val="000000" w:themeColor="text1"/>
                <w:kern w:val="24"/>
                <w:sz w:val="20"/>
                <w:szCs w:val="20"/>
              </w:rPr>
              <w:t>Кондиционеры / сплит-системы в помещении Собственника (допускается установка только в специально отведенных местах согласно проекту многоквартирного дома)</w:t>
            </w:r>
          </w:p>
        </w:tc>
        <w:tc>
          <w:tcPr>
            <w:tcW w:w="2849" w:type="dxa"/>
            <w:tcBorders>
              <w:top w:val="single" w:sz="4" w:space="0" w:color="auto"/>
              <w:left w:val="single" w:sz="4" w:space="0" w:color="auto"/>
              <w:bottom w:val="single" w:sz="4" w:space="0" w:color="auto"/>
              <w:right w:val="single" w:sz="4" w:space="0" w:color="auto"/>
            </w:tcBorders>
          </w:tcPr>
          <w:p w:rsidR="00DD1DAF" w:rsidRPr="00F953FC" w:rsidRDefault="00DD1DAF" w:rsidP="00DD1DAF">
            <w:pPr>
              <w:autoSpaceDE w:val="0"/>
              <w:autoSpaceDN w:val="0"/>
              <w:adjustRightInd w:val="0"/>
              <w:rPr>
                <w:sz w:val="20"/>
                <w:szCs w:val="20"/>
              </w:rPr>
            </w:pPr>
            <w:r w:rsidRPr="00F953FC">
              <w:rPr>
                <w:sz w:val="20"/>
                <w:szCs w:val="20"/>
              </w:rPr>
              <w:t>Нет</w:t>
            </w:r>
          </w:p>
        </w:tc>
        <w:tc>
          <w:tcPr>
            <w:tcW w:w="2077" w:type="dxa"/>
            <w:tcBorders>
              <w:top w:val="single" w:sz="4" w:space="0" w:color="auto"/>
              <w:left w:val="single" w:sz="4" w:space="0" w:color="auto"/>
              <w:bottom w:val="single" w:sz="4" w:space="0" w:color="auto"/>
              <w:right w:val="single" w:sz="4" w:space="0" w:color="auto"/>
            </w:tcBorders>
          </w:tcPr>
          <w:p w:rsidR="00DD1DAF" w:rsidRPr="00F953FC" w:rsidRDefault="00DD1DAF" w:rsidP="00DD1DAF">
            <w:pPr>
              <w:autoSpaceDE w:val="0"/>
              <w:autoSpaceDN w:val="0"/>
              <w:adjustRightInd w:val="0"/>
              <w:rPr>
                <w:sz w:val="20"/>
                <w:szCs w:val="20"/>
              </w:rPr>
            </w:pPr>
            <w:r w:rsidRPr="00F953FC">
              <w:rPr>
                <w:sz w:val="20"/>
                <w:szCs w:val="20"/>
              </w:rPr>
              <w:t xml:space="preserve">Нет </w:t>
            </w:r>
          </w:p>
        </w:tc>
      </w:tr>
      <w:tr w:rsidR="00DD1DAF" w:rsidRPr="00F953FC" w:rsidTr="00DD1DAF">
        <w:trPr>
          <w:trHeight w:val="840"/>
        </w:trPr>
        <w:tc>
          <w:tcPr>
            <w:tcW w:w="1990" w:type="dxa"/>
            <w:tcBorders>
              <w:top w:val="single" w:sz="4" w:space="0" w:color="auto"/>
              <w:left w:val="single" w:sz="4" w:space="0" w:color="auto"/>
              <w:bottom w:val="single" w:sz="4" w:space="0" w:color="auto"/>
              <w:right w:val="single" w:sz="4" w:space="0" w:color="auto"/>
            </w:tcBorders>
          </w:tcPr>
          <w:p w:rsidR="00DD1DAF" w:rsidRPr="00F953FC" w:rsidRDefault="00DD1DAF" w:rsidP="00DD1DAF">
            <w:pPr>
              <w:rPr>
                <w:sz w:val="20"/>
                <w:szCs w:val="20"/>
              </w:rPr>
            </w:pPr>
            <w:r w:rsidRPr="00F953FC">
              <w:rPr>
                <w:sz w:val="20"/>
                <w:szCs w:val="20"/>
              </w:rPr>
              <w:t>Система горячего и холодного водоснабжения</w:t>
            </w:r>
          </w:p>
        </w:tc>
        <w:tc>
          <w:tcPr>
            <w:tcW w:w="3007" w:type="dxa"/>
            <w:tcBorders>
              <w:top w:val="single" w:sz="4" w:space="0" w:color="auto"/>
              <w:left w:val="single" w:sz="4" w:space="0" w:color="auto"/>
              <w:bottom w:val="single" w:sz="4" w:space="0" w:color="auto"/>
              <w:right w:val="single" w:sz="4" w:space="0" w:color="auto"/>
            </w:tcBorders>
          </w:tcPr>
          <w:p w:rsidR="00DD1DAF" w:rsidRPr="00F953FC" w:rsidRDefault="00DD1DAF" w:rsidP="00DD1DAF">
            <w:pPr>
              <w:autoSpaceDE w:val="0"/>
              <w:autoSpaceDN w:val="0"/>
              <w:adjustRightInd w:val="0"/>
              <w:rPr>
                <w:rFonts w:eastAsia="ヒラギノ角ゴ ProN W6"/>
                <w:color w:val="000000" w:themeColor="text1"/>
                <w:kern w:val="24"/>
                <w:sz w:val="20"/>
                <w:szCs w:val="20"/>
              </w:rPr>
            </w:pPr>
            <w:r w:rsidRPr="00F953FC">
              <w:rPr>
                <w:rFonts w:eastAsia="ヒラギノ角ゴ ProN W6"/>
                <w:color w:val="000000" w:themeColor="text1"/>
                <w:kern w:val="24"/>
                <w:sz w:val="20"/>
                <w:szCs w:val="20"/>
              </w:rPr>
              <w:t xml:space="preserve">Запорная арматура, разводка в помещении Собственника от запорной арматуры и конечное санитарно-техническое оборудование в помещении </w:t>
            </w:r>
          </w:p>
          <w:p w:rsidR="00DD1DAF" w:rsidRPr="00F953FC" w:rsidRDefault="00DD1DAF" w:rsidP="00DD1DAF">
            <w:pPr>
              <w:autoSpaceDE w:val="0"/>
              <w:autoSpaceDN w:val="0"/>
              <w:adjustRightInd w:val="0"/>
              <w:rPr>
                <w:sz w:val="20"/>
                <w:szCs w:val="20"/>
              </w:rPr>
            </w:pPr>
            <w:r w:rsidRPr="00F953FC">
              <w:rPr>
                <w:rFonts w:eastAsia="ヒラギノ角ゴ ProN W6"/>
                <w:color w:val="000000" w:themeColor="text1"/>
                <w:kern w:val="24"/>
                <w:sz w:val="20"/>
                <w:szCs w:val="20"/>
              </w:rPr>
              <w:t>Собственника</w:t>
            </w:r>
          </w:p>
        </w:tc>
        <w:tc>
          <w:tcPr>
            <w:tcW w:w="2849" w:type="dxa"/>
            <w:tcBorders>
              <w:top w:val="single" w:sz="4" w:space="0" w:color="auto"/>
              <w:left w:val="single" w:sz="4" w:space="0" w:color="auto"/>
              <w:bottom w:val="single" w:sz="4" w:space="0" w:color="auto"/>
              <w:right w:val="single" w:sz="4" w:space="0" w:color="auto"/>
            </w:tcBorders>
          </w:tcPr>
          <w:p w:rsidR="00DD1DAF" w:rsidRPr="00F953FC" w:rsidRDefault="00DD1DAF" w:rsidP="00DD1DAF">
            <w:pPr>
              <w:autoSpaceDE w:val="0"/>
              <w:autoSpaceDN w:val="0"/>
              <w:adjustRightInd w:val="0"/>
              <w:rPr>
                <w:sz w:val="20"/>
                <w:szCs w:val="20"/>
              </w:rPr>
            </w:pPr>
            <w:r w:rsidRPr="00F953FC">
              <w:rPr>
                <w:rFonts w:eastAsia="ヒラギノ角ゴ ProN W6"/>
                <w:color w:val="000000" w:themeColor="text1"/>
                <w:kern w:val="24"/>
                <w:sz w:val="20"/>
                <w:szCs w:val="20"/>
              </w:rPr>
              <w:t xml:space="preserve">Иное санитарно-техническое оборудование, трубопроводы (в </w:t>
            </w:r>
            <w:proofErr w:type="spellStart"/>
            <w:r w:rsidRPr="00F953FC">
              <w:rPr>
                <w:rFonts w:eastAsia="ヒラギノ角ゴ ProN W6"/>
                <w:color w:val="000000" w:themeColor="text1"/>
                <w:kern w:val="24"/>
                <w:sz w:val="20"/>
                <w:szCs w:val="20"/>
              </w:rPr>
              <w:t>т.ч</w:t>
            </w:r>
            <w:proofErr w:type="spellEnd"/>
            <w:r w:rsidRPr="00F953FC">
              <w:rPr>
                <w:rFonts w:eastAsia="ヒラギノ角ゴ ProN W6"/>
                <w:color w:val="000000" w:themeColor="text1"/>
                <w:kern w:val="24"/>
                <w:sz w:val="20"/>
                <w:szCs w:val="20"/>
              </w:rPr>
              <w:t>. расположенное в помещении Собственника), насосы, сети, ИТП (от стены многоквартирного дома до границы ответственности)</w:t>
            </w:r>
          </w:p>
        </w:tc>
        <w:tc>
          <w:tcPr>
            <w:tcW w:w="2077" w:type="dxa"/>
            <w:tcBorders>
              <w:top w:val="single" w:sz="4" w:space="0" w:color="auto"/>
              <w:left w:val="single" w:sz="4" w:space="0" w:color="auto"/>
              <w:bottom w:val="single" w:sz="4" w:space="0" w:color="auto"/>
              <w:right w:val="single" w:sz="4" w:space="0" w:color="auto"/>
            </w:tcBorders>
          </w:tcPr>
          <w:p w:rsidR="00DD1DAF" w:rsidRPr="00F953FC" w:rsidRDefault="00DD1DAF" w:rsidP="00DD1DAF">
            <w:pPr>
              <w:autoSpaceDE w:val="0"/>
              <w:autoSpaceDN w:val="0"/>
              <w:adjustRightInd w:val="0"/>
              <w:rPr>
                <w:color w:val="FF0000"/>
                <w:sz w:val="20"/>
                <w:szCs w:val="20"/>
              </w:rPr>
            </w:pPr>
            <w:r w:rsidRPr="00F953FC">
              <w:rPr>
                <w:sz w:val="20"/>
                <w:szCs w:val="20"/>
              </w:rPr>
              <w:t>Точка присоединения трубопроводов общедомовой сети водоснабжения к запорной арматуре, находящейся на сетях водоснабжения (стояках)</w:t>
            </w:r>
          </w:p>
        </w:tc>
      </w:tr>
      <w:tr w:rsidR="00DD1DAF" w:rsidRPr="00F953FC" w:rsidTr="00DD1DAF">
        <w:trPr>
          <w:cantSplit/>
          <w:trHeight w:val="824"/>
        </w:trPr>
        <w:tc>
          <w:tcPr>
            <w:tcW w:w="1990" w:type="dxa"/>
            <w:tcBorders>
              <w:top w:val="single" w:sz="4" w:space="0" w:color="auto"/>
              <w:left w:val="single" w:sz="4" w:space="0" w:color="auto"/>
              <w:bottom w:val="single" w:sz="4" w:space="0" w:color="auto"/>
              <w:right w:val="single" w:sz="4" w:space="0" w:color="auto"/>
            </w:tcBorders>
          </w:tcPr>
          <w:p w:rsidR="00DD1DAF" w:rsidRPr="00F953FC" w:rsidRDefault="00DD1DAF" w:rsidP="00DD1DAF">
            <w:pPr>
              <w:rPr>
                <w:sz w:val="20"/>
                <w:szCs w:val="20"/>
              </w:rPr>
            </w:pPr>
            <w:r w:rsidRPr="00F953FC">
              <w:rPr>
                <w:sz w:val="20"/>
                <w:szCs w:val="20"/>
              </w:rPr>
              <w:lastRenderedPageBreak/>
              <w:t>Система водоотведения (канализация)</w:t>
            </w:r>
          </w:p>
        </w:tc>
        <w:tc>
          <w:tcPr>
            <w:tcW w:w="3007" w:type="dxa"/>
            <w:tcBorders>
              <w:top w:val="single" w:sz="4" w:space="0" w:color="auto"/>
              <w:left w:val="single" w:sz="4" w:space="0" w:color="auto"/>
              <w:bottom w:val="single" w:sz="4" w:space="0" w:color="auto"/>
              <w:right w:val="single" w:sz="4" w:space="0" w:color="auto"/>
            </w:tcBorders>
          </w:tcPr>
          <w:p w:rsidR="00DD1DAF" w:rsidRPr="00F953FC" w:rsidRDefault="00DD1DAF" w:rsidP="00DD1DAF">
            <w:pPr>
              <w:autoSpaceDE w:val="0"/>
              <w:autoSpaceDN w:val="0"/>
              <w:adjustRightInd w:val="0"/>
              <w:rPr>
                <w:sz w:val="20"/>
                <w:szCs w:val="20"/>
              </w:rPr>
            </w:pPr>
            <w:r w:rsidRPr="00F953FC">
              <w:rPr>
                <w:sz w:val="20"/>
                <w:szCs w:val="20"/>
              </w:rPr>
              <w:t>Конечное сантехническое оборудование и внутриквартирная разводка от границы ответственности</w:t>
            </w:r>
          </w:p>
        </w:tc>
        <w:tc>
          <w:tcPr>
            <w:tcW w:w="2849" w:type="dxa"/>
            <w:tcBorders>
              <w:top w:val="single" w:sz="4" w:space="0" w:color="auto"/>
              <w:left w:val="single" w:sz="4" w:space="0" w:color="auto"/>
              <w:bottom w:val="single" w:sz="4" w:space="0" w:color="auto"/>
              <w:right w:val="single" w:sz="4" w:space="0" w:color="auto"/>
            </w:tcBorders>
          </w:tcPr>
          <w:p w:rsidR="00DD1DAF" w:rsidRPr="00F953FC" w:rsidRDefault="00DD1DAF" w:rsidP="00DD1DAF">
            <w:pPr>
              <w:autoSpaceDE w:val="0"/>
              <w:autoSpaceDN w:val="0"/>
              <w:adjustRightInd w:val="0"/>
              <w:rPr>
                <w:sz w:val="20"/>
                <w:szCs w:val="20"/>
              </w:rPr>
            </w:pPr>
            <w:r w:rsidRPr="00F953FC">
              <w:rPr>
                <w:sz w:val="20"/>
                <w:szCs w:val="20"/>
              </w:rPr>
              <w:t>Общедомовая канализационная система</w:t>
            </w:r>
          </w:p>
        </w:tc>
        <w:tc>
          <w:tcPr>
            <w:tcW w:w="2077" w:type="dxa"/>
            <w:tcBorders>
              <w:top w:val="single" w:sz="4" w:space="0" w:color="auto"/>
              <w:left w:val="single" w:sz="4" w:space="0" w:color="auto"/>
              <w:bottom w:val="single" w:sz="4" w:space="0" w:color="auto"/>
              <w:right w:val="single" w:sz="4" w:space="0" w:color="auto"/>
            </w:tcBorders>
          </w:tcPr>
          <w:p w:rsidR="00DD1DAF" w:rsidRPr="00F953FC" w:rsidRDefault="00DD1DAF" w:rsidP="00DD1DAF">
            <w:pPr>
              <w:autoSpaceDE w:val="0"/>
              <w:autoSpaceDN w:val="0"/>
              <w:adjustRightInd w:val="0"/>
              <w:rPr>
                <w:sz w:val="20"/>
                <w:szCs w:val="20"/>
              </w:rPr>
            </w:pPr>
            <w:r w:rsidRPr="00F953FC">
              <w:rPr>
                <w:sz w:val="20"/>
                <w:szCs w:val="20"/>
              </w:rPr>
              <w:t>Точка присоединения трубопроводов горизонтальной внутриквартирной разводки к общедомовым вертикальным стоякам</w:t>
            </w:r>
          </w:p>
        </w:tc>
      </w:tr>
      <w:tr w:rsidR="00DD1DAF" w:rsidRPr="00F953FC" w:rsidTr="00DD1DAF">
        <w:trPr>
          <w:trHeight w:val="856"/>
        </w:trPr>
        <w:tc>
          <w:tcPr>
            <w:tcW w:w="1990" w:type="dxa"/>
            <w:tcBorders>
              <w:top w:val="single" w:sz="4" w:space="0" w:color="auto"/>
              <w:left w:val="single" w:sz="4" w:space="0" w:color="auto"/>
              <w:bottom w:val="single" w:sz="4" w:space="0" w:color="auto"/>
              <w:right w:val="single" w:sz="4" w:space="0" w:color="auto"/>
            </w:tcBorders>
          </w:tcPr>
          <w:p w:rsidR="00DD1DAF" w:rsidRPr="00F953FC" w:rsidRDefault="00DD1DAF" w:rsidP="00DD1DAF">
            <w:pPr>
              <w:rPr>
                <w:sz w:val="20"/>
                <w:szCs w:val="20"/>
              </w:rPr>
            </w:pPr>
            <w:r w:rsidRPr="00F953FC">
              <w:rPr>
                <w:sz w:val="20"/>
                <w:szCs w:val="20"/>
              </w:rPr>
              <w:t>Телевизионные, телефонные и интернет линии связи</w:t>
            </w:r>
          </w:p>
        </w:tc>
        <w:tc>
          <w:tcPr>
            <w:tcW w:w="3007" w:type="dxa"/>
            <w:tcBorders>
              <w:top w:val="single" w:sz="4" w:space="0" w:color="auto"/>
              <w:left w:val="single" w:sz="4" w:space="0" w:color="auto"/>
              <w:bottom w:val="single" w:sz="4" w:space="0" w:color="auto"/>
              <w:right w:val="single" w:sz="4" w:space="0" w:color="auto"/>
            </w:tcBorders>
          </w:tcPr>
          <w:p w:rsidR="00DD1DAF" w:rsidRPr="00F953FC" w:rsidRDefault="00DD1DAF" w:rsidP="00DD1DAF">
            <w:pPr>
              <w:rPr>
                <w:sz w:val="20"/>
                <w:szCs w:val="20"/>
              </w:rPr>
            </w:pPr>
            <w:r w:rsidRPr="00F953FC">
              <w:rPr>
                <w:rFonts w:eastAsia="ヒラギノ角ゴ ProN W6"/>
                <w:color w:val="000000" w:themeColor="text1"/>
                <w:kern w:val="24"/>
                <w:sz w:val="20"/>
                <w:szCs w:val="20"/>
              </w:rPr>
              <w:t>Разводка и конечное оборудование в квартире, если иное не определено соглашением между Собственником и оператором связи</w:t>
            </w:r>
          </w:p>
        </w:tc>
        <w:tc>
          <w:tcPr>
            <w:tcW w:w="2849" w:type="dxa"/>
            <w:tcBorders>
              <w:top w:val="single" w:sz="4" w:space="0" w:color="auto"/>
              <w:left w:val="single" w:sz="4" w:space="0" w:color="auto"/>
              <w:bottom w:val="single" w:sz="4" w:space="0" w:color="auto"/>
              <w:right w:val="single" w:sz="4" w:space="0" w:color="auto"/>
            </w:tcBorders>
          </w:tcPr>
          <w:p w:rsidR="00DD1DAF" w:rsidRPr="00F953FC" w:rsidRDefault="00DD1DAF" w:rsidP="00DD1DAF">
            <w:pPr>
              <w:autoSpaceDE w:val="0"/>
              <w:autoSpaceDN w:val="0"/>
              <w:adjustRightInd w:val="0"/>
              <w:rPr>
                <w:sz w:val="20"/>
                <w:szCs w:val="20"/>
              </w:rPr>
            </w:pPr>
            <w:r w:rsidRPr="00F953FC">
              <w:rPr>
                <w:sz w:val="20"/>
                <w:szCs w:val="20"/>
              </w:rPr>
              <w:t>Внутридомовые телевизионные, телефонные и интернет линии связи (от стены многоквартирного дома до границы ответственности)</w:t>
            </w:r>
          </w:p>
        </w:tc>
        <w:tc>
          <w:tcPr>
            <w:tcW w:w="2077" w:type="dxa"/>
            <w:tcBorders>
              <w:top w:val="single" w:sz="4" w:space="0" w:color="auto"/>
              <w:left w:val="single" w:sz="4" w:space="0" w:color="auto"/>
              <w:bottom w:val="single" w:sz="4" w:space="0" w:color="auto"/>
              <w:right w:val="single" w:sz="4" w:space="0" w:color="auto"/>
            </w:tcBorders>
          </w:tcPr>
          <w:p w:rsidR="00DD1DAF" w:rsidRPr="00F953FC" w:rsidRDefault="00DD1DAF" w:rsidP="00DD1DAF">
            <w:pPr>
              <w:autoSpaceDE w:val="0"/>
              <w:autoSpaceDN w:val="0"/>
              <w:adjustRightInd w:val="0"/>
              <w:rPr>
                <w:sz w:val="20"/>
                <w:szCs w:val="20"/>
              </w:rPr>
            </w:pPr>
            <w:r w:rsidRPr="00F953FC">
              <w:rPr>
                <w:sz w:val="20"/>
                <w:szCs w:val="20"/>
              </w:rPr>
              <w:t xml:space="preserve">Абонентские </w:t>
            </w:r>
            <w:proofErr w:type="spellStart"/>
            <w:r w:rsidRPr="00F953FC">
              <w:rPr>
                <w:sz w:val="20"/>
                <w:szCs w:val="20"/>
              </w:rPr>
              <w:t>ответвители</w:t>
            </w:r>
            <w:proofErr w:type="spellEnd"/>
            <w:r w:rsidRPr="00F953FC">
              <w:rPr>
                <w:sz w:val="20"/>
                <w:szCs w:val="20"/>
              </w:rPr>
              <w:t xml:space="preserve"> и распределительные коробки, расположенные в этажных щитках</w:t>
            </w:r>
          </w:p>
        </w:tc>
      </w:tr>
      <w:tr w:rsidR="00DD1DAF" w:rsidRPr="00F953FC" w:rsidTr="00DD1DAF">
        <w:trPr>
          <w:trHeight w:val="856"/>
        </w:trPr>
        <w:tc>
          <w:tcPr>
            <w:tcW w:w="1990" w:type="dxa"/>
            <w:tcBorders>
              <w:top w:val="single" w:sz="4" w:space="0" w:color="auto"/>
              <w:left w:val="single" w:sz="4" w:space="0" w:color="auto"/>
              <w:bottom w:val="single" w:sz="4" w:space="0" w:color="auto"/>
              <w:right w:val="single" w:sz="4" w:space="0" w:color="auto"/>
            </w:tcBorders>
          </w:tcPr>
          <w:p w:rsidR="00DD1DAF" w:rsidRPr="00F953FC" w:rsidRDefault="00DD1DAF" w:rsidP="00DD1DAF">
            <w:pPr>
              <w:rPr>
                <w:sz w:val="20"/>
                <w:szCs w:val="20"/>
              </w:rPr>
            </w:pPr>
            <w:r w:rsidRPr="00F953FC">
              <w:rPr>
                <w:sz w:val="20"/>
                <w:szCs w:val="20"/>
              </w:rPr>
              <w:t>Противопожарная система</w:t>
            </w:r>
          </w:p>
        </w:tc>
        <w:tc>
          <w:tcPr>
            <w:tcW w:w="3007" w:type="dxa"/>
            <w:tcBorders>
              <w:top w:val="single" w:sz="4" w:space="0" w:color="auto"/>
              <w:left w:val="single" w:sz="4" w:space="0" w:color="auto"/>
              <w:bottom w:val="single" w:sz="4" w:space="0" w:color="auto"/>
              <w:right w:val="single" w:sz="4" w:space="0" w:color="auto"/>
            </w:tcBorders>
          </w:tcPr>
          <w:p w:rsidR="00DD1DAF" w:rsidRPr="00F953FC" w:rsidRDefault="00DD1DAF" w:rsidP="00DD1DAF">
            <w:pPr>
              <w:pStyle w:val="af4"/>
              <w:spacing w:before="0" w:after="0"/>
              <w:rPr>
                <w:sz w:val="20"/>
                <w:szCs w:val="20"/>
              </w:rPr>
            </w:pPr>
            <w:r w:rsidRPr="00F953FC">
              <w:rPr>
                <w:rFonts w:eastAsia="ヒラギノ角ゴ ProN W6"/>
                <w:bCs/>
                <w:color w:val="000000" w:themeColor="text1"/>
                <w:kern w:val="24"/>
                <w:sz w:val="20"/>
                <w:szCs w:val="20"/>
              </w:rPr>
              <w:t>Автономные средства оповещения в квартире</w:t>
            </w:r>
          </w:p>
        </w:tc>
        <w:tc>
          <w:tcPr>
            <w:tcW w:w="2849" w:type="dxa"/>
            <w:tcBorders>
              <w:top w:val="single" w:sz="4" w:space="0" w:color="auto"/>
              <w:left w:val="single" w:sz="4" w:space="0" w:color="auto"/>
              <w:bottom w:val="single" w:sz="4" w:space="0" w:color="auto"/>
              <w:right w:val="single" w:sz="4" w:space="0" w:color="auto"/>
            </w:tcBorders>
          </w:tcPr>
          <w:p w:rsidR="00DD1DAF" w:rsidRPr="00F953FC" w:rsidRDefault="00DD1DAF" w:rsidP="00DD1DAF">
            <w:pPr>
              <w:pStyle w:val="af4"/>
              <w:spacing w:before="0" w:after="0"/>
              <w:rPr>
                <w:sz w:val="20"/>
                <w:szCs w:val="20"/>
              </w:rPr>
            </w:pPr>
            <w:r w:rsidRPr="00F953FC">
              <w:rPr>
                <w:rFonts w:eastAsia="ヒラギノ角ゴ ProN W6"/>
                <w:bCs/>
                <w:color w:val="000000" w:themeColor="text1"/>
                <w:kern w:val="24"/>
                <w:sz w:val="20"/>
                <w:szCs w:val="20"/>
              </w:rPr>
              <w:t>Иное оборудование в полном объеме</w:t>
            </w:r>
          </w:p>
        </w:tc>
        <w:tc>
          <w:tcPr>
            <w:tcW w:w="2077" w:type="dxa"/>
            <w:tcBorders>
              <w:top w:val="single" w:sz="4" w:space="0" w:color="auto"/>
              <w:left w:val="single" w:sz="4" w:space="0" w:color="auto"/>
              <w:bottom w:val="single" w:sz="4" w:space="0" w:color="auto"/>
              <w:right w:val="single" w:sz="4" w:space="0" w:color="auto"/>
            </w:tcBorders>
          </w:tcPr>
          <w:p w:rsidR="00DD1DAF" w:rsidRPr="00F953FC" w:rsidRDefault="00DD1DAF" w:rsidP="00DD1DAF">
            <w:pPr>
              <w:autoSpaceDE w:val="0"/>
              <w:autoSpaceDN w:val="0"/>
              <w:adjustRightInd w:val="0"/>
              <w:rPr>
                <w:sz w:val="20"/>
                <w:szCs w:val="20"/>
              </w:rPr>
            </w:pPr>
            <w:r w:rsidRPr="00F953FC">
              <w:rPr>
                <w:sz w:val="20"/>
                <w:szCs w:val="20"/>
              </w:rPr>
              <w:t>Нет</w:t>
            </w:r>
          </w:p>
        </w:tc>
      </w:tr>
      <w:tr w:rsidR="00DD1DAF" w:rsidRPr="00F953FC" w:rsidTr="00DD1DAF">
        <w:trPr>
          <w:trHeight w:val="856"/>
        </w:trPr>
        <w:tc>
          <w:tcPr>
            <w:tcW w:w="1990" w:type="dxa"/>
            <w:tcBorders>
              <w:top w:val="single" w:sz="4" w:space="0" w:color="auto"/>
              <w:left w:val="single" w:sz="4" w:space="0" w:color="auto"/>
              <w:bottom w:val="single" w:sz="4" w:space="0" w:color="auto"/>
              <w:right w:val="single" w:sz="4" w:space="0" w:color="auto"/>
            </w:tcBorders>
          </w:tcPr>
          <w:p w:rsidR="00DD1DAF" w:rsidRPr="00F953FC" w:rsidRDefault="00DD1DAF" w:rsidP="00DD1DAF">
            <w:pPr>
              <w:rPr>
                <w:sz w:val="20"/>
                <w:szCs w:val="20"/>
              </w:rPr>
            </w:pPr>
            <w:r w:rsidRPr="00F953FC">
              <w:rPr>
                <w:rFonts w:eastAsia="ヒラギノ角ゴ ProN W6"/>
                <w:bCs/>
                <w:color w:val="000000" w:themeColor="text1"/>
                <w:kern w:val="24"/>
                <w:sz w:val="20"/>
                <w:szCs w:val="20"/>
              </w:rPr>
              <w:t>Места общего пользования (лестницы, лифты, шахты, технические этажи, чердак, подвал и др.)</w:t>
            </w:r>
          </w:p>
        </w:tc>
        <w:tc>
          <w:tcPr>
            <w:tcW w:w="3007" w:type="dxa"/>
            <w:tcBorders>
              <w:top w:val="single" w:sz="4" w:space="0" w:color="auto"/>
              <w:left w:val="single" w:sz="4" w:space="0" w:color="auto"/>
              <w:bottom w:val="single" w:sz="4" w:space="0" w:color="auto"/>
              <w:right w:val="single" w:sz="4" w:space="0" w:color="auto"/>
            </w:tcBorders>
          </w:tcPr>
          <w:p w:rsidR="00DD1DAF" w:rsidRPr="00F953FC" w:rsidRDefault="00DD1DAF" w:rsidP="00DD1DAF">
            <w:pPr>
              <w:rPr>
                <w:rFonts w:eastAsia="ヒラギノ角ゴ ProN W6"/>
                <w:color w:val="000000" w:themeColor="text1"/>
                <w:kern w:val="24"/>
                <w:sz w:val="20"/>
                <w:szCs w:val="20"/>
              </w:rPr>
            </w:pPr>
            <w:r w:rsidRPr="00F953FC">
              <w:rPr>
                <w:rFonts w:eastAsia="ヒラギノ角ゴ ProN W6"/>
                <w:bCs/>
                <w:color w:val="000000" w:themeColor="text1"/>
                <w:kern w:val="24"/>
                <w:sz w:val="20"/>
                <w:szCs w:val="20"/>
              </w:rPr>
              <w:t>Лестницы и пандусы, ведущие к индивидуальным входным группам в помещения</w:t>
            </w:r>
          </w:p>
        </w:tc>
        <w:tc>
          <w:tcPr>
            <w:tcW w:w="2849" w:type="dxa"/>
            <w:tcBorders>
              <w:top w:val="single" w:sz="4" w:space="0" w:color="auto"/>
              <w:left w:val="single" w:sz="4" w:space="0" w:color="auto"/>
              <w:bottom w:val="single" w:sz="4" w:space="0" w:color="auto"/>
              <w:right w:val="single" w:sz="4" w:space="0" w:color="auto"/>
            </w:tcBorders>
          </w:tcPr>
          <w:p w:rsidR="00DD1DAF" w:rsidRPr="00F953FC" w:rsidRDefault="00DD1DAF" w:rsidP="00DD1DAF">
            <w:pPr>
              <w:autoSpaceDE w:val="0"/>
              <w:autoSpaceDN w:val="0"/>
              <w:adjustRightInd w:val="0"/>
              <w:rPr>
                <w:sz w:val="20"/>
                <w:szCs w:val="20"/>
              </w:rPr>
            </w:pPr>
            <w:r w:rsidRPr="00F953FC">
              <w:rPr>
                <w:rFonts w:eastAsia="ヒラギノ角ゴ ProN W6"/>
                <w:bCs/>
                <w:color w:val="000000" w:themeColor="text1"/>
                <w:kern w:val="24"/>
                <w:sz w:val="20"/>
                <w:szCs w:val="20"/>
              </w:rPr>
              <w:t>Иные места общего пользования в полном объеме</w:t>
            </w:r>
          </w:p>
        </w:tc>
        <w:tc>
          <w:tcPr>
            <w:tcW w:w="2077" w:type="dxa"/>
            <w:tcBorders>
              <w:top w:val="single" w:sz="4" w:space="0" w:color="auto"/>
              <w:left w:val="single" w:sz="4" w:space="0" w:color="auto"/>
              <w:bottom w:val="single" w:sz="4" w:space="0" w:color="auto"/>
              <w:right w:val="single" w:sz="4" w:space="0" w:color="auto"/>
            </w:tcBorders>
          </w:tcPr>
          <w:p w:rsidR="00DD1DAF" w:rsidRPr="00F953FC" w:rsidRDefault="00DD1DAF" w:rsidP="00DD1DAF">
            <w:pPr>
              <w:autoSpaceDE w:val="0"/>
              <w:autoSpaceDN w:val="0"/>
              <w:adjustRightInd w:val="0"/>
              <w:rPr>
                <w:sz w:val="20"/>
                <w:szCs w:val="20"/>
              </w:rPr>
            </w:pPr>
            <w:r w:rsidRPr="00F953FC">
              <w:rPr>
                <w:sz w:val="20"/>
                <w:szCs w:val="20"/>
              </w:rPr>
              <w:t>Нет</w:t>
            </w:r>
          </w:p>
        </w:tc>
      </w:tr>
      <w:tr w:rsidR="00DD1DAF" w:rsidRPr="00F953FC" w:rsidTr="00DD1DAF">
        <w:trPr>
          <w:trHeight w:val="856"/>
        </w:trPr>
        <w:tc>
          <w:tcPr>
            <w:tcW w:w="1990" w:type="dxa"/>
            <w:tcBorders>
              <w:top w:val="single" w:sz="4" w:space="0" w:color="auto"/>
              <w:left w:val="single" w:sz="4" w:space="0" w:color="auto"/>
              <w:bottom w:val="single" w:sz="4" w:space="0" w:color="auto"/>
              <w:right w:val="single" w:sz="4" w:space="0" w:color="auto"/>
            </w:tcBorders>
          </w:tcPr>
          <w:p w:rsidR="00DD1DAF" w:rsidRPr="00F953FC" w:rsidRDefault="00DD1DAF" w:rsidP="00DD1DAF">
            <w:pPr>
              <w:rPr>
                <w:rFonts w:eastAsia="ヒラギノ角ゴ ProN W6"/>
                <w:bCs/>
                <w:color w:val="000000" w:themeColor="text1"/>
                <w:kern w:val="24"/>
                <w:sz w:val="20"/>
                <w:szCs w:val="20"/>
              </w:rPr>
            </w:pPr>
            <w:r w:rsidRPr="00F953FC">
              <w:rPr>
                <w:rFonts w:eastAsia="ヒラギノ角ゴ ProN W6"/>
                <w:bCs/>
                <w:color w:val="000000" w:themeColor="text1"/>
                <w:kern w:val="24"/>
                <w:sz w:val="20"/>
                <w:szCs w:val="20"/>
              </w:rPr>
              <w:t>Приборы учета коммунальных ресурсов</w:t>
            </w:r>
          </w:p>
        </w:tc>
        <w:tc>
          <w:tcPr>
            <w:tcW w:w="3007" w:type="dxa"/>
            <w:tcBorders>
              <w:top w:val="single" w:sz="4" w:space="0" w:color="auto"/>
              <w:left w:val="single" w:sz="4" w:space="0" w:color="auto"/>
              <w:bottom w:val="single" w:sz="4" w:space="0" w:color="auto"/>
              <w:right w:val="single" w:sz="4" w:space="0" w:color="auto"/>
            </w:tcBorders>
          </w:tcPr>
          <w:p w:rsidR="00DD1DAF" w:rsidRPr="00F953FC" w:rsidRDefault="00DD1DAF" w:rsidP="00DD1DAF">
            <w:pPr>
              <w:rPr>
                <w:rFonts w:eastAsia="ヒラギノ角ゴ ProN W6"/>
                <w:bCs/>
                <w:color w:val="000000" w:themeColor="text1"/>
                <w:kern w:val="24"/>
                <w:sz w:val="20"/>
                <w:szCs w:val="20"/>
              </w:rPr>
            </w:pPr>
            <w:r w:rsidRPr="00F953FC">
              <w:rPr>
                <w:rFonts w:eastAsia="ヒラギノ角ゴ ProN W6"/>
                <w:bCs/>
                <w:color w:val="000000" w:themeColor="text1"/>
                <w:kern w:val="24"/>
                <w:sz w:val="20"/>
                <w:szCs w:val="20"/>
              </w:rPr>
              <w:t>Индивидуальные (квартирные)</w:t>
            </w:r>
          </w:p>
        </w:tc>
        <w:tc>
          <w:tcPr>
            <w:tcW w:w="2849" w:type="dxa"/>
            <w:tcBorders>
              <w:top w:val="single" w:sz="4" w:space="0" w:color="auto"/>
              <w:left w:val="single" w:sz="4" w:space="0" w:color="auto"/>
              <w:bottom w:val="single" w:sz="4" w:space="0" w:color="auto"/>
              <w:right w:val="single" w:sz="4" w:space="0" w:color="auto"/>
            </w:tcBorders>
          </w:tcPr>
          <w:p w:rsidR="00DD1DAF" w:rsidRPr="00F953FC" w:rsidRDefault="00DD1DAF" w:rsidP="00DD1DAF">
            <w:pPr>
              <w:autoSpaceDE w:val="0"/>
              <w:autoSpaceDN w:val="0"/>
              <w:adjustRightInd w:val="0"/>
              <w:rPr>
                <w:rFonts w:eastAsia="ヒラギノ角ゴ ProN W6"/>
                <w:bCs/>
                <w:color w:val="000000" w:themeColor="text1"/>
                <w:kern w:val="24"/>
                <w:sz w:val="20"/>
                <w:szCs w:val="20"/>
              </w:rPr>
            </w:pPr>
            <w:r w:rsidRPr="00F953FC">
              <w:rPr>
                <w:rFonts w:eastAsia="ヒラギノ角ゴ ProN W6"/>
                <w:bCs/>
                <w:color w:val="000000" w:themeColor="text1"/>
                <w:kern w:val="24"/>
                <w:sz w:val="20"/>
                <w:szCs w:val="20"/>
              </w:rPr>
              <w:t>Общедомовые</w:t>
            </w:r>
          </w:p>
        </w:tc>
        <w:tc>
          <w:tcPr>
            <w:tcW w:w="2077" w:type="dxa"/>
            <w:tcBorders>
              <w:top w:val="single" w:sz="4" w:space="0" w:color="auto"/>
              <w:left w:val="single" w:sz="4" w:space="0" w:color="auto"/>
              <w:bottom w:val="single" w:sz="4" w:space="0" w:color="auto"/>
              <w:right w:val="single" w:sz="4" w:space="0" w:color="auto"/>
            </w:tcBorders>
          </w:tcPr>
          <w:p w:rsidR="00DD1DAF" w:rsidRPr="00F953FC" w:rsidRDefault="00DD1DAF" w:rsidP="00DD1DAF">
            <w:pPr>
              <w:autoSpaceDE w:val="0"/>
              <w:autoSpaceDN w:val="0"/>
              <w:adjustRightInd w:val="0"/>
              <w:rPr>
                <w:sz w:val="20"/>
                <w:szCs w:val="20"/>
              </w:rPr>
            </w:pPr>
            <w:r w:rsidRPr="00F953FC">
              <w:rPr>
                <w:sz w:val="20"/>
                <w:szCs w:val="20"/>
              </w:rPr>
              <w:t>Нет</w:t>
            </w:r>
          </w:p>
        </w:tc>
      </w:tr>
    </w:tbl>
    <w:p w:rsidR="00DD1DAF" w:rsidRPr="00F953FC" w:rsidRDefault="00DD1DAF" w:rsidP="00DD1DAF">
      <w:pPr>
        <w:rPr>
          <w:sz w:val="20"/>
          <w:szCs w:val="20"/>
        </w:rPr>
      </w:pPr>
    </w:p>
    <w:p w:rsidR="00DD1DAF" w:rsidRPr="00F953FC" w:rsidRDefault="00DD1DAF" w:rsidP="00DD1DAF">
      <w:pPr>
        <w:jc w:val="both"/>
        <w:rPr>
          <w:sz w:val="20"/>
          <w:szCs w:val="20"/>
        </w:rPr>
      </w:pPr>
      <w:r w:rsidRPr="00F953FC">
        <w:rPr>
          <w:sz w:val="20"/>
          <w:szCs w:val="20"/>
        </w:rPr>
        <w:t>Для подключения оборудования Собственника к общедомовым системам, находящимся в зоне ответственности Управляющей организации, необходимо получение соответствующих технических условий в Управляющей организации (либо в уполномоченных ею специализированных организациях).</w:t>
      </w:r>
    </w:p>
    <w:p w:rsidR="00BA1881" w:rsidRPr="00F953FC" w:rsidRDefault="00BA1881" w:rsidP="00BA1881">
      <w:pPr>
        <w:pStyle w:val="Default"/>
        <w:rPr>
          <w:color w:val="FF0000"/>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567"/>
        <w:gridCol w:w="4783"/>
      </w:tblGrid>
      <w:tr w:rsidR="00E014DA" w:rsidRPr="00F953FC" w:rsidTr="00885650">
        <w:tc>
          <w:tcPr>
            <w:tcW w:w="4503" w:type="dxa"/>
          </w:tcPr>
          <w:p w:rsidR="00885650" w:rsidRPr="00F953FC" w:rsidRDefault="00885650" w:rsidP="00885650">
            <w:pPr>
              <w:pStyle w:val="Default"/>
              <w:rPr>
                <w:b/>
                <w:color w:val="auto"/>
                <w:sz w:val="20"/>
                <w:szCs w:val="20"/>
              </w:rPr>
            </w:pPr>
            <w:r w:rsidRPr="00F953FC">
              <w:rPr>
                <w:b/>
                <w:color w:val="auto"/>
                <w:sz w:val="20"/>
                <w:szCs w:val="20"/>
              </w:rPr>
              <w:t>От Управляющей организации</w:t>
            </w:r>
          </w:p>
        </w:tc>
        <w:tc>
          <w:tcPr>
            <w:tcW w:w="567" w:type="dxa"/>
          </w:tcPr>
          <w:p w:rsidR="00885650" w:rsidRPr="00F953FC" w:rsidRDefault="00885650" w:rsidP="00885650">
            <w:pPr>
              <w:pStyle w:val="Default"/>
              <w:rPr>
                <w:color w:val="auto"/>
                <w:sz w:val="20"/>
                <w:szCs w:val="20"/>
              </w:rPr>
            </w:pPr>
          </w:p>
        </w:tc>
        <w:tc>
          <w:tcPr>
            <w:tcW w:w="4783" w:type="dxa"/>
          </w:tcPr>
          <w:p w:rsidR="00885650" w:rsidRPr="00F953FC" w:rsidRDefault="00885650" w:rsidP="00885650">
            <w:pPr>
              <w:pStyle w:val="Default"/>
              <w:rPr>
                <w:b/>
                <w:color w:val="auto"/>
                <w:sz w:val="20"/>
                <w:szCs w:val="20"/>
              </w:rPr>
            </w:pPr>
            <w:r w:rsidRPr="00F953FC">
              <w:rPr>
                <w:b/>
                <w:color w:val="auto"/>
                <w:sz w:val="20"/>
                <w:szCs w:val="20"/>
              </w:rPr>
              <w:t>От Собственника</w:t>
            </w:r>
          </w:p>
        </w:tc>
      </w:tr>
      <w:tr w:rsidR="00E014DA" w:rsidRPr="00F953FC" w:rsidTr="00885650">
        <w:tc>
          <w:tcPr>
            <w:tcW w:w="4503" w:type="dxa"/>
          </w:tcPr>
          <w:p w:rsidR="00E014DA" w:rsidRPr="00F953FC" w:rsidRDefault="00E014DA" w:rsidP="00E014DA">
            <w:pPr>
              <w:tabs>
                <w:tab w:val="left" w:pos="1500"/>
              </w:tabs>
              <w:rPr>
                <w:b/>
                <w:sz w:val="20"/>
                <w:szCs w:val="20"/>
              </w:rPr>
            </w:pPr>
            <w:r w:rsidRPr="00F953FC">
              <w:rPr>
                <w:b/>
                <w:sz w:val="20"/>
                <w:szCs w:val="20"/>
              </w:rPr>
              <w:t>Генеральный директор</w:t>
            </w:r>
          </w:p>
          <w:p w:rsidR="00E014DA" w:rsidRPr="00F953FC" w:rsidRDefault="00E014DA" w:rsidP="00E014DA">
            <w:pPr>
              <w:tabs>
                <w:tab w:val="left" w:pos="1500"/>
              </w:tabs>
              <w:rPr>
                <w:b/>
                <w:sz w:val="20"/>
                <w:szCs w:val="20"/>
              </w:rPr>
            </w:pPr>
            <w:r w:rsidRPr="00F953FC">
              <w:rPr>
                <w:b/>
                <w:sz w:val="20"/>
                <w:szCs w:val="20"/>
              </w:rPr>
              <w:t>ООО «УК «Загородный Квартал»</w:t>
            </w:r>
          </w:p>
          <w:p w:rsidR="00E014DA" w:rsidRPr="00F953FC" w:rsidRDefault="00E014DA" w:rsidP="00E014DA">
            <w:pPr>
              <w:tabs>
                <w:tab w:val="left" w:pos="1500"/>
              </w:tabs>
              <w:rPr>
                <w:b/>
                <w:sz w:val="20"/>
                <w:szCs w:val="20"/>
              </w:rPr>
            </w:pPr>
          </w:p>
          <w:p w:rsidR="00E014DA" w:rsidRPr="00F953FC" w:rsidRDefault="00E014DA" w:rsidP="00E014DA">
            <w:pPr>
              <w:tabs>
                <w:tab w:val="left" w:pos="1500"/>
              </w:tabs>
              <w:rPr>
                <w:b/>
                <w:sz w:val="20"/>
                <w:szCs w:val="20"/>
              </w:rPr>
            </w:pPr>
          </w:p>
          <w:p w:rsidR="00E014DA" w:rsidRPr="00F953FC" w:rsidRDefault="00E014DA" w:rsidP="00E014DA">
            <w:pPr>
              <w:tabs>
                <w:tab w:val="left" w:pos="1500"/>
              </w:tabs>
              <w:rPr>
                <w:b/>
                <w:sz w:val="20"/>
                <w:szCs w:val="20"/>
              </w:rPr>
            </w:pPr>
          </w:p>
          <w:p w:rsidR="00E014DA" w:rsidRPr="00F953FC" w:rsidRDefault="00BC5F0B" w:rsidP="00E014DA">
            <w:pPr>
              <w:tabs>
                <w:tab w:val="left" w:pos="1500"/>
              </w:tabs>
              <w:jc w:val="right"/>
              <w:rPr>
                <w:b/>
                <w:sz w:val="20"/>
                <w:szCs w:val="20"/>
              </w:rPr>
            </w:pPr>
            <w:r w:rsidRPr="00BC5F0B">
              <w:rPr>
                <w:b/>
                <w:sz w:val="20"/>
                <w:szCs w:val="20"/>
              </w:rPr>
              <w:t>А.В. Широкопояс</w:t>
            </w:r>
          </w:p>
        </w:tc>
        <w:tc>
          <w:tcPr>
            <w:tcW w:w="567" w:type="dxa"/>
          </w:tcPr>
          <w:p w:rsidR="00E014DA" w:rsidRPr="00F953FC" w:rsidRDefault="00E014DA" w:rsidP="00885650">
            <w:pPr>
              <w:pStyle w:val="Default"/>
              <w:rPr>
                <w:color w:val="auto"/>
                <w:sz w:val="20"/>
                <w:szCs w:val="20"/>
              </w:rPr>
            </w:pPr>
          </w:p>
        </w:tc>
        <w:tc>
          <w:tcPr>
            <w:tcW w:w="4783" w:type="dxa"/>
          </w:tcPr>
          <w:p w:rsidR="00E014DA" w:rsidRPr="00F953FC" w:rsidRDefault="00E014DA" w:rsidP="00885650">
            <w:pPr>
              <w:pStyle w:val="Default"/>
              <w:rPr>
                <w:color w:val="auto"/>
                <w:sz w:val="20"/>
                <w:szCs w:val="20"/>
              </w:rPr>
            </w:pPr>
          </w:p>
        </w:tc>
      </w:tr>
      <w:tr w:rsidR="00E014DA" w:rsidRPr="00F953FC" w:rsidTr="00885650">
        <w:tc>
          <w:tcPr>
            <w:tcW w:w="4503" w:type="dxa"/>
            <w:tcBorders>
              <w:top w:val="single" w:sz="4" w:space="0" w:color="auto"/>
            </w:tcBorders>
          </w:tcPr>
          <w:p w:rsidR="00E014DA" w:rsidRPr="00F953FC" w:rsidRDefault="00E014DA" w:rsidP="00885650">
            <w:pPr>
              <w:pStyle w:val="Default"/>
              <w:rPr>
                <w:color w:val="auto"/>
                <w:sz w:val="20"/>
                <w:szCs w:val="20"/>
              </w:rPr>
            </w:pPr>
            <w:r w:rsidRPr="00F953FC">
              <w:rPr>
                <w:color w:val="auto"/>
                <w:sz w:val="20"/>
                <w:szCs w:val="20"/>
              </w:rPr>
              <w:t>М.П.</w:t>
            </w:r>
          </w:p>
        </w:tc>
        <w:tc>
          <w:tcPr>
            <w:tcW w:w="567" w:type="dxa"/>
          </w:tcPr>
          <w:p w:rsidR="00E014DA" w:rsidRPr="00F953FC" w:rsidRDefault="00E014DA" w:rsidP="00885650">
            <w:pPr>
              <w:pStyle w:val="Default"/>
              <w:rPr>
                <w:color w:val="auto"/>
                <w:sz w:val="20"/>
                <w:szCs w:val="20"/>
              </w:rPr>
            </w:pPr>
          </w:p>
        </w:tc>
        <w:tc>
          <w:tcPr>
            <w:tcW w:w="4783" w:type="dxa"/>
            <w:tcBorders>
              <w:top w:val="single" w:sz="4" w:space="0" w:color="auto"/>
            </w:tcBorders>
          </w:tcPr>
          <w:p w:rsidR="00E014DA" w:rsidRPr="00F953FC" w:rsidRDefault="00E014DA" w:rsidP="00885650">
            <w:pPr>
              <w:pStyle w:val="Default"/>
              <w:rPr>
                <w:color w:val="auto"/>
                <w:sz w:val="20"/>
                <w:szCs w:val="20"/>
              </w:rPr>
            </w:pPr>
          </w:p>
        </w:tc>
      </w:tr>
    </w:tbl>
    <w:p w:rsidR="009125D9" w:rsidRPr="00F953FC" w:rsidRDefault="009125D9" w:rsidP="009125D9">
      <w:pPr>
        <w:pStyle w:val="Default"/>
        <w:pageBreakBefore/>
        <w:ind w:left="6118"/>
        <w:rPr>
          <w:b/>
          <w:color w:val="auto"/>
          <w:sz w:val="20"/>
          <w:szCs w:val="20"/>
        </w:rPr>
      </w:pPr>
      <w:r w:rsidRPr="00F953FC">
        <w:rPr>
          <w:b/>
          <w:color w:val="auto"/>
          <w:sz w:val="20"/>
          <w:szCs w:val="20"/>
        </w:rPr>
        <w:lastRenderedPageBreak/>
        <w:t>Приложение № 3 к Договору управления многоквартирным домом</w:t>
      </w:r>
    </w:p>
    <w:p w:rsidR="00BA1881" w:rsidRPr="00F953FC" w:rsidRDefault="00BA1881" w:rsidP="00BA1881">
      <w:pPr>
        <w:pStyle w:val="Default"/>
        <w:rPr>
          <w:b/>
          <w:color w:val="FF0000"/>
          <w:sz w:val="20"/>
          <w:szCs w:val="20"/>
        </w:rPr>
      </w:pPr>
    </w:p>
    <w:p w:rsidR="00DD1DAF" w:rsidRPr="00F953FC" w:rsidRDefault="00DD1DAF" w:rsidP="00DD1DAF">
      <w:pPr>
        <w:jc w:val="center"/>
        <w:rPr>
          <w:b/>
          <w:bCs/>
        </w:rPr>
      </w:pPr>
      <w:r w:rsidRPr="00F953FC">
        <w:rPr>
          <w:b/>
          <w:bCs/>
        </w:rPr>
        <w:t>Размер и структура платы за содержание и ремонт жилого помещения, дополнительные услуги</w:t>
      </w:r>
    </w:p>
    <w:p w:rsidR="00A22261" w:rsidRPr="00F953FC" w:rsidRDefault="00A22261" w:rsidP="00DD1DAF">
      <w:pPr>
        <w:jc w:val="center"/>
        <w:rPr>
          <w:b/>
          <w:bCs/>
        </w:rPr>
      </w:pPr>
    </w:p>
    <w:tbl>
      <w:tblPr>
        <w:tblStyle w:val="af2"/>
        <w:tblW w:w="10031" w:type="dxa"/>
        <w:tblLayout w:type="fixed"/>
        <w:tblLook w:val="04A0" w:firstRow="1" w:lastRow="0" w:firstColumn="1" w:lastColumn="0" w:noHBand="0" w:noVBand="1"/>
      </w:tblPr>
      <w:tblGrid>
        <w:gridCol w:w="5070"/>
        <w:gridCol w:w="1276"/>
        <w:gridCol w:w="992"/>
        <w:gridCol w:w="2693"/>
      </w:tblGrid>
      <w:tr w:rsidR="00A22261" w:rsidRPr="00F953FC" w:rsidTr="00E33CDE">
        <w:tc>
          <w:tcPr>
            <w:tcW w:w="5070" w:type="dxa"/>
            <w:shd w:val="clear" w:color="auto" w:fill="auto"/>
            <w:vAlign w:val="center"/>
          </w:tcPr>
          <w:p w:rsidR="00A22261" w:rsidRPr="00F953FC" w:rsidRDefault="00A22261" w:rsidP="00E33CDE">
            <w:pPr>
              <w:pStyle w:val="Default"/>
              <w:jc w:val="center"/>
              <w:rPr>
                <w:b/>
                <w:color w:val="auto"/>
                <w:sz w:val="16"/>
                <w:szCs w:val="16"/>
              </w:rPr>
            </w:pPr>
            <w:r w:rsidRPr="00F953FC">
              <w:rPr>
                <w:b/>
                <w:color w:val="auto"/>
                <w:sz w:val="16"/>
                <w:szCs w:val="16"/>
              </w:rPr>
              <w:t>Наименование услуги (работы)</w:t>
            </w:r>
          </w:p>
        </w:tc>
        <w:tc>
          <w:tcPr>
            <w:tcW w:w="1276" w:type="dxa"/>
            <w:shd w:val="clear" w:color="auto" w:fill="auto"/>
            <w:vAlign w:val="center"/>
          </w:tcPr>
          <w:p w:rsidR="00A22261" w:rsidRPr="00F953FC" w:rsidRDefault="00A22261" w:rsidP="00E33CDE">
            <w:pPr>
              <w:pStyle w:val="Default"/>
              <w:jc w:val="center"/>
              <w:rPr>
                <w:b/>
                <w:color w:val="auto"/>
                <w:sz w:val="16"/>
                <w:szCs w:val="16"/>
              </w:rPr>
            </w:pPr>
            <w:r w:rsidRPr="00F953FC">
              <w:rPr>
                <w:b/>
                <w:color w:val="auto"/>
                <w:sz w:val="16"/>
                <w:szCs w:val="16"/>
              </w:rPr>
              <w:t>Единица измерения</w:t>
            </w:r>
          </w:p>
        </w:tc>
        <w:tc>
          <w:tcPr>
            <w:tcW w:w="992" w:type="dxa"/>
            <w:shd w:val="clear" w:color="auto" w:fill="auto"/>
            <w:vAlign w:val="center"/>
          </w:tcPr>
          <w:p w:rsidR="00A22261" w:rsidRPr="00F953FC" w:rsidRDefault="00A22261" w:rsidP="00E33CDE">
            <w:pPr>
              <w:pStyle w:val="Default"/>
              <w:jc w:val="center"/>
              <w:rPr>
                <w:b/>
                <w:color w:val="auto"/>
                <w:sz w:val="16"/>
                <w:szCs w:val="16"/>
              </w:rPr>
            </w:pPr>
            <w:r w:rsidRPr="00F953FC">
              <w:rPr>
                <w:b/>
                <w:color w:val="auto"/>
                <w:sz w:val="16"/>
                <w:szCs w:val="16"/>
              </w:rPr>
              <w:t>Цена*, руб. за ед. изм. в месяц</w:t>
            </w:r>
          </w:p>
        </w:tc>
        <w:tc>
          <w:tcPr>
            <w:tcW w:w="2693" w:type="dxa"/>
            <w:shd w:val="clear" w:color="auto" w:fill="auto"/>
            <w:vAlign w:val="center"/>
          </w:tcPr>
          <w:p w:rsidR="00A22261" w:rsidRPr="00F953FC" w:rsidRDefault="00A22261" w:rsidP="00E33CDE">
            <w:pPr>
              <w:pStyle w:val="Default"/>
              <w:jc w:val="center"/>
              <w:rPr>
                <w:b/>
                <w:color w:val="auto"/>
                <w:sz w:val="16"/>
                <w:szCs w:val="16"/>
              </w:rPr>
            </w:pPr>
            <w:r w:rsidRPr="00F953FC">
              <w:rPr>
                <w:b/>
                <w:color w:val="auto"/>
                <w:sz w:val="16"/>
                <w:szCs w:val="16"/>
              </w:rPr>
              <w:t>Примечание</w:t>
            </w:r>
          </w:p>
        </w:tc>
      </w:tr>
      <w:tr w:rsidR="00A22261" w:rsidRPr="00F953FC" w:rsidTr="00E33CDE">
        <w:tc>
          <w:tcPr>
            <w:tcW w:w="10031" w:type="dxa"/>
            <w:gridSpan w:val="4"/>
            <w:shd w:val="clear" w:color="auto" w:fill="auto"/>
            <w:vAlign w:val="center"/>
          </w:tcPr>
          <w:p w:rsidR="00A22261" w:rsidRPr="00F953FC" w:rsidRDefault="00A22261" w:rsidP="008B7DE4">
            <w:pPr>
              <w:pStyle w:val="Default"/>
              <w:numPr>
                <w:ilvl w:val="0"/>
                <w:numId w:val="30"/>
              </w:numPr>
              <w:ind w:left="0" w:firstLine="0"/>
              <w:rPr>
                <w:b/>
                <w:color w:val="auto"/>
                <w:sz w:val="16"/>
                <w:szCs w:val="16"/>
              </w:rPr>
            </w:pPr>
            <w:r w:rsidRPr="00F953FC">
              <w:rPr>
                <w:b/>
                <w:color w:val="auto"/>
                <w:sz w:val="20"/>
                <w:szCs w:val="20"/>
              </w:rPr>
              <w:t>Содержание и текущий ремонт жилого помещения (укрупненный перечень работ, подро</w:t>
            </w:r>
            <w:r w:rsidR="001466FD" w:rsidRPr="00F953FC">
              <w:rPr>
                <w:b/>
                <w:color w:val="auto"/>
                <w:sz w:val="20"/>
                <w:szCs w:val="20"/>
              </w:rPr>
              <w:t>бный перечень см. Приложение № 5</w:t>
            </w:r>
            <w:r w:rsidRPr="00F953FC">
              <w:rPr>
                <w:b/>
                <w:color w:val="auto"/>
                <w:sz w:val="20"/>
                <w:szCs w:val="20"/>
              </w:rPr>
              <w:t xml:space="preserve"> к Договору)</w:t>
            </w:r>
          </w:p>
        </w:tc>
      </w:tr>
      <w:tr w:rsidR="00A22261" w:rsidRPr="00F953FC" w:rsidTr="00E33CDE">
        <w:tc>
          <w:tcPr>
            <w:tcW w:w="5070" w:type="dxa"/>
            <w:shd w:val="clear" w:color="auto" w:fill="auto"/>
            <w:vAlign w:val="bottom"/>
          </w:tcPr>
          <w:p w:rsidR="00A22261" w:rsidRPr="00F953FC" w:rsidRDefault="00A22261" w:rsidP="00E33CDE">
            <w:pPr>
              <w:rPr>
                <w:bCs/>
                <w:iCs/>
                <w:sz w:val="20"/>
                <w:szCs w:val="20"/>
              </w:rPr>
            </w:pPr>
            <w:r w:rsidRPr="00F953FC">
              <w:rPr>
                <w:bCs/>
                <w:iCs/>
                <w:sz w:val="20"/>
                <w:szCs w:val="20"/>
              </w:rPr>
              <w:t>Управление домом</w:t>
            </w:r>
          </w:p>
        </w:tc>
        <w:tc>
          <w:tcPr>
            <w:tcW w:w="1276" w:type="dxa"/>
            <w:vMerge w:val="restart"/>
            <w:shd w:val="clear" w:color="auto" w:fill="auto"/>
            <w:vAlign w:val="center"/>
          </w:tcPr>
          <w:p w:rsidR="00A22261" w:rsidRPr="00F953FC" w:rsidRDefault="00A22261" w:rsidP="00E33CDE">
            <w:pPr>
              <w:pStyle w:val="Default"/>
              <w:jc w:val="center"/>
              <w:rPr>
                <w:b/>
                <w:color w:val="auto"/>
                <w:sz w:val="16"/>
                <w:szCs w:val="16"/>
              </w:rPr>
            </w:pPr>
            <w:r w:rsidRPr="00F953FC">
              <w:rPr>
                <w:color w:val="auto"/>
                <w:sz w:val="20"/>
                <w:szCs w:val="20"/>
              </w:rPr>
              <w:t>1 кв. м общей площади жилого помещения Собственника в месяц</w:t>
            </w:r>
          </w:p>
        </w:tc>
        <w:tc>
          <w:tcPr>
            <w:tcW w:w="992" w:type="dxa"/>
            <w:shd w:val="clear" w:color="auto" w:fill="auto"/>
            <w:vAlign w:val="center"/>
          </w:tcPr>
          <w:p w:rsidR="00A22261" w:rsidRPr="00F953FC" w:rsidRDefault="00A22261" w:rsidP="00E33CDE">
            <w:pPr>
              <w:jc w:val="center"/>
              <w:rPr>
                <w:bCs/>
                <w:iCs/>
                <w:sz w:val="20"/>
                <w:szCs w:val="20"/>
                <w:lang w:val="en-US"/>
              </w:rPr>
            </w:pPr>
            <w:r w:rsidRPr="00F953FC">
              <w:rPr>
                <w:bCs/>
                <w:iCs/>
                <w:sz w:val="20"/>
                <w:szCs w:val="20"/>
                <w:lang w:val="en-US"/>
              </w:rPr>
              <w:t>10</w:t>
            </w:r>
            <w:r w:rsidRPr="00F953FC">
              <w:rPr>
                <w:bCs/>
                <w:iCs/>
                <w:sz w:val="20"/>
                <w:szCs w:val="20"/>
              </w:rPr>
              <w:t>,</w:t>
            </w:r>
            <w:r w:rsidRPr="00F953FC">
              <w:rPr>
                <w:bCs/>
                <w:iCs/>
                <w:sz w:val="20"/>
                <w:szCs w:val="20"/>
                <w:lang w:val="en-US"/>
              </w:rPr>
              <w:t>32</w:t>
            </w:r>
          </w:p>
        </w:tc>
        <w:tc>
          <w:tcPr>
            <w:tcW w:w="2693" w:type="dxa"/>
            <w:vMerge w:val="restart"/>
            <w:shd w:val="clear" w:color="auto" w:fill="auto"/>
            <w:vAlign w:val="center"/>
          </w:tcPr>
          <w:p w:rsidR="00A22261" w:rsidRPr="00F953FC" w:rsidRDefault="00A22261" w:rsidP="00E33CDE">
            <w:pPr>
              <w:pStyle w:val="Default"/>
              <w:rPr>
                <w:color w:val="FF0000"/>
                <w:sz w:val="20"/>
                <w:szCs w:val="20"/>
              </w:rPr>
            </w:pPr>
            <w:r w:rsidRPr="00F953FC">
              <w:rPr>
                <w:color w:val="auto"/>
                <w:sz w:val="20"/>
                <w:szCs w:val="20"/>
              </w:rPr>
              <w:t xml:space="preserve">Плата вносится Собственником с даты подписания акта приема-передачи помещения. </w:t>
            </w:r>
          </w:p>
        </w:tc>
      </w:tr>
      <w:tr w:rsidR="00A22261" w:rsidRPr="00F953FC" w:rsidTr="00E33CDE">
        <w:tc>
          <w:tcPr>
            <w:tcW w:w="5070" w:type="dxa"/>
            <w:shd w:val="clear" w:color="auto" w:fill="auto"/>
            <w:vAlign w:val="bottom"/>
          </w:tcPr>
          <w:p w:rsidR="00A22261" w:rsidRPr="00F953FC" w:rsidRDefault="00A22261" w:rsidP="00E33CDE">
            <w:pPr>
              <w:rPr>
                <w:sz w:val="20"/>
                <w:szCs w:val="20"/>
              </w:rPr>
            </w:pPr>
            <w:r w:rsidRPr="00F953FC">
              <w:rPr>
                <w:sz w:val="20"/>
                <w:szCs w:val="20"/>
              </w:rPr>
              <w:t xml:space="preserve">Содержание общего имущества, в </w:t>
            </w:r>
            <w:proofErr w:type="spellStart"/>
            <w:r w:rsidRPr="00F953FC">
              <w:rPr>
                <w:sz w:val="20"/>
                <w:szCs w:val="20"/>
              </w:rPr>
              <w:t>т.ч</w:t>
            </w:r>
            <w:proofErr w:type="spellEnd"/>
            <w:r w:rsidRPr="00F953FC">
              <w:rPr>
                <w:sz w:val="20"/>
                <w:szCs w:val="20"/>
              </w:rPr>
              <w:t>.:</w:t>
            </w:r>
          </w:p>
        </w:tc>
        <w:tc>
          <w:tcPr>
            <w:tcW w:w="1276" w:type="dxa"/>
            <w:vMerge/>
            <w:shd w:val="clear" w:color="auto" w:fill="auto"/>
            <w:vAlign w:val="center"/>
          </w:tcPr>
          <w:p w:rsidR="00A22261" w:rsidRPr="00F953FC" w:rsidRDefault="00A22261" w:rsidP="00E33CDE">
            <w:pPr>
              <w:pStyle w:val="Default"/>
              <w:jc w:val="center"/>
              <w:rPr>
                <w:b/>
                <w:color w:val="FF0000"/>
                <w:sz w:val="16"/>
                <w:szCs w:val="16"/>
              </w:rPr>
            </w:pPr>
          </w:p>
        </w:tc>
        <w:tc>
          <w:tcPr>
            <w:tcW w:w="992" w:type="dxa"/>
            <w:shd w:val="clear" w:color="auto" w:fill="auto"/>
            <w:vAlign w:val="center"/>
          </w:tcPr>
          <w:p w:rsidR="00A22261" w:rsidRPr="00F953FC" w:rsidRDefault="00A22261" w:rsidP="00E33CDE">
            <w:pPr>
              <w:jc w:val="center"/>
              <w:rPr>
                <w:sz w:val="20"/>
                <w:szCs w:val="20"/>
              </w:rPr>
            </w:pPr>
            <w:r w:rsidRPr="00F953FC">
              <w:rPr>
                <w:sz w:val="20"/>
                <w:szCs w:val="20"/>
              </w:rPr>
              <w:t>41,26</w:t>
            </w:r>
          </w:p>
        </w:tc>
        <w:tc>
          <w:tcPr>
            <w:tcW w:w="2693" w:type="dxa"/>
            <w:vMerge/>
            <w:shd w:val="clear" w:color="auto" w:fill="auto"/>
          </w:tcPr>
          <w:p w:rsidR="00A22261" w:rsidRPr="00F953FC" w:rsidRDefault="00A22261" w:rsidP="00E33CDE">
            <w:pPr>
              <w:pStyle w:val="Default"/>
              <w:jc w:val="center"/>
              <w:rPr>
                <w:b/>
                <w:color w:val="FF0000"/>
                <w:sz w:val="16"/>
                <w:szCs w:val="16"/>
              </w:rPr>
            </w:pPr>
          </w:p>
        </w:tc>
      </w:tr>
      <w:tr w:rsidR="00A22261" w:rsidRPr="00F953FC" w:rsidTr="00E33CDE">
        <w:tc>
          <w:tcPr>
            <w:tcW w:w="5070" w:type="dxa"/>
            <w:shd w:val="clear" w:color="auto" w:fill="auto"/>
            <w:vAlign w:val="bottom"/>
          </w:tcPr>
          <w:p w:rsidR="00A22261" w:rsidRPr="00F953FC" w:rsidRDefault="00A22261" w:rsidP="00E33CDE">
            <w:pPr>
              <w:rPr>
                <w:sz w:val="20"/>
                <w:szCs w:val="20"/>
              </w:rPr>
            </w:pPr>
            <w:r w:rsidRPr="00F953FC">
              <w:rPr>
                <w:sz w:val="20"/>
                <w:szCs w:val="20"/>
              </w:rPr>
              <w:t>Уборка придомовой территории</w:t>
            </w:r>
          </w:p>
        </w:tc>
        <w:tc>
          <w:tcPr>
            <w:tcW w:w="1276" w:type="dxa"/>
            <w:vMerge/>
            <w:shd w:val="clear" w:color="auto" w:fill="auto"/>
            <w:vAlign w:val="center"/>
          </w:tcPr>
          <w:p w:rsidR="00A22261" w:rsidRPr="00F953FC" w:rsidRDefault="00A22261" w:rsidP="00E33CDE">
            <w:pPr>
              <w:pStyle w:val="Default"/>
              <w:jc w:val="center"/>
              <w:rPr>
                <w:b/>
                <w:color w:val="FF0000"/>
                <w:sz w:val="16"/>
                <w:szCs w:val="16"/>
              </w:rPr>
            </w:pPr>
          </w:p>
        </w:tc>
        <w:tc>
          <w:tcPr>
            <w:tcW w:w="992" w:type="dxa"/>
            <w:shd w:val="clear" w:color="auto" w:fill="auto"/>
            <w:vAlign w:val="center"/>
          </w:tcPr>
          <w:p w:rsidR="00A22261" w:rsidRPr="00F953FC" w:rsidRDefault="00A22261" w:rsidP="00E33CDE">
            <w:pPr>
              <w:jc w:val="center"/>
              <w:rPr>
                <w:sz w:val="20"/>
                <w:szCs w:val="20"/>
              </w:rPr>
            </w:pPr>
            <w:r w:rsidRPr="00F953FC">
              <w:rPr>
                <w:sz w:val="20"/>
                <w:szCs w:val="20"/>
              </w:rPr>
              <w:t>1,52</w:t>
            </w:r>
          </w:p>
        </w:tc>
        <w:tc>
          <w:tcPr>
            <w:tcW w:w="2693" w:type="dxa"/>
            <w:vMerge/>
            <w:shd w:val="clear" w:color="auto" w:fill="auto"/>
          </w:tcPr>
          <w:p w:rsidR="00A22261" w:rsidRPr="00F953FC" w:rsidRDefault="00A22261" w:rsidP="00E33CDE">
            <w:pPr>
              <w:pStyle w:val="Default"/>
              <w:jc w:val="center"/>
              <w:rPr>
                <w:b/>
                <w:color w:val="FF0000"/>
                <w:sz w:val="16"/>
                <w:szCs w:val="16"/>
              </w:rPr>
            </w:pPr>
          </w:p>
        </w:tc>
      </w:tr>
      <w:tr w:rsidR="00A22261" w:rsidRPr="00F953FC" w:rsidTr="00E33CDE">
        <w:tc>
          <w:tcPr>
            <w:tcW w:w="5070" w:type="dxa"/>
            <w:shd w:val="clear" w:color="auto" w:fill="auto"/>
            <w:vAlign w:val="bottom"/>
          </w:tcPr>
          <w:p w:rsidR="00A22261" w:rsidRPr="00F953FC" w:rsidRDefault="00A22261" w:rsidP="00E33CDE">
            <w:pPr>
              <w:rPr>
                <w:sz w:val="20"/>
                <w:szCs w:val="20"/>
              </w:rPr>
            </w:pPr>
            <w:r w:rsidRPr="00F953FC">
              <w:rPr>
                <w:sz w:val="20"/>
                <w:szCs w:val="20"/>
              </w:rPr>
              <w:t>Уборка мест общего пользования</w:t>
            </w:r>
          </w:p>
        </w:tc>
        <w:tc>
          <w:tcPr>
            <w:tcW w:w="1276" w:type="dxa"/>
            <w:vMerge/>
            <w:shd w:val="clear" w:color="auto" w:fill="auto"/>
            <w:vAlign w:val="center"/>
          </w:tcPr>
          <w:p w:rsidR="00A22261" w:rsidRPr="00F953FC" w:rsidRDefault="00A22261" w:rsidP="00E33CDE">
            <w:pPr>
              <w:pStyle w:val="Default"/>
              <w:jc w:val="center"/>
              <w:rPr>
                <w:b/>
                <w:color w:val="FF0000"/>
                <w:sz w:val="16"/>
                <w:szCs w:val="16"/>
              </w:rPr>
            </w:pPr>
          </w:p>
        </w:tc>
        <w:tc>
          <w:tcPr>
            <w:tcW w:w="992" w:type="dxa"/>
            <w:shd w:val="clear" w:color="auto" w:fill="auto"/>
            <w:vAlign w:val="center"/>
          </w:tcPr>
          <w:p w:rsidR="00A22261" w:rsidRPr="00F953FC" w:rsidRDefault="00A22261" w:rsidP="00E33CDE">
            <w:pPr>
              <w:jc w:val="center"/>
              <w:rPr>
                <w:sz w:val="20"/>
                <w:szCs w:val="20"/>
              </w:rPr>
            </w:pPr>
            <w:r w:rsidRPr="00F953FC">
              <w:rPr>
                <w:sz w:val="20"/>
                <w:szCs w:val="20"/>
              </w:rPr>
              <w:t>11,75</w:t>
            </w:r>
          </w:p>
        </w:tc>
        <w:tc>
          <w:tcPr>
            <w:tcW w:w="2693" w:type="dxa"/>
            <w:vMerge/>
            <w:shd w:val="clear" w:color="auto" w:fill="auto"/>
          </w:tcPr>
          <w:p w:rsidR="00A22261" w:rsidRPr="00F953FC" w:rsidRDefault="00A22261" w:rsidP="00E33CDE">
            <w:pPr>
              <w:pStyle w:val="Default"/>
              <w:jc w:val="center"/>
              <w:rPr>
                <w:b/>
                <w:color w:val="FF0000"/>
                <w:sz w:val="16"/>
                <w:szCs w:val="16"/>
              </w:rPr>
            </w:pPr>
          </w:p>
        </w:tc>
      </w:tr>
      <w:tr w:rsidR="00A22261" w:rsidRPr="00F953FC" w:rsidTr="00E33CDE">
        <w:tc>
          <w:tcPr>
            <w:tcW w:w="5070" w:type="dxa"/>
            <w:shd w:val="clear" w:color="auto" w:fill="auto"/>
            <w:vAlign w:val="bottom"/>
          </w:tcPr>
          <w:p w:rsidR="00A22261" w:rsidRPr="00F953FC" w:rsidRDefault="00A22261" w:rsidP="00E33CDE">
            <w:pPr>
              <w:rPr>
                <w:bCs/>
                <w:sz w:val="20"/>
                <w:szCs w:val="20"/>
              </w:rPr>
            </w:pPr>
            <w:r w:rsidRPr="00F953FC">
              <w:rPr>
                <w:bCs/>
                <w:sz w:val="20"/>
                <w:szCs w:val="20"/>
              </w:rPr>
              <w:t>Диспетчеризация</w:t>
            </w:r>
          </w:p>
        </w:tc>
        <w:tc>
          <w:tcPr>
            <w:tcW w:w="1276" w:type="dxa"/>
            <w:vMerge/>
            <w:shd w:val="clear" w:color="auto" w:fill="auto"/>
            <w:vAlign w:val="center"/>
          </w:tcPr>
          <w:p w:rsidR="00A22261" w:rsidRPr="00F953FC" w:rsidRDefault="00A22261" w:rsidP="00E33CDE">
            <w:pPr>
              <w:pStyle w:val="Default"/>
              <w:jc w:val="center"/>
              <w:rPr>
                <w:b/>
                <w:color w:val="FF0000"/>
                <w:sz w:val="16"/>
                <w:szCs w:val="16"/>
              </w:rPr>
            </w:pPr>
          </w:p>
        </w:tc>
        <w:tc>
          <w:tcPr>
            <w:tcW w:w="992" w:type="dxa"/>
            <w:shd w:val="clear" w:color="auto" w:fill="auto"/>
            <w:vAlign w:val="center"/>
          </w:tcPr>
          <w:p w:rsidR="00A22261" w:rsidRPr="00F953FC" w:rsidRDefault="00A22261" w:rsidP="00E33CDE">
            <w:pPr>
              <w:jc w:val="center"/>
              <w:rPr>
                <w:bCs/>
                <w:sz w:val="20"/>
                <w:szCs w:val="20"/>
              </w:rPr>
            </w:pPr>
            <w:r w:rsidRPr="00F953FC">
              <w:rPr>
                <w:bCs/>
                <w:sz w:val="20"/>
                <w:szCs w:val="20"/>
              </w:rPr>
              <w:t>1,41</w:t>
            </w:r>
          </w:p>
        </w:tc>
        <w:tc>
          <w:tcPr>
            <w:tcW w:w="2693" w:type="dxa"/>
            <w:vMerge/>
            <w:shd w:val="clear" w:color="auto" w:fill="auto"/>
          </w:tcPr>
          <w:p w:rsidR="00A22261" w:rsidRPr="00F953FC" w:rsidRDefault="00A22261" w:rsidP="00E33CDE">
            <w:pPr>
              <w:pStyle w:val="Default"/>
              <w:jc w:val="center"/>
              <w:rPr>
                <w:b/>
                <w:color w:val="FF0000"/>
                <w:sz w:val="16"/>
                <w:szCs w:val="16"/>
              </w:rPr>
            </w:pPr>
          </w:p>
        </w:tc>
      </w:tr>
      <w:tr w:rsidR="00A22261" w:rsidRPr="00F953FC" w:rsidTr="00E33CDE">
        <w:tc>
          <w:tcPr>
            <w:tcW w:w="5070" w:type="dxa"/>
            <w:shd w:val="clear" w:color="auto" w:fill="auto"/>
            <w:vAlign w:val="bottom"/>
          </w:tcPr>
          <w:p w:rsidR="00A22261" w:rsidRPr="00F953FC" w:rsidRDefault="00A22261" w:rsidP="00E33CDE">
            <w:pPr>
              <w:rPr>
                <w:bCs/>
                <w:sz w:val="20"/>
                <w:szCs w:val="20"/>
              </w:rPr>
            </w:pPr>
            <w:r w:rsidRPr="00F953FC">
              <w:rPr>
                <w:bCs/>
                <w:sz w:val="20"/>
                <w:szCs w:val="20"/>
              </w:rPr>
              <w:t>Вывоз ТБО</w:t>
            </w:r>
          </w:p>
        </w:tc>
        <w:tc>
          <w:tcPr>
            <w:tcW w:w="1276" w:type="dxa"/>
            <w:vMerge/>
            <w:shd w:val="clear" w:color="auto" w:fill="auto"/>
            <w:vAlign w:val="center"/>
          </w:tcPr>
          <w:p w:rsidR="00A22261" w:rsidRPr="00F953FC" w:rsidRDefault="00A22261" w:rsidP="00E33CDE">
            <w:pPr>
              <w:pStyle w:val="Default"/>
              <w:jc w:val="center"/>
              <w:rPr>
                <w:b/>
                <w:color w:val="FF0000"/>
                <w:sz w:val="16"/>
                <w:szCs w:val="16"/>
              </w:rPr>
            </w:pPr>
          </w:p>
        </w:tc>
        <w:tc>
          <w:tcPr>
            <w:tcW w:w="992" w:type="dxa"/>
            <w:shd w:val="clear" w:color="auto" w:fill="auto"/>
            <w:vAlign w:val="center"/>
          </w:tcPr>
          <w:p w:rsidR="00A22261" w:rsidRPr="00F953FC" w:rsidRDefault="00A22261" w:rsidP="00E33CDE">
            <w:pPr>
              <w:jc w:val="center"/>
              <w:rPr>
                <w:bCs/>
                <w:sz w:val="20"/>
                <w:szCs w:val="20"/>
              </w:rPr>
            </w:pPr>
            <w:r w:rsidRPr="00F953FC">
              <w:rPr>
                <w:bCs/>
                <w:sz w:val="20"/>
                <w:szCs w:val="20"/>
              </w:rPr>
              <w:t>1,48</w:t>
            </w:r>
          </w:p>
        </w:tc>
        <w:tc>
          <w:tcPr>
            <w:tcW w:w="2693" w:type="dxa"/>
            <w:vMerge/>
            <w:shd w:val="clear" w:color="auto" w:fill="auto"/>
          </w:tcPr>
          <w:p w:rsidR="00A22261" w:rsidRPr="00F953FC" w:rsidRDefault="00A22261" w:rsidP="00E33CDE">
            <w:pPr>
              <w:pStyle w:val="Default"/>
              <w:jc w:val="center"/>
              <w:rPr>
                <w:b/>
                <w:color w:val="FF0000"/>
                <w:sz w:val="16"/>
                <w:szCs w:val="16"/>
              </w:rPr>
            </w:pPr>
          </w:p>
        </w:tc>
      </w:tr>
      <w:tr w:rsidR="00A22261" w:rsidRPr="00F953FC" w:rsidTr="00E33CDE">
        <w:tc>
          <w:tcPr>
            <w:tcW w:w="5070" w:type="dxa"/>
            <w:shd w:val="clear" w:color="auto" w:fill="auto"/>
            <w:vAlign w:val="bottom"/>
          </w:tcPr>
          <w:p w:rsidR="00A22261" w:rsidRPr="00F953FC" w:rsidRDefault="00A22261" w:rsidP="00E33CDE">
            <w:pPr>
              <w:rPr>
                <w:bCs/>
                <w:sz w:val="20"/>
                <w:szCs w:val="20"/>
              </w:rPr>
            </w:pPr>
            <w:r w:rsidRPr="00F953FC">
              <w:rPr>
                <w:bCs/>
                <w:sz w:val="20"/>
                <w:szCs w:val="20"/>
              </w:rPr>
              <w:t>Техническое обслуживание лифтового хозяйства</w:t>
            </w:r>
          </w:p>
        </w:tc>
        <w:tc>
          <w:tcPr>
            <w:tcW w:w="1276" w:type="dxa"/>
            <w:vMerge/>
            <w:shd w:val="clear" w:color="auto" w:fill="auto"/>
            <w:vAlign w:val="center"/>
          </w:tcPr>
          <w:p w:rsidR="00A22261" w:rsidRPr="00F953FC" w:rsidRDefault="00A22261" w:rsidP="00E33CDE">
            <w:pPr>
              <w:pStyle w:val="Default"/>
              <w:jc w:val="center"/>
              <w:rPr>
                <w:b/>
                <w:color w:val="FF0000"/>
                <w:sz w:val="16"/>
                <w:szCs w:val="16"/>
              </w:rPr>
            </w:pPr>
          </w:p>
        </w:tc>
        <w:tc>
          <w:tcPr>
            <w:tcW w:w="992" w:type="dxa"/>
            <w:shd w:val="clear" w:color="auto" w:fill="auto"/>
            <w:vAlign w:val="center"/>
          </w:tcPr>
          <w:p w:rsidR="00A22261" w:rsidRPr="00F953FC" w:rsidRDefault="00A22261" w:rsidP="00E33CDE">
            <w:pPr>
              <w:jc w:val="center"/>
              <w:rPr>
                <w:bCs/>
                <w:sz w:val="20"/>
                <w:szCs w:val="20"/>
              </w:rPr>
            </w:pPr>
            <w:r w:rsidRPr="00F953FC">
              <w:rPr>
                <w:bCs/>
                <w:sz w:val="20"/>
                <w:szCs w:val="20"/>
              </w:rPr>
              <w:t>10,17</w:t>
            </w:r>
          </w:p>
        </w:tc>
        <w:tc>
          <w:tcPr>
            <w:tcW w:w="2693" w:type="dxa"/>
            <w:vMerge/>
            <w:shd w:val="clear" w:color="auto" w:fill="auto"/>
            <w:vAlign w:val="center"/>
          </w:tcPr>
          <w:p w:rsidR="00A22261" w:rsidRPr="00F953FC" w:rsidRDefault="00A22261" w:rsidP="00E33CDE">
            <w:pPr>
              <w:pStyle w:val="Default"/>
              <w:jc w:val="center"/>
              <w:rPr>
                <w:b/>
                <w:color w:val="FF0000"/>
                <w:sz w:val="16"/>
                <w:szCs w:val="16"/>
              </w:rPr>
            </w:pPr>
          </w:p>
        </w:tc>
      </w:tr>
      <w:tr w:rsidR="00A22261" w:rsidRPr="00F953FC" w:rsidTr="00E33CDE">
        <w:tc>
          <w:tcPr>
            <w:tcW w:w="5070" w:type="dxa"/>
            <w:shd w:val="clear" w:color="auto" w:fill="auto"/>
            <w:vAlign w:val="bottom"/>
          </w:tcPr>
          <w:p w:rsidR="00A22261" w:rsidRPr="00F953FC" w:rsidRDefault="00A22261" w:rsidP="00E33CDE">
            <w:pPr>
              <w:rPr>
                <w:sz w:val="20"/>
                <w:szCs w:val="20"/>
              </w:rPr>
            </w:pPr>
            <w:r w:rsidRPr="00F953FC">
              <w:rPr>
                <w:sz w:val="20"/>
                <w:szCs w:val="20"/>
              </w:rPr>
              <w:t>Техническое обслуживание конструктивных элементов здания</w:t>
            </w:r>
          </w:p>
        </w:tc>
        <w:tc>
          <w:tcPr>
            <w:tcW w:w="1276" w:type="dxa"/>
            <w:vMerge/>
            <w:shd w:val="clear" w:color="auto" w:fill="auto"/>
            <w:vAlign w:val="center"/>
          </w:tcPr>
          <w:p w:rsidR="00A22261" w:rsidRPr="00F953FC" w:rsidRDefault="00A22261" w:rsidP="00E33CDE">
            <w:pPr>
              <w:pStyle w:val="Default"/>
              <w:jc w:val="center"/>
              <w:rPr>
                <w:b/>
                <w:color w:val="FF0000"/>
                <w:sz w:val="16"/>
                <w:szCs w:val="16"/>
              </w:rPr>
            </w:pPr>
          </w:p>
        </w:tc>
        <w:tc>
          <w:tcPr>
            <w:tcW w:w="992" w:type="dxa"/>
            <w:shd w:val="clear" w:color="auto" w:fill="auto"/>
            <w:vAlign w:val="center"/>
          </w:tcPr>
          <w:p w:rsidR="00A22261" w:rsidRPr="00F953FC" w:rsidRDefault="00A22261" w:rsidP="00E33CDE">
            <w:pPr>
              <w:jc w:val="center"/>
              <w:rPr>
                <w:sz w:val="20"/>
                <w:szCs w:val="20"/>
              </w:rPr>
            </w:pPr>
            <w:r w:rsidRPr="00F953FC">
              <w:rPr>
                <w:sz w:val="20"/>
                <w:szCs w:val="20"/>
              </w:rPr>
              <w:t>3,05</w:t>
            </w:r>
          </w:p>
        </w:tc>
        <w:tc>
          <w:tcPr>
            <w:tcW w:w="2693" w:type="dxa"/>
            <w:vMerge/>
            <w:shd w:val="clear" w:color="auto" w:fill="auto"/>
            <w:vAlign w:val="center"/>
          </w:tcPr>
          <w:p w:rsidR="00A22261" w:rsidRPr="00F953FC" w:rsidRDefault="00A22261" w:rsidP="00E33CDE">
            <w:pPr>
              <w:pStyle w:val="Default"/>
              <w:jc w:val="center"/>
              <w:rPr>
                <w:b/>
                <w:color w:val="FF0000"/>
                <w:sz w:val="16"/>
                <w:szCs w:val="16"/>
              </w:rPr>
            </w:pPr>
          </w:p>
        </w:tc>
      </w:tr>
      <w:tr w:rsidR="00A22261" w:rsidRPr="00F953FC" w:rsidTr="00E33CDE">
        <w:tc>
          <w:tcPr>
            <w:tcW w:w="5070" w:type="dxa"/>
            <w:shd w:val="clear" w:color="auto" w:fill="auto"/>
            <w:vAlign w:val="bottom"/>
          </w:tcPr>
          <w:p w:rsidR="00A22261" w:rsidRPr="00F953FC" w:rsidRDefault="00A22261" w:rsidP="00E33CDE">
            <w:pPr>
              <w:rPr>
                <w:sz w:val="20"/>
                <w:szCs w:val="20"/>
              </w:rPr>
            </w:pPr>
            <w:r w:rsidRPr="00F953FC">
              <w:rPr>
                <w:sz w:val="20"/>
                <w:szCs w:val="20"/>
              </w:rPr>
              <w:t>Техническое обслуживание системы пожарной сигнализации</w:t>
            </w:r>
          </w:p>
        </w:tc>
        <w:tc>
          <w:tcPr>
            <w:tcW w:w="1276" w:type="dxa"/>
            <w:vMerge/>
            <w:shd w:val="clear" w:color="auto" w:fill="auto"/>
            <w:vAlign w:val="center"/>
          </w:tcPr>
          <w:p w:rsidR="00A22261" w:rsidRPr="00F953FC" w:rsidRDefault="00A22261" w:rsidP="00E33CDE">
            <w:pPr>
              <w:pStyle w:val="Default"/>
              <w:jc w:val="center"/>
              <w:rPr>
                <w:b/>
                <w:color w:val="FF0000"/>
                <w:sz w:val="16"/>
                <w:szCs w:val="16"/>
              </w:rPr>
            </w:pPr>
          </w:p>
        </w:tc>
        <w:tc>
          <w:tcPr>
            <w:tcW w:w="992" w:type="dxa"/>
            <w:shd w:val="clear" w:color="auto" w:fill="auto"/>
            <w:vAlign w:val="center"/>
          </w:tcPr>
          <w:p w:rsidR="00A22261" w:rsidRPr="00F953FC" w:rsidRDefault="00A22261" w:rsidP="00E33CDE">
            <w:pPr>
              <w:jc w:val="center"/>
              <w:rPr>
                <w:sz w:val="20"/>
                <w:szCs w:val="20"/>
              </w:rPr>
            </w:pPr>
            <w:r w:rsidRPr="00F953FC">
              <w:rPr>
                <w:sz w:val="20"/>
                <w:szCs w:val="20"/>
              </w:rPr>
              <w:t>0,88</w:t>
            </w:r>
          </w:p>
        </w:tc>
        <w:tc>
          <w:tcPr>
            <w:tcW w:w="2693" w:type="dxa"/>
            <w:vMerge/>
            <w:shd w:val="clear" w:color="auto" w:fill="auto"/>
            <w:vAlign w:val="center"/>
          </w:tcPr>
          <w:p w:rsidR="00A22261" w:rsidRPr="00F953FC" w:rsidRDefault="00A22261" w:rsidP="00E33CDE">
            <w:pPr>
              <w:pStyle w:val="Default"/>
              <w:jc w:val="center"/>
              <w:rPr>
                <w:b/>
                <w:color w:val="FF0000"/>
                <w:sz w:val="16"/>
                <w:szCs w:val="16"/>
              </w:rPr>
            </w:pPr>
          </w:p>
        </w:tc>
      </w:tr>
      <w:tr w:rsidR="00A22261" w:rsidRPr="00F953FC" w:rsidTr="00E33CDE">
        <w:tc>
          <w:tcPr>
            <w:tcW w:w="5070" w:type="dxa"/>
            <w:shd w:val="clear" w:color="auto" w:fill="auto"/>
            <w:vAlign w:val="bottom"/>
          </w:tcPr>
          <w:p w:rsidR="00A22261" w:rsidRPr="00F953FC" w:rsidRDefault="00A22261" w:rsidP="00E33CDE">
            <w:pPr>
              <w:rPr>
                <w:sz w:val="20"/>
                <w:szCs w:val="20"/>
              </w:rPr>
            </w:pPr>
            <w:r w:rsidRPr="00F953FC">
              <w:rPr>
                <w:sz w:val="20"/>
                <w:szCs w:val="20"/>
              </w:rPr>
              <w:t>Техническое обслуживание системы вентиляции</w:t>
            </w:r>
          </w:p>
        </w:tc>
        <w:tc>
          <w:tcPr>
            <w:tcW w:w="1276" w:type="dxa"/>
            <w:vMerge/>
            <w:shd w:val="clear" w:color="auto" w:fill="auto"/>
            <w:vAlign w:val="center"/>
          </w:tcPr>
          <w:p w:rsidR="00A22261" w:rsidRPr="00F953FC" w:rsidRDefault="00A22261" w:rsidP="00E33CDE">
            <w:pPr>
              <w:pStyle w:val="Default"/>
              <w:jc w:val="center"/>
              <w:rPr>
                <w:b/>
                <w:color w:val="FF0000"/>
                <w:sz w:val="16"/>
                <w:szCs w:val="16"/>
              </w:rPr>
            </w:pPr>
          </w:p>
        </w:tc>
        <w:tc>
          <w:tcPr>
            <w:tcW w:w="992" w:type="dxa"/>
            <w:shd w:val="clear" w:color="auto" w:fill="auto"/>
            <w:vAlign w:val="center"/>
          </w:tcPr>
          <w:p w:rsidR="00A22261" w:rsidRPr="00F953FC" w:rsidRDefault="00A22261" w:rsidP="00E33CDE">
            <w:pPr>
              <w:jc w:val="center"/>
              <w:rPr>
                <w:sz w:val="20"/>
                <w:szCs w:val="20"/>
              </w:rPr>
            </w:pPr>
            <w:r w:rsidRPr="00F953FC">
              <w:rPr>
                <w:sz w:val="20"/>
                <w:szCs w:val="20"/>
              </w:rPr>
              <w:t>1,05</w:t>
            </w:r>
          </w:p>
        </w:tc>
        <w:tc>
          <w:tcPr>
            <w:tcW w:w="2693" w:type="dxa"/>
            <w:vMerge/>
            <w:shd w:val="clear" w:color="auto" w:fill="auto"/>
            <w:vAlign w:val="center"/>
          </w:tcPr>
          <w:p w:rsidR="00A22261" w:rsidRPr="00F953FC" w:rsidRDefault="00A22261" w:rsidP="00E33CDE">
            <w:pPr>
              <w:pStyle w:val="Default"/>
              <w:jc w:val="center"/>
              <w:rPr>
                <w:b/>
                <w:color w:val="FF0000"/>
                <w:sz w:val="16"/>
                <w:szCs w:val="16"/>
              </w:rPr>
            </w:pPr>
          </w:p>
        </w:tc>
      </w:tr>
      <w:tr w:rsidR="00A22261" w:rsidRPr="00F953FC" w:rsidTr="00E33CDE">
        <w:tc>
          <w:tcPr>
            <w:tcW w:w="5070" w:type="dxa"/>
            <w:shd w:val="clear" w:color="auto" w:fill="auto"/>
            <w:vAlign w:val="bottom"/>
          </w:tcPr>
          <w:p w:rsidR="00A22261" w:rsidRPr="00F953FC" w:rsidRDefault="00A22261" w:rsidP="00E33CDE">
            <w:pPr>
              <w:rPr>
                <w:sz w:val="20"/>
                <w:szCs w:val="20"/>
              </w:rPr>
            </w:pPr>
            <w:r w:rsidRPr="00F953FC">
              <w:rPr>
                <w:sz w:val="20"/>
                <w:szCs w:val="20"/>
              </w:rPr>
              <w:t xml:space="preserve">Техническое обслуживание систем водоснабжения и водоотведения </w:t>
            </w:r>
          </w:p>
        </w:tc>
        <w:tc>
          <w:tcPr>
            <w:tcW w:w="1276" w:type="dxa"/>
            <w:vMerge/>
            <w:shd w:val="clear" w:color="auto" w:fill="auto"/>
            <w:vAlign w:val="center"/>
          </w:tcPr>
          <w:p w:rsidR="00A22261" w:rsidRPr="00F953FC" w:rsidRDefault="00A22261" w:rsidP="00E33CDE">
            <w:pPr>
              <w:pStyle w:val="Default"/>
              <w:jc w:val="center"/>
              <w:rPr>
                <w:b/>
                <w:color w:val="FF0000"/>
                <w:sz w:val="16"/>
                <w:szCs w:val="16"/>
              </w:rPr>
            </w:pPr>
          </w:p>
        </w:tc>
        <w:tc>
          <w:tcPr>
            <w:tcW w:w="992" w:type="dxa"/>
            <w:shd w:val="clear" w:color="auto" w:fill="auto"/>
            <w:vAlign w:val="center"/>
          </w:tcPr>
          <w:p w:rsidR="00A22261" w:rsidRPr="00F953FC" w:rsidRDefault="00A22261" w:rsidP="00E33CDE">
            <w:pPr>
              <w:jc w:val="center"/>
              <w:rPr>
                <w:sz w:val="20"/>
                <w:szCs w:val="20"/>
              </w:rPr>
            </w:pPr>
            <w:r w:rsidRPr="00F953FC">
              <w:rPr>
                <w:sz w:val="20"/>
                <w:szCs w:val="20"/>
              </w:rPr>
              <w:t>1,87</w:t>
            </w:r>
          </w:p>
        </w:tc>
        <w:tc>
          <w:tcPr>
            <w:tcW w:w="2693" w:type="dxa"/>
            <w:vMerge/>
            <w:shd w:val="clear" w:color="auto" w:fill="auto"/>
            <w:vAlign w:val="center"/>
          </w:tcPr>
          <w:p w:rsidR="00A22261" w:rsidRPr="00F953FC" w:rsidRDefault="00A22261" w:rsidP="00E33CDE">
            <w:pPr>
              <w:pStyle w:val="Default"/>
              <w:jc w:val="center"/>
              <w:rPr>
                <w:b/>
                <w:color w:val="FF0000"/>
                <w:sz w:val="16"/>
                <w:szCs w:val="16"/>
              </w:rPr>
            </w:pPr>
          </w:p>
        </w:tc>
      </w:tr>
      <w:tr w:rsidR="00A22261" w:rsidRPr="00F953FC" w:rsidTr="00E33CDE">
        <w:tc>
          <w:tcPr>
            <w:tcW w:w="5070" w:type="dxa"/>
            <w:shd w:val="clear" w:color="auto" w:fill="auto"/>
            <w:vAlign w:val="bottom"/>
          </w:tcPr>
          <w:p w:rsidR="00A22261" w:rsidRPr="00F953FC" w:rsidRDefault="00A22261" w:rsidP="00E33CDE">
            <w:pPr>
              <w:rPr>
                <w:sz w:val="20"/>
                <w:szCs w:val="20"/>
              </w:rPr>
            </w:pPr>
            <w:r w:rsidRPr="00F953FC">
              <w:rPr>
                <w:sz w:val="20"/>
                <w:szCs w:val="20"/>
              </w:rPr>
              <w:t xml:space="preserve">Техническое обслуживание системы электроснабжения </w:t>
            </w:r>
          </w:p>
        </w:tc>
        <w:tc>
          <w:tcPr>
            <w:tcW w:w="1276" w:type="dxa"/>
            <w:vMerge/>
            <w:shd w:val="clear" w:color="auto" w:fill="auto"/>
            <w:vAlign w:val="center"/>
          </w:tcPr>
          <w:p w:rsidR="00A22261" w:rsidRPr="00F953FC" w:rsidRDefault="00A22261" w:rsidP="00E33CDE">
            <w:pPr>
              <w:pStyle w:val="Default"/>
              <w:jc w:val="center"/>
              <w:rPr>
                <w:b/>
                <w:color w:val="FF0000"/>
                <w:sz w:val="16"/>
                <w:szCs w:val="16"/>
              </w:rPr>
            </w:pPr>
          </w:p>
        </w:tc>
        <w:tc>
          <w:tcPr>
            <w:tcW w:w="992" w:type="dxa"/>
            <w:shd w:val="clear" w:color="auto" w:fill="auto"/>
            <w:vAlign w:val="center"/>
          </w:tcPr>
          <w:p w:rsidR="00A22261" w:rsidRPr="00F953FC" w:rsidRDefault="00A22261" w:rsidP="00E33CDE">
            <w:pPr>
              <w:jc w:val="center"/>
              <w:rPr>
                <w:sz w:val="20"/>
                <w:szCs w:val="20"/>
              </w:rPr>
            </w:pPr>
            <w:r w:rsidRPr="00F953FC">
              <w:rPr>
                <w:sz w:val="20"/>
                <w:szCs w:val="20"/>
              </w:rPr>
              <w:t>1,86</w:t>
            </w:r>
          </w:p>
        </w:tc>
        <w:tc>
          <w:tcPr>
            <w:tcW w:w="2693" w:type="dxa"/>
            <w:vMerge/>
            <w:shd w:val="clear" w:color="auto" w:fill="auto"/>
            <w:vAlign w:val="center"/>
          </w:tcPr>
          <w:p w:rsidR="00A22261" w:rsidRPr="00F953FC" w:rsidRDefault="00A22261" w:rsidP="00E33CDE">
            <w:pPr>
              <w:pStyle w:val="Default"/>
              <w:jc w:val="center"/>
              <w:rPr>
                <w:b/>
                <w:color w:val="FF0000"/>
                <w:sz w:val="16"/>
                <w:szCs w:val="16"/>
              </w:rPr>
            </w:pPr>
          </w:p>
        </w:tc>
      </w:tr>
      <w:tr w:rsidR="00A22261" w:rsidRPr="00F953FC" w:rsidTr="00E33CDE">
        <w:tc>
          <w:tcPr>
            <w:tcW w:w="5070" w:type="dxa"/>
            <w:shd w:val="clear" w:color="auto" w:fill="auto"/>
            <w:vAlign w:val="bottom"/>
          </w:tcPr>
          <w:p w:rsidR="00A22261" w:rsidRPr="00F953FC" w:rsidRDefault="00A22261" w:rsidP="00E33CDE">
            <w:pPr>
              <w:rPr>
                <w:sz w:val="20"/>
                <w:szCs w:val="20"/>
              </w:rPr>
            </w:pPr>
            <w:r w:rsidRPr="00F953FC">
              <w:rPr>
                <w:sz w:val="20"/>
                <w:szCs w:val="20"/>
              </w:rPr>
              <w:t xml:space="preserve">Техническое обслуживание системы отопления </w:t>
            </w:r>
          </w:p>
        </w:tc>
        <w:tc>
          <w:tcPr>
            <w:tcW w:w="1276" w:type="dxa"/>
            <w:vMerge/>
            <w:shd w:val="clear" w:color="auto" w:fill="auto"/>
            <w:vAlign w:val="center"/>
          </w:tcPr>
          <w:p w:rsidR="00A22261" w:rsidRPr="00F953FC" w:rsidRDefault="00A22261" w:rsidP="00E33CDE">
            <w:pPr>
              <w:pStyle w:val="Default"/>
              <w:jc w:val="center"/>
              <w:rPr>
                <w:b/>
                <w:color w:val="FF0000"/>
                <w:sz w:val="16"/>
                <w:szCs w:val="16"/>
              </w:rPr>
            </w:pPr>
          </w:p>
        </w:tc>
        <w:tc>
          <w:tcPr>
            <w:tcW w:w="992" w:type="dxa"/>
            <w:shd w:val="clear" w:color="auto" w:fill="auto"/>
            <w:vAlign w:val="center"/>
          </w:tcPr>
          <w:p w:rsidR="00A22261" w:rsidRPr="00F953FC" w:rsidRDefault="00A22261" w:rsidP="00E33CDE">
            <w:pPr>
              <w:jc w:val="center"/>
              <w:rPr>
                <w:sz w:val="20"/>
                <w:szCs w:val="20"/>
              </w:rPr>
            </w:pPr>
            <w:r w:rsidRPr="00F953FC">
              <w:rPr>
                <w:sz w:val="20"/>
                <w:szCs w:val="20"/>
              </w:rPr>
              <w:t>0,84</w:t>
            </w:r>
          </w:p>
        </w:tc>
        <w:tc>
          <w:tcPr>
            <w:tcW w:w="2693" w:type="dxa"/>
            <w:vMerge/>
            <w:shd w:val="clear" w:color="auto" w:fill="auto"/>
            <w:vAlign w:val="center"/>
          </w:tcPr>
          <w:p w:rsidR="00A22261" w:rsidRPr="00F953FC" w:rsidRDefault="00A22261" w:rsidP="00E33CDE">
            <w:pPr>
              <w:pStyle w:val="Default"/>
              <w:jc w:val="center"/>
              <w:rPr>
                <w:b/>
                <w:color w:val="FF0000"/>
                <w:sz w:val="16"/>
                <w:szCs w:val="16"/>
              </w:rPr>
            </w:pPr>
          </w:p>
        </w:tc>
      </w:tr>
      <w:tr w:rsidR="00A22261" w:rsidRPr="00F953FC" w:rsidTr="00E33CDE">
        <w:tc>
          <w:tcPr>
            <w:tcW w:w="5070" w:type="dxa"/>
            <w:shd w:val="clear" w:color="auto" w:fill="auto"/>
            <w:vAlign w:val="bottom"/>
          </w:tcPr>
          <w:p w:rsidR="00A22261" w:rsidRPr="00F953FC" w:rsidRDefault="00A22261" w:rsidP="00E33CDE">
            <w:pPr>
              <w:rPr>
                <w:sz w:val="20"/>
                <w:szCs w:val="20"/>
              </w:rPr>
            </w:pPr>
            <w:r w:rsidRPr="00F953FC">
              <w:rPr>
                <w:sz w:val="20"/>
                <w:szCs w:val="20"/>
              </w:rPr>
              <w:t xml:space="preserve">Аварийно-ремонтная служба </w:t>
            </w:r>
          </w:p>
        </w:tc>
        <w:tc>
          <w:tcPr>
            <w:tcW w:w="1276" w:type="dxa"/>
            <w:vMerge/>
            <w:shd w:val="clear" w:color="auto" w:fill="auto"/>
            <w:vAlign w:val="center"/>
          </w:tcPr>
          <w:p w:rsidR="00A22261" w:rsidRPr="00F953FC" w:rsidRDefault="00A22261" w:rsidP="00E33CDE">
            <w:pPr>
              <w:pStyle w:val="Default"/>
              <w:jc w:val="center"/>
              <w:rPr>
                <w:b/>
                <w:color w:val="FF0000"/>
                <w:sz w:val="16"/>
                <w:szCs w:val="16"/>
              </w:rPr>
            </w:pPr>
          </w:p>
        </w:tc>
        <w:tc>
          <w:tcPr>
            <w:tcW w:w="992" w:type="dxa"/>
            <w:shd w:val="clear" w:color="auto" w:fill="auto"/>
            <w:vAlign w:val="center"/>
          </w:tcPr>
          <w:p w:rsidR="00A22261" w:rsidRPr="00F953FC" w:rsidRDefault="00A22261" w:rsidP="00E33CDE">
            <w:pPr>
              <w:jc w:val="center"/>
              <w:rPr>
                <w:sz w:val="20"/>
                <w:szCs w:val="20"/>
              </w:rPr>
            </w:pPr>
            <w:r w:rsidRPr="00F953FC">
              <w:rPr>
                <w:sz w:val="20"/>
                <w:szCs w:val="20"/>
              </w:rPr>
              <w:t>5,38</w:t>
            </w:r>
          </w:p>
        </w:tc>
        <w:tc>
          <w:tcPr>
            <w:tcW w:w="2693" w:type="dxa"/>
            <w:vMerge/>
            <w:shd w:val="clear" w:color="auto" w:fill="auto"/>
            <w:vAlign w:val="center"/>
          </w:tcPr>
          <w:p w:rsidR="00A22261" w:rsidRPr="00F953FC" w:rsidRDefault="00A22261" w:rsidP="00E33CDE">
            <w:pPr>
              <w:pStyle w:val="Default"/>
              <w:jc w:val="center"/>
              <w:rPr>
                <w:b/>
                <w:color w:val="FF0000"/>
                <w:sz w:val="16"/>
                <w:szCs w:val="16"/>
              </w:rPr>
            </w:pPr>
          </w:p>
        </w:tc>
      </w:tr>
      <w:tr w:rsidR="00A22261" w:rsidRPr="00F953FC" w:rsidTr="00E33CDE">
        <w:tc>
          <w:tcPr>
            <w:tcW w:w="5070" w:type="dxa"/>
          </w:tcPr>
          <w:p w:rsidR="00A22261" w:rsidRPr="00F953FC" w:rsidRDefault="00A22261" w:rsidP="00E33CDE">
            <w:pPr>
              <w:rPr>
                <w:sz w:val="20"/>
                <w:szCs w:val="20"/>
              </w:rPr>
            </w:pPr>
            <w:r w:rsidRPr="00F953FC">
              <w:rPr>
                <w:b/>
                <w:sz w:val="20"/>
                <w:szCs w:val="20"/>
              </w:rPr>
              <w:t>Итого:</w:t>
            </w:r>
          </w:p>
        </w:tc>
        <w:tc>
          <w:tcPr>
            <w:tcW w:w="1276" w:type="dxa"/>
            <w:vMerge/>
            <w:vAlign w:val="center"/>
          </w:tcPr>
          <w:p w:rsidR="00A22261" w:rsidRPr="00F953FC" w:rsidRDefault="00A22261" w:rsidP="00E33CDE">
            <w:pPr>
              <w:pStyle w:val="Default"/>
              <w:jc w:val="center"/>
              <w:rPr>
                <w:b/>
                <w:color w:val="FF0000"/>
                <w:sz w:val="16"/>
                <w:szCs w:val="16"/>
              </w:rPr>
            </w:pPr>
          </w:p>
        </w:tc>
        <w:tc>
          <w:tcPr>
            <w:tcW w:w="992" w:type="dxa"/>
          </w:tcPr>
          <w:p w:rsidR="00A22261" w:rsidRPr="00F953FC" w:rsidRDefault="00A22261" w:rsidP="00E33CDE">
            <w:pPr>
              <w:jc w:val="center"/>
              <w:rPr>
                <w:b/>
                <w:sz w:val="20"/>
                <w:szCs w:val="20"/>
              </w:rPr>
            </w:pPr>
            <w:r w:rsidRPr="00F953FC">
              <w:rPr>
                <w:b/>
                <w:sz w:val="20"/>
                <w:szCs w:val="20"/>
              </w:rPr>
              <w:t>51,58</w:t>
            </w:r>
          </w:p>
        </w:tc>
        <w:tc>
          <w:tcPr>
            <w:tcW w:w="2693" w:type="dxa"/>
            <w:vMerge/>
            <w:shd w:val="clear" w:color="auto" w:fill="auto"/>
            <w:vAlign w:val="center"/>
          </w:tcPr>
          <w:p w:rsidR="00A22261" w:rsidRPr="00F953FC" w:rsidRDefault="00A22261" w:rsidP="00E33CDE">
            <w:pPr>
              <w:pStyle w:val="Default"/>
              <w:jc w:val="center"/>
              <w:rPr>
                <w:b/>
                <w:color w:val="FF0000"/>
                <w:sz w:val="16"/>
                <w:szCs w:val="16"/>
              </w:rPr>
            </w:pPr>
          </w:p>
        </w:tc>
      </w:tr>
      <w:tr w:rsidR="00A22261" w:rsidRPr="00F953FC" w:rsidTr="00E33CDE">
        <w:tc>
          <w:tcPr>
            <w:tcW w:w="5070" w:type="dxa"/>
          </w:tcPr>
          <w:p w:rsidR="00A22261" w:rsidRPr="00F953FC" w:rsidRDefault="00A22261" w:rsidP="00E33CDE">
            <w:pPr>
              <w:rPr>
                <w:sz w:val="20"/>
                <w:szCs w:val="20"/>
              </w:rPr>
            </w:pPr>
            <w:r w:rsidRPr="00F953FC">
              <w:rPr>
                <w:b/>
                <w:sz w:val="20"/>
                <w:szCs w:val="20"/>
                <w:lang w:val="en-US"/>
              </w:rPr>
              <w:t>II</w:t>
            </w:r>
            <w:r w:rsidRPr="00F953FC">
              <w:rPr>
                <w:b/>
                <w:sz w:val="20"/>
                <w:szCs w:val="20"/>
              </w:rPr>
              <w:t>.</w:t>
            </w:r>
            <w:r w:rsidRPr="00F953FC">
              <w:rPr>
                <w:b/>
                <w:sz w:val="20"/>
                <w:szCs w:val="20"/>
                <w:lang w:val="en-US"/>
              </w:rPr>
              <w:t xml:space="preserve"> </w:t>
            </w:r>
            <w:r w:rsidRPr="00F953FC">
              <w:rPr>
                <w:b/>
                <w:sz w:val="20"/>
                <w:szCs w:val="20"/>
              </w:rPr>
              <w:t>Дополнительные услуги</w:t>
            </w:r>
          </w:p>
        </w:tc>
        <w:tc>
          <w:tcPr>
            <w:tcW w:w="1276" w:type="dxa"/>
            <w:vMerge/>
          </w:tcPr>
          <w:p w:rsidR="00A22261" w:rsidRPr="00F953FC" w:rsidRDefault="00A22261" w:rsidP="00E33CDE">
            <w:pPr>
              <w:pStyle w:val="Default"/>
              <w:jc w:val="center"/>
              <w:rPr>
                <w:b/>
                <w:color w:val="FF0000"/>
                <w:sz w:val="16"/>
                <w:szCs w:val="16"/>
              </w:rPr>
            </w:pPr>
          </w:p>
        </w:tc>
        <w:tc>
          <w:tcPr>
            <w:tcW w:w="992" w:type="dxa"/>
            <w:shd w:val="clear" w:color="auto" w:fill="auto"/>
            <w:vAlign w:val="center"/>
          </w:tcPr>
          <w:p w:rsidR="00A22261" w:rsidRPr="00F953FC" w:rsidRDefault="00A22261" w:rsidP="00E33CDE">
            <w:pPr>
              <w:jc w:val="center"/>
              <w:rPr>
                <w:sz w:val="20"/>
                <w:szCs w:val="20"/>
              </w:rPr>
            </w:pPr>
          </w:p>
        </w:tc>
        <w:tc>
          <w:tcPr>
            <w:tcW w:w="2693" w:type="dxa"/>
            <w:vMerge/>
            <w:shd w:val="clear" w:color="auto" w:fill="auto"/>
            <w:vAlign w:val="center"/>
          </w:tcPr>
          <w:p w:rsidR="00A22261" w:rsidRPr="00F953FC" w:rsidRDefault="00A22261" w:rsidP="00E33CDE">
            <w:pPr>
              <w:pStyle w:val="Default"/>
              <w:jc w:val="center"/>
              <w:rPr>
                <w:b/>
                <w:color w:val="FF0000"/>
                <w:sz w:val="16"/>
                <w:szCs w:val="16"/>
              </w:rPr>
            </w:pPr>
          </w:p>
        </w:tc>
      </w:tr>
      <w:tr w:rsidR="00A22261" w:rsidRPr="00F953FC" w:rsidTr="00E33CDE">
        <w:tc>
          <w:tcPr>
            <w:tcW w:w="5070" w:type="dxa"/>
          </w:tcPr>
          <w:p w:rsidR="00A22261" w:rsidRPr="00F953FC" w:rsidRDefault="00A22261" w:rsidP="00E33CDE">
            <w:pPr>
              <w:rPr>
                <w:sz w:val="20"/>
                <w:szCs w:val="20"/>
              </w:rPr>
            </w:pPr>
            <w:r w:rsidRPr="00F953FC">
              <w:rPr>
                <w:sz w:val="20"/>
                <w:szCs w:val="20"/>
              </w:rPr>
              <w:t>Услуги консьержа</w:t>
            </w:r>
          </w:p>
        </w:tc>
        <w:tc>
          <w:tcPr>
            <w:tcW w:w="1276" w:type="dxa"/>
            <w:vMerge/>
            <w:vAlign w:val="center"/>
          </w:tcPr>
          <w:p w:rsidR="00A22261" w:rsidRPr="00F953FC" w:rsidRDefault="00A22261" w:rsidP="00E33CDE">
            <w:pPr>
              <w:pStyle w:val="Default"/>
              <w:jc w:val="center"/>
              <w:rPr>
                <w:b/>
                <w:color w:val="FF0000"/>
                <w:sz w:val="16"/>
                <w:szCs w:val="16"/>
              </w:rPr>
            </w:pPr>
          </w:p>
        </w:tc>
        <w:tc>
          <w:tcPr>
            <w:tcW w:w="992" w:type="dxa"/>
            <w:vAlign w:val="center"/>
          </w:tcPr>
          <w:p w:rsidR="00A22261" w:rsidRPr="00F953FC" w:rsidRDefault="00A22261" w:rsidP="00E33CDE">
            <w:pPr>
              <w:jc w:val="center"/>
              <w:rPr>
                <w:sz w:val="20"/>
                <w:szCs w:val="20"/>
              </w:rPr>
            </w:pPr>
            <w:r w:rsidRPr="00F953FC">
              <w:rPr>
                <w:sz w:val="20"/>
                <w:szCs w:val="20"/>
              </w:rPr>
              <w:t>8,42</w:t>
            </w:r>
          </w:p>
        </w:tc>
        <w:tc>
          <w:tcPr>
            <w:tcW w:w="2693" w:type="dxa"/>
            <w:vMerge/>
            <w:shd w:val="clear" w:color="auto" w:fill="auto"/>
            <w:vAlign w:val="center"/>
          </w:tcPr>
          <w:p w:rsidR="00A22261" w:rsidRPr="00F953FC" w:rsidRDefault="00A22261" w:rsidP="00E33CDE">
            <w:pPr>
              <w:pStyle w:val="Default"/>
              <w:jc w:val="center"/>
              <w:rPr>
                <w:b/>
                <w:color w:val="FF0000"/>
                <w:sz w:val="16"/>
                <w:szCs w:val="16"/>
              </w:rPr>
            </w:pPr>
          </w:p>
        </w:tc>
      </w:tr>
      <w:tr w:rsidR="00A22261" w:rsidRPr="00F953FC" w:rsidTr="00E33CDE">
        <w:tc>
          <w:tcPr>
            <w:tcW w:w="5070" w:type="dxa"/>
            <w:vAlign w:val="center"/>
          </w:tcPr>
          <w:p w:rsidR="00A22261" w:rsidRPr="00F953FC" w:rsidRDefault="00A22261" w:rsidP="00E33CDE">
            <w:pPr>
              <w:rPr>
                <w:sz w:val="20"/>
                <w:szCs w:val="20"/>
              </w:rPr>
            </w:pPr>
            <w:r w:rsidRPr="00F953FC">
              <w:rPr>
                <w:b/>
                <w:sz w:val="20"/>
                <w:szCs w:val="20"/>
              </w:rPr>
              <w:t>Итого:</w:t>
            </w:r>
          </w:p>
        </w:tc>
        <w:tc>
          <w:tcPr>
            <w:tcW w:w="1276" w:type="dxa"/>
            <w:vMerge/>
            <w:vAlign w:val="center"/>
          </w:tcPr>
          <w:p w:rsidR="00A22261" w:rsidRPr="00F953FC" w:rsidRDefault="00A22261" w:rsidP="00E33CDE">
            <w:pPr>
              <w:pStyle w:val="Default"/>
              <w:jc w:val="center"/>
              <w:rPr>
                <w:b/>
                <w:color w:val="FF0000"/>
                <w:sz w:val="16"/>
                <w:szCs w:val="16"/>
              </w:rPr>
            </w:pPr>
          </w:p>
        </w:tc>
        <w:tc>
          <w:tcPr>
            <w:tcW w:w="992" w:type="dxa"/>
          </w:tcPr>
          <w:p w:rsidR="00A22261" w:rsidRPr="00F953FC" w:rsidRDefault="00A22261" w:rsidP="00E33CDE">
            <w:pPr>
              <w:jc w:val="center"/>
              <w:rPr>
                <w:b/>
                <w:sz w:val="20"/>
                <w:szCs w:val="20"/>
              </w:rPr>
            </w:pPr>
            <w:r w:rsidRPr="00F953FC">
              <w:rPr>
                <w:b/>
                <w:sz w:val="20"/>
                <w:szCs w:val="20"/>
                <w:lang w:val="en-US"/>
              </w:rPr>
              <w:t>8</w:t>
            </w:r>
            <w:r w:rsidRPr="00F953FC">
              <w:rPr>
                <w:b/>
                <w:sz w:val="20"/>
                <w:szCs w:val="20"/>
              </w:rPr>
              <w:t>,42</w:t>
            </w:r>
          </w:p>
        </w:tc>
        <w:tc>
          <w:tcPr>
            <w:tcW w:w="2693" w:type="dxa"/>
            <w:vMerge/>
            <w:shd w:val="clear" w:color="auto" w:fill="auto"/>
            <w:vAlign w:val="center"/>
          </w:tcPr>
          <w:p w:rsidR="00A22261" w:rsidRPr="00F953FC" w:rsidRDefault="00A22261" w:rsidP="00E33CDE">
            <w:pPr>
              <w:pStyle w:val="Default"/>
              <w:jc w:val="center"/>
              <w:rPr>
                <w:b/>
                <w:color w:val="FF0000"/>
                <w:sz w:val="16"/>
                <w:szCs w:val="16"/>
              </w:rPr>
            </w:pPr>
          </w:p>
        </w:tc>
      </w:tr>
      <w:tr w:rsidR="00A22261" w:rsidRPr="00F953FC" w:rsidTr="00E33CDE">
        <w:tc>
          <w:tcPr>
            <w:tcW w:w="5070" w:type="dxa"/>
          </w:tcPr>
          <w:p w:rsidR="00A22261" w:rsidRPr="00F953FC" w:rsidRDefault="00A22261" w:rsidP="00E33CDE">
            <w:pPr>
              <w:rPr>
                <w:sz w:val="20"/>
                <w:szCs w:val="20"/>
              </w:rPr>
            </w:pPr>
            <w:r w:rsidRPr="00F953FC">
              <w:rPr>
                <w:b/>
                <w:sz w:val="20"/>
                <w:szCs w:val="20"/>
              </w:rPr>
              <w:t xml:space="preserve">Итого по разделам </w:t>
            </w:r>
            <w:r w:rsidRPr="00F953FC">
              <w:rPr>
                <w:b/>
                <w:sz w:val="20"/>
                <w:szCs w:val="20"/>
                <w:lang w:val="en-US"/>
              </w:rPr>
              <w:t>I</w:t>
            </w:r>
            <w:r w:rsidRPr="00F953FC">
              <w:rPr>
                <w:b/>
                <w:sz w:val="20"/>
                <w:szCs w:val="20"/>
              </w:rPr>
              <w:t xml:space="preserve">, </w:t>
            </w:r>
            <w:r w:rsidRPr="00F953FC">
              <w:rPr>
                <w:b/>
                <w:sz w:val="20"/>
                <w:szCs w:val="20"/>
                <w:lang w:val="en-US"/>
              </w:rPr>
              <w:t>II</w:t>
            </w:r>
            <w:r w:rsidRPr="00F953FC">
              <w:rPr>
                <w:b/>
                <w:sz w:val="20"/>
                <w:szCs w:val="20"/>
              </w:rPr>
              <w:t>:</w:t>
            </w:r>
          </w:p>
        </w:tc>
        <w:tc>
          <w:tcPr>
            <w:tcW w:w="1276" w:type="dxa"/>
            <w:vMerge/>
          </w:tcPr>
          <w:p w:rsidR="00A22261" w:rsidRPr="00F953FC" w:rsidRDefault="00A22261" w:rsidP="00E33CDE">
            <w:pPr>
              <w:pStyle w:val="Default"/>
              <w:jc w:val="center"/>
              <w:rPr>
                <w:b/>
                <w:color w:val="FF0000"/>
                <w:sz w:val="16"/>
                <w:szCs w:val="16"/>
              </w:rPr>
            </w:pPr>
          </w:p>
        </w:tc>
        <w:tc>
          <w:tcPr>
            <w:tcW w:w="992" w:type="dxa"/>
          </w:tcPr>
          <w:p w:rsidR="00A22261" w:rsidRPr="00F953FC" w:rsidRDefault="00A22261" w:rsidP="00E33CDE">
            <w:pPr>
              <w:jc w:val="center"/>
              <w:rPr>
                <w:b/>
                <w:sz w:val="20"/>
                <w:szCs w:val="20"/>
              </w:rPr>
            </w:pPr>
            <w:r w:rsidRPr="00F953FC">
              <w:rPr>
                <w:b/>
                <w:sz w:val="20"/>
                <w:szCs w:val="20"/>
              </w:rPr>
              <w:t>60,00</w:t>
            </w:r>
          </w:p>
        </w:tc>
        <w:tc>
          <w:tcPr>
            <w:tcW w:w="2693" w:type="dxa"/>
            <w:vMerge/>
            <w:shd w:val="clear" w:color="auto" w:fill="auto"/>
            <w:vAlign w:val="center"/>
          </w:tcPr>
          <w:p w:rsidR="00A22261" w:rsidRPr="00F953FC" w:rsidRDefault="00A22261" w:rsidP="00E33CDE">
            <w:pPr>
              <w:pStyle w:val="Default"/>
              <w:jc w:val="center"/>
              <w:rPr>
                <w:b/>
                <w:color w:val="FF0000"/>
                <w:sz w:val="16"/>
                <w:szCs w:val="16"/>
              </w:rPr>
            </w:pPr>
          </w:p>
        </w:tc>
      </w:tr>
    </w:tbl>
    <w:p w:rsidR="00A22261" w:rsidRPr="00F953FC" w:rsidRDefault="00A22261" w:rsidP="00A22261">
      <w:pPr>
        <w:jc w:val="both"/>
        <w:rPr>
          <w:sz w:val="20"/>
          <w:szCs w:val="20"/>
        </w:rPr>
      </w:pPr>
    </w:p>
    <w:p w:rsidR="00A22261" w:rsidRPr="00F953FC" w:rsidRDefault="00A22261" w:rsidP="00A22261">
      <w:pPr>
        <w:jc w:val="both"/>
        <w:rPr>
          <w:sz w:val="20"/>
          <w:szCs w:val="20"/>
        </w:rPr>
      </w:pPr>
      <w:r w:rsidRPr="00F953FC">
        <w:rPr>
          <w:sz w:val="20"/>
          <w:szCs w:val="20"/>
        </w:rPr>
        <w:t>*НДС не предусмотрен в связи с применением Управляющей организацией упрощенной системы налогообложения.</w:t>
      </w:r>
    </w:p>
    <w:p w:rsidR="00691F7C" w:rsidRPr="00F953FC" w:rsidRDefault="00691F7C" w:rsidP="00691F7C">
      <w:pPr>
        <w:pStyle w:val="Default"/>
        <w:rPr>
          <w:b/>
          <w:color w:val="FF0000"/>
          <w:sz w:val="20"/>
          <w:szCs w:val="20"/>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567"/>
        <w:gridCol w:w="4783"/>
      </w:tblGrid>
      <w:tr w:rsidR="00E014DA" w:rsidRPr="00F953FC" w:rsidTr="009C333D">
        <w:tc>
          <w:tcPr>
            <w:tcW w:w="4503" w:type="dxa"/>
          </w:tcPr>
          <w:p w:rsidR="00691F7C" w:rsidRPr="00F953FC" w:rsidRDefault="00691F7C" w:rsidP="009C333D">
            <w:pPr>
              <w:pStyle w:val="Default"/>
              <w:rPr>
                <w:b/>
                <w:color w:val="auto"/>
                <w:sz w:val="20"/>
                <w:szCs w:val="20"/>
              </w:rPr>
            </w:pPr>
            <w:r w:rsidRPr="00F953FC">
              <w:rPr>
                <w:b/>
                <w:color w:val="auto"/>
                <w:sz w:val="20"/>
                <w:szCs w:val="20"/>
              </w:rPr>
              <w:t>От Управляющей организации</w:t>
            </w:r>
          </w:p>
        </w:tc>
        <w:tc>
          <w:tcPr>
            <w:tcW w:w="567" w:type="dxa"/>
          </w:tcPr>
          <w:p w:rsidR="00691F7C" w:rsidRPr="00F953FC" w:rsidRDefault="00691F7C" w:rsidP="009C333D">
            <w:pPr>
              <w:pStyle w:val="Default"/>
              <w:rPr>
                <w:color w:val="auto"/>
                <w:sz w:val="20"/>
                <w:szCs w:val="20"/>
              </w:rPr>
            </w:pPr>
          </w:p>
        </w:tc>
        <w:tc>
          <w:tcPr>
            <w:tcW w:w="4783" w:type="dxa"/>
          </w:tcPr>
          <w:p w:rsidR="00691F7C" w:rsidRPr="00F953FC" w:rsidRDefault="00691F7C" w:rsidP="009C333D">
            <w:pPr>
              <w:pStyle w:val="Default"/>
              <w:rPr>
                <w:b/>
                <w:color w:val="auto"/>
                <w:sz w:val="20"/>
                <w:szCs w:val="20"/>
              </w:rPr>
            </w:pPr>
            <w:r w:rsidRPr="00F953FC">
              <w:rPr>
                <w:b/>
                <w:color w:val="auto"/>
                <w:sz w:val="20"/>
                <w:szCs w:val="20"/>
              </w:rPr>
              <w:t>От Собственника</w:t>
            </w:r>
          </w:p>
        </w:tc>
      </w:tr>
      <w:tr w:rsidR="00E014DA" w:rsidRPr="00F953FC" w:rsidTr="009C333D">
        <w:tc>
          <w:tcPr>
            <w:tcW w:w="4503" w:type="dxa"/>
          </w:tcPr>
          <w:p w:rsidR="00E014DA" w:rsidRPr="00F953FC" w:rsidRDefault="00E014DA" w:rsidP="00E014DA">
            <w:pPr>
              <w:tabs>
                <w:tab w:val="left" w:pos="1500"/>
              </w:tabs>
              <w:rPr>
                <w:b/>
                <w:sz w:val="20"/>
                <w:szCs w:val="20"/>
              </w:rPr>
            </w:pPr>
            <w:r w:rsidRPr="00F953FC">
              <w:rPr>
                <w:b/>
                <w:sz w:val="20"/>
                <w:szCs w:val="20"/>
              </w:rPr>
              <w:t>Генеральный директор</w:t>
            </w:r>
          </w:p>
          <w:p w:rsidR="00E014DA" w:rsidRPr="00F953FC" w:rsidRDefault="00E014DA" w:rsidP="00E014DA">
            <w:pPr>
              <w:tabs>
                <w:tab w:val="left" w:pos="1500"/>
              </w:tabs>
              <w:rPr>
                <w:b/>
                <w:sz w:val="20"/>
                <w:szCs w:val="20"/>
              </w:rPr>
            </w:pPr>
            <w:r w:rsidRPr="00F953FC">
              <w:rPr>
                <w:b/>
                <w:sz w:val="20"/>
                <w:szCs w:val="20"/>
              </w:rPr>
              <w:t>ООО «УК «Загородный Квартал»</w:t>
            </w:r>
          </w:p>
          <w:p w:rsidR="00E014DA" w:rsidRPr="00F953FC" w:rsidRDefault="00E014DA" w:rsidP="00E014DA">
            <w:pPr>
              <w:tabs>
                <w:tab w:val="left" w:pos="1500"/>
              </w:tabs>
              <w:rPr>
                <w:b/>
                <w:sz w:val="20"/>
                <w:szCs w:val="20"/>
              </w:rPr>
            </w:pPr>
          </w:p>
          <w:p w:rsidR="00E014DA" w:rsidRPr="00F953FC" w:rsidRDefault="00E014DA" w:rsidP="00E014DA">
            <w:pPr>
              <w:tabs>
                <w:tab w:val="left" w:pos="1500"/>
              </w:tabs>
              <w:rPr>
                <w:b/>
                <w:sz w:val="20"/>
                <w:szCs w:val="20"/>
              </w:rPr>
            </w:pPr>
          </w:p>
          <w:p w:rsidR="00E014DA" w:rsidRPr="00F953FC" w:rsidRDefault="00E014DA" w:rsidP="00E014DA">
            <w:pPr>
              <w:tabs>
                <w:tab w:val="left" w:pos="1500"/>
              </w:tabs>
              <w:rPr>
                <w:b/>
                <w:sz w:val="20"/>
                <w:szCs w:val="20"/>
              </w:rPr>
            </w:pPr>
          </w:p>
          <w:p w:rsidR="00E014DA" w:rsidRPr="00F953FC" w:rsidRDefault="00BC5F0B" w:rsidP="00E014DA">
            <w:pPr>
              <w:tabs>
                <w:tab w:val="left" w:pos="1500"/>
              </w:tabs>
              <w:jc w:val="right"/>
              <w:rPr>
                <w:b/>
                <w:sz w:val="20"/>
                <w:szCs w:val="20"/>
              </w:rPr>
            </w:pPr>
            <w:r w:rsidRPr="00BC5F0B">
              <w:rPr>
                <w:b/>
                <w:sz w:val="20"/>
                <w:szCs w:val="20"/>
              </w:rPr>
              <w:t>А.В. Широкопояс</w:t>
            </w:r>
          </w:p>
        </w:tc>
        <w:tc>
          <w:tcPr>
            <w:tcW w:w="567" w:type="dxa"/>
          </w:tcPr>
          <w:p w:rsidR="00E014DA" w:rsidRPr="00F953FC" w:rsidRDefault="00E014DA" w:rsidP="009C333D">
            <w:pPr>
              <w:pStyle w:val="Default"/>
              <w:rPr>
                <w:color w:val="auto"/>
                <w:sz w:val="20"/>
                <w:szCs w:val="20"/>
              </w:rPr>
            </w:pPr>
          </w:p>
        </w:tc>
        <w:tc>
          <w:tcPr>
            <w:tcW w:w="4783" w:type="dxa"/>
          </w:tcPr>
          <w:p w:rsidR="00E014DA" w:rsidRPr="00F953FC" w:rsidRDefault="00E014DA" w:rsidP="009C333D">
            <w:pPr>
              <w:pStyle w:val="Default"/>
              <w:rPr>
                <w:color w:val="auto"/>
                <w:sz w:val="20"/>
                <w:szCs w:val="20"/>
              </w:rPr>
            </w:pPr>
          </w:p>
        </w:tc>
      </w:tr>
      <w:tr w:rsidR="00E014DA" w:rsidRPr="00E014DA" w:rsidTr="009C333D">
        <w:tc>
          <w:tcPr>
            <w:tcW w:w="4503" w:type="dxa"/>
            <w:tcBorders>
              <w:top w:val="single" w:sz="4" w:space="0" w:color="auto"/>
            </w:tcBorders>
          </w:tcPr>
          <w:p w:rsidR="00E014DA" w:rsidRPr="00E014DA" w:rsidRDefault="00E014DA" w:rsidP="009C333D">
            <w:pPr>
              <w:pStyle w:val="Default"/>
              <w:rPr>
                <w:color w:val="auto"/>
                <w:sz w:val="20"/>
                <w:szCs w:val="20"/>
              </w:rPr>
            </w:pPr>
            <w:r w:rsidRPr="00F953FC">
              <w:rPr>
                <w:color w:val="auto"/>
                <w:sz w:val="20"/>
                <w:szCs w:val="20"/>
              </w:rPr>
              <w:t>М.П.</w:t>
            </w:r>
          </w:p>
        </w:tc>
        <w:tc>
          <w:tcPr>
            <w:tcW w:w="567" w:type="dxa"/>
          </w:tcPr>
          <w:p w:rsidR="00E014DA" w:rsidRPr="00E014DA" w:rsidRDefault="00E014DA" w:rsidP="009C333D">
            <w:pPr>
              <w:pStyle w:val="Default"/>
              <w:rPr>
                <w:color w:val="auto"/>
                <w:sz w:val="20"/>
                <w:szCs w:val="20"/>
              </w:rPr>
            </w:pPr>
          </w:p>
        </w:tc>
        <w:tc>
          <w:tcPr>
            <w:tcW w:w="4783" w:type="dxa"/>
            <w:tcBorders>
              <w:top w:val="single" w:sz="4" w:space="0" w:color="auto"/>
            </w:tcBorders>
          </w:tcPr>
          <w:p w:rsidR="00E014DA" w:rsidRPr="00E014DA" w:rsidRDefault="00E014DA" w:rsidP="009C333D">
            <w:pPr>
              <w:pStyle w:val="Default"/>
              <w:rPr>
                <w:color w:val="auto"/>
                <w:sz w:val="20"/>
                <w:szCs w:val="20"/>
              </w:rPr>
            </w:pPr>
          </w:p>
        </w:tc>
      </w:tr>
    </w:tbl>
    <w:p w:rsidR="00691F7C" w:rsidRPr="004B0CFE" w:rsidRDefault="00691F7C" w:rsidP="00691F7C">
      <w:pPr>
        <w:pStyle w:val="Default"/>
        <w:rPr>
          <w:b/>
          <w:color w:val="FF0000"/>
          <w:sz w:val="20"/>
          <w:szCs w:val="20"/>
        </w:rPr>
      </w:pPr>
    </w:p>
    <w:p w:rsidR="009125D9" w:rsidRPr="006D30F2" w:rsidRDefault="009125D9" w:rsidP="009125D9">
      <w:pPr>
        <w:pStyle w:val="Default"/>
        <w:pageBreakBefore/>
        <w:ind w:left="6118"/>
        <w:rPr>
          <w:b/>
          <w:color w:val="auto"/>
          <w:sz w:val="20"/>
          <w:szCs w:val="20"/>
        </w:rPr>
      </w:pPr>
      <w:r w:rsidRPr="006D30F2">
        <w:rPr>
          <w:b/>
          <w:color w:val="auto"/>
          <w:sz w:val="20"/>
          <w:szCs w:val="20"/>
        </w:rPr>
        <w:lastRenderedPageBreak/>
        <w:t>Приложение № 4 к Договору управления многоквартирным домом</w:t>
      </w:r>
    </w:p>
    <w:p w:rsidR="00BA1881" w:rsidRPr="004B0CFE" w:rsidRDefault="00BA1881" w:rsidP="00BA1881">
      <w:pPr>
        <w:pStyle w:val="Default"/>
        <w:rPr>
          <w:b/>
          <w:color w:val="FF0000"/>
          <w:sz w:val="20"/>
          <w:szCs w:val="20"/>
        </w:rPr>
      </w:pPr>
    </w:p>
    <w:p w:rsidR="00A22261" w:rsidRPr="00A22261" w:rsidRDefault="00A22261" w:rsidP="00A22261">
      <w:pPr>
        <w:pStyle w:val="Default"/>
        <w:jc w:val="center"/>
        <w:rPr>
          <w:b/>
          <w:color w:val="auto"/>
        </w:rPr>
      </w:pPr>
      <w:r w:rsidRPr="00A22261">
        <w:rPr>
          <w:b/>
          <w:color w:val="auto"/>
        </w:rPr>
        <w:t>Расценки на жилищно-коммунальные услуги для расчета суммы аванса</w:t>
      </w:r>
    </w:p>
    <w:tbl>
      <w:tblPr>
        <w:tblpPr w:leftFromText="180" w:rightFromText="180" w:vertAnchor="text" w:horzAnchor="margin" w:tblpY="129"/>
        <w:tblW w:w="9889" w:type="dxa"/>
        <w:tblLook w:val="04A0" w:firstRow="1" w:lastRow="0" w:firstColumn="1" w:lastColumn="0" w:noHBand="0" w:noVBand="1"/>
      </w:tblPr>
      <w:tblGrid>
        <w:gridCol w:w="3936"/>
        <w:gridCol w:w="4252"/>
        <w:gridCol w:w="1701"/>
      </w:tblGrid>
      <w:tr w:rsidR="00A22261" w:rsidRPr="00481FD4" w:rsidTr="00E33CDE">
        <w:trPr>
          <w:trHeight w:val="410"/>
        </w:trPr>
        <w:tc>
          <w:tcPr>
            <w:tcW w:w="3936" w:type="dxa"/>
            <w:tcBorders>
              <w:top w:val="single" w:sz="4" w:space="0" w:color="auto"/>
              <w:left w:val="single" w:sz="4" w:space="0" w:color="auto"/>
              <w:bottom w:val="single" w:sz="4" w:space="0" w:color="auto"/>
              <w:right w:val="nil"/>
            </w:tcBorders>
            <w:shd w:val="clear" w:color="auto" w:fill="auto"/>
            <w:vAlign w:val="center"/>
            <w:hideMark/>
          </w:tcPr>
          <w:p w:rsidR="00A22261" w:rsidRPr="00306BE5" w:rsidRDefault="00A22261" w:rsidP="00E33CDE">
            <w:pPr>
              <w:jc w:val="center"/>
              <w:rPr>
                <w:b/>
                <w:bCs/>
                <w:color w:val="000000"/>
                <w:sz w:val="16"/>
                <w:szCs w:val="16"/>
              </w:rPr>
            </w:pPr>
            <w:r w:rsidRPr="00306BE5">
              <w:rPr>
                <w:b/>
                <w:sz w:val="16"/>
                <w:szCs w:val="16"/>
              </w:rPr>
              <w:t>Составляющие статьи</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261" w:rsidRPr="00306BE5" w:rsidRDefault="00A22261" w:rsidP="00E33CDE">
            <w:pPr>
              <w:jc w:val="center"/>
              <w:rPr>
                <w:b/>
                <w:sz w:val="16"/>
                <w:szCs w:val="16"/>
              </w:rPr>
            </w:pPr>
            <w:r w:rsidRPr="00306BE5">
              <w:rPr>
                <w:b/>
                <w:sz w:val="16"/>
                <w:szCs w:val="16"/>
              </w:rPr>
              <w:t>Единица измерения</w:t>
            </w:r>
          </w:p>
        </w:tc>
        <w:tc>
          <w:tcPr>
            <w:tcW w:w="1701" w:type="dxa"/>
            <w:tcBorders>
              <w:top w:val="single" w:sz="4" w:space="0" w:color="auto"/>
              <w:left w:val="single" w:sz="4" w:space="0" w:color="auto"/>
              <w:bottom w:val="single" w:sz="4" w:space="0" w:color="auto"/>
              <w:right w:val="single" w:sz="4" w:space="0" w:color="auto"/>
            </w:tcBorders>
            <w:vAlign w:val="center"/>
          </w:tcPr>
          <w:p w:rsidR="00A22261" w:rsidRPr="00306BE5" w:rsidRDefault="00A22261" w:rsidP="00E33CDE">
            <w:pPr>
              <w:jc w:val="center"/>
              <w:rPr>
                <w:b/>
                <w:sz w:val="16"/>
                <w:szCs w:val="16"/>
              </w:rPr>
            </w:pPr>
            <w:r w:rsidRPr="00306BE5">
              <w:rPr>
                <w:b/>
                <w:sz w:val="16"/>
                <w:szCs w:val="16"/>
              </w:rPr>
              <w:t>Стоимость (руб.)</w:t>
            </w:r>
          </w:p>
        </w:tc>
      </w:tr>
      <w:tr w:rsidR="00A22261" w:rsidRPr="00481FD4" w:rsidTr="00E33CDE">
        <w:trPr>
          <w:trHeight w:val="300"/>
        </w:trPr>
        <w:tc>
          <w:tcPr>
            <w:tcW w:w="3936" w:type="dxa"/>
            <w:tcBorders>
              <w:top w:val="nil"/>
              <w:left w:val="single" w:sz="4" w:space="0" w:color="auto"/>
              <w:bottom w:val="single" w:sz="4" w:space="0" w:color="auto"/>
              <w:right w:val="nil"/>
            </w:tcBorders>
            <w:shd w:val="clear" w:color="auto" w:fill="auto"/>
            <w:vAlign w:val="center"/>
          </w:tcPr>
          <w:p w:rsidR="00A22261" w:rsidRPr="00481FD4" w:rsidRDefault="00A22261" w:rsidP="00E33CDE">
            <w:pPr>
              <w:rPr>
                <w:bCs/>
                <w:color w:val="000000"/>
                <w:sz w:val="20"/>
                <w:szCs w:val="20"/>
              </w:rPr>
            </w:pPr>
            <w:r w:rsidRPr="00481FD4">
              <w:rPr>
                <w:bCs/>
                <w:sz w:val="20"/>
                <w:szCs w:val="20"/>
              </w:rPr>
              <w:t>Содержание и текущий ремонт общего и</w:t>
            </w:r>
            <w:r>
              <w:rPr>
                <w:bCs/>
                <w:sz w:val="20"/>
                <w:szCs w:val="20"/>
              </w:rPr>
              <w:t xml:space="preserve">мущества в многоквартирном </w:t>
            </w:r>
            <w:proofErr w:type="gramStart"/>
            <w:r>
              <w:rPr>
                <w:bCs/>
                <w:sz w:val="20"/>
                <w:szCs w:val="20"/>
              </w:rPr>
              <w:t>доме</w:t>
            </w:r>
            <w:proofErr w:type="gramEnd"/>
            <w:r>
              <w:rPr>
                <w:bCs/>
                <w:sz w:val="20"/>
                <w:szCs w:val="20"/>
              </w:rPr>
              <w:t xml:space="preserve"> и дополнительные услуги</w:t>
            </w:r>
          </w:p>
        </w:tc>
        <w:tc>
          <w:tcPr>
            <w:tcW w:w="4252" w:type="dxa"/>
            <w:tcBorders>
              <w:top w:val="nil"/>
              <w:left w:val="single" w:sz="4" w:space="0" w:color="auto"/>
              <w:bottom w:val="single" w:sz="4" w:space="0" w:color="auto"/>
              <w:right w:val="single" w:sz="4" w:space="0" w:color="auto"/>
            </w:tcBorders>
            <w:shd w:val="clear" w:color="auto" w:fill="auto"/>
            <w:noWrap/>
            <w:vAlign w:val="center"/>
          </w:tcPr>
          <w:p w:rsidR="00A22261" w:rsidRPr="00481FD4" w:rsidRDefault="00A22261" w:rsidP="00E33CDE">
            <w:pPr>
              <w:jc w:val="center"/>
              <w:rPr>
                <w:bCs/>
                <w:color w:val="000000"/>
                <w:sz w:val="20"/>
                <w:szCs w:val="20"/>
              </w:rPr>
            </w:pPr>
            <w:r w:rsidRPr="00481FD4">
              <w:rPr>
                <w:color w:val="000000"/>
                <w:sz w:val="20"/>
                <w:szCs w:val="20"/>
              </w:rPr>
              <w:t>руб./м</w:t>
            </w:r>
            <w:proofErr w:type="gramStart"/>
            <w:r w:rsidRPr="00481FD4">
              <w:rPr>
                <w:color w:val="000000"/>
                <w:sz w:val="20"/>
                <w:szCs w:val="20"/>
                <w:vertAlign w:val="superscript"/>
              </w:rPr>
              <w:t>2</w:t>
            </w:r>
            <w:proofErr w:type="gramEnd"/>
            <w:r w:rsidRPr="00481FD4">
              <w:rPr>
                <w:color w:val="000000"/>
                <w:sz w:val="20"/>
                <w:szCs w:val="20"/>
              </w:rPr>
              <w:t xml:space="preserve"> </w:t>
            </w:r>
            <w:r w:rsidRPr="00481FD4">
              <w:rPr>
                <w:bCs/>
                <w:color w:val="000000"/>
                <w:sz w:val="20"/>
                <w:szCs w:val="20"/>
              </w:rPr>
              <w:t>общей площади квартиры в месяц</w:t>
            </w:r>
          </w:p>
        </w:tc>
        <w:tc>
          <w:tcPr>
            <w:tcW w:w="1701" w:type="dxa"/>
            <w:tcBorders>
              <w:top w:val="nil"/>
              <w:left w:val="single" w:sz="4" w:space="0" w:color="auto"/>
              <w:bottom w:val="single" w:sz="4" w:space="0" w:color="auto"/>
              <w:right w:val="single" w:sz="4" w:space="0" w:color="auto"/>
            </w:tcBorders>
            <w:vAlign w:val="center"/>
          </w:tcPr>
          <w:p w:rsidR="00A22261" w:rsidRPr="00EC1481" w:rsidRDefault="00A22261" w:rsidP="00E33CDE">
            <w:pPr>
              <w:jc w:val="center"/>
              <w:rPr>
                <w:bCs/>
                <w:color w:val="000000"/>
                <w:sz w:val="20"/>
                <w:szCs w:val="20"/>
              </w:rPr>
            </w:pPr>
            <w:r>
              <w:rPr>
                <w:bCs/>
                <w:color w:val="000000"/>
                <w:sz w:val="20"/>
                <w:szCs w:val="20"/>
              </w:rPr>
              <w:t>60,00 руб.</w:t>
            </w:r>
          </w:p>
        </w:tc>
      </w:tr>
      <w:tr w:rsidR="00A22261" w:rsidRPr="00481FD4" w:rsidTr="00E33CDE">
        <w:trPr>
          <w:trHeight w:val="300"/>
        </w:trPr>
        <w:tc>
          <w:tcPr>
            <w:tcW w:w="3936" w:type="dxa"/>
            <w:tcBorders>
              <w:top w:val="nil"/>
              <w:left w:val="single" w:sz="4" w:space="0" w:color="auto"/>
              <w:bottom w:val="single" w:sz="4" w:space="0" w:color="auto"/>
              <w:right w:val="nil"/>
            </w:tcBorders>
            <w:shd w:val="clear" w:color="auto" w:fill="auto"/>
            <w:vAlign w:val="center"/>
          </w:tcPr>
          <w:p w:rsidR="00A22261" w:rsidRPr="00481FD4" w:rsidRDefault="00A22261" w:rsidP="00E33CDE">
            <w:pPr>
              <w:rPr>
                <w:color w:val="000000"/>
                <w:sz w:val="20"/>
                <w:szCs w:val="20"/>
              </w:rPr>
            </w:pPr>
            <w:r w:rsidRPr="00481FD4">
              <w:rPr>
                <w:color w:val="000000"/>
                <w:sz w:val="20"/>
                <w:szCs w:val="20"/>
              </w:rPr>
              <w:t>Электроэнергия</w:t>
            </w:r>
          </w:p>
        </w:tc>
        <w:tc>
          <w:tcPr>
            <w:tcW w:w="4252" w:type="dxa"/>
            <w:tcBorders>
              <w:top w:val="nil"/>
              <w:left w:val="single" w:sz="4" w:space="0" w:color="auto"/>
              <w:bottom w:val="single" w:sz="4" w:space="0" w:color="auto"/>
              <w:right w:val="single" w:sz="4" w:space="0" w:color="auto"/>
            </w:tcBorders>
            <w:shd w:val="clear" w:color="auto" w:fill="auto"/>
            <w:noWrap/>
            <w:vAlign w:val="center"/>
          </w:tcPr>
          <w:p w:rsidR="00A22261" w:rsidRPr="00481FD4" w:rsidRDefault="00A22261" w:rsidP="00E33CDE">
            <w:pPr>
              <w:jc w:val="center"/>
              <w:rPr>
                <w:color w:val="000000"/>
                <w:sz w:val="20"/>
                <w:szCs w:val="20"/>
              </w:rPr>
            </w:pPr>
            <w:r w:rsidRPr="00481FD4">
              <w:rPr>
                <w:color w:val="000000"/>
                <w:sz w:val="20"/>
                <w:szCs w:val="20"/>
              </w:rPr>
              <w:t>с одного проживающего за один календарный месяц</w:t>
            </w:r>
          </w:p>
        </w:tc>
        <w:tc>
          <w:tcPr>
            <w:tcW w:w="1701" w:type="dxa"/>
            <w:tcBorders>
              <w:top w:val="nil"/>
              <w:left w:val="single" w:sz="4" w:space="0" w:color="auto"/>
              <w:bottom w:val="single" w:sz="4" w:space="0" w:color="auto"/>
              <w:right w:val="single" w:sz="4" w:space="0" w:color="auto"/>
            </w:tcBorders>
            <w:vAlign w:val="center"/>
          </w:tcPr>
          <w:p w:rsidR="00A22261" w:rsidRPr="00481FD4" w:rsidRDefault="00A22261" w:rsidP="00E33CDE">
            <w:pPr>
              <w:jc w:val="center"/>
              <w:rPr>
                <w:color w:val="000000"/>
                <w:sz w:val="20"/>
                <w:szCs w:val="20"/>
              </w:rPr>
            </w:pPr>
            <w:r w:rsidRPr="00A22261">
              <w:rPr>
                <w:sz w:val="20"/>
                <w:szCs w:val="20"/>
              </w:rPr>
              <w:t>210, 75</w:t>
            </w:r>
            <w:r w:rsidRPr="00A22261">
              <w:t xml:space="preserve"> </w:t>
            </w:r>
            <w:r>
              <w:rPr>
                <w:color w:val="000000"/>
                <w:sz w:val="20"/>
                <w:szCs w:val="20"/>
              </w:rPr>
              <w:t xml:space="preserve">руб. </w:t>
            </w:r>
          </w:p>
        </w:tc>
      </w:tr>
    </w:tbl>
    <w:p w:rsidR="00A22261" w:rsidRDefault="00A22261" w:rsidP="00DD1DAF">
      <w:pPr>
        <w:pStyle w:val="Default"/>
        <w:rPr>
          <w:b/>
          <w:color w:val="FF0000"/>
          <w:sz w:val="20"/>
          <w:szCs w:val="20"/>
        </w:rPr>
      </w:pPr>
    </w:p>
    <w:p w:rsidR="00A22261" w:rsidRPr="004B0CFE" w:rsidRDefault="00A22261" w:rsidP="00DD1DAF">
      <w:pPr>
        <w:pStyle w:val="Default"/>
        <w:rPr>
          <w:b/>
          <w:color w:val="FF0000"/>
          <w:sz w:val="20"/>
          <w:szCs w:val="20"/>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567"/>
        <w:gridCol w:w="4783"/>
      </w:tblGrid>
      <w:tr w:rsidR="00E014DA" w:rsidRPr="00E014DA" w:rsidTr="002A16BD">
        <w:tc>
          <w:tcPr>
            <w:tcW w:w="4503" w:type="dxa"/>
          </w:tcPr>
          <w:p w:rsidR="00DD1DAF" w:rsidRPr="00E014DA" w:rsidRDefault="00DD1DAF" w:rsidP="002A16BD">
            <w:pPr>
              <w:pStyle w:val="Default"/>
              <w:rPr>
                <w:b/>
                <w:color w:val="auto"/>
                <w:sz w:val="20"/>
                <w:szCs w:val="20"/>
              </w:rPr>
            </w:pPr>
          </w:p>
          <w:p w:rsidR="00E653E1" w:rsidRPr="00E014DA" w:rsidRDefault="00E653E1" w:rsidP="002A16BD">
            <w:pPr>
              <w:pStyle w:val="Default"/>
              <w:rPr>
                <w:b/>
                <w:color w:val="auto"/>
                <w:sz w:val="20"/>
                <w:szCs w:val="20"/>
              </w:rPr>
            </w:pPr>
            <w:r w:rsidRPr="00E014DA">
              <w:rPr>
                <w:b/>
                <w:color w:val="auto"/>
                <w:sz w:val="20"/>
                <w:szCs w:val="20"/>
              </w:rPr>
              <w:t>От Управляющей организации</w:t>
            </w:r>
          </w:p>
        </w:tc>
        <w:tc>
          <w:tcPr>
            <w:tcW w:w="567" w:type="dxa"/>
          </w:tcPr>
          <w:p w:rsidR="00E653E1" w:rsidRPr="00E014DA" w:rsidRDefault="00E653E1" w:rsidP="002A16BD">
            <w:pPr>
              <w:pStyle w:val="Default"/>
              <w:rPr>
                <w:color w:val="auto"/>
                <w:sz w:val="20"/>
                <w:szCs w:val="20"/>
              </w:rPr>
            </w:pPr>
          </w:p>
        </w:tc>
        <w:tc>
          <w:tcPr>
            <w:tcW w:w="4783" w:type="dxa"/>
          </w:tcPr>
          <w:p w:rsidR="00DD1DAF" w:rsidRPr="00E014DA" w:rsidRDefault="00DD1DAF" w:rsidP="002A16BD">
            <w:pPr>
              <w:pStyle w:val="Default"/>
              <w:rPr>
                <w:b/>
                <w:color w:val="auto"/>
                <w:sz w:val="20"/>
                <w:szCs w:val="20"/>
              </w:rPr>
            </w:pPr>
          </w:p>
          <w:p w:rsidR="00DD1DAF" w:rsidRPr="00E014DA" w:rsidRDefault="00E653E1" w:rsidP="002A16BD">
            <w:pPr>
              <w:pStyle w:val="Default"/>
              <w:rPr>
                <w:b/>
                <w:color w:val="auto"/>
                <w:sz w:val="20"/>
                <w:szCs w:val="20"/>
              </w:rPr>
            </w:pPr>
            <w:r w:rsidRPr="00E014DA">
              <w:rPr>
                <w:b/>
                <w:color w:val="auto"/>
                <w:sz w:val="20"/>
                <w:szCs w:val="20"/>
              </w:rPr>
              <w:t>От Собственника</w:t>
            </w:r>
          </w:p>
        </w:tc>
      </w:tr>
      <w:tr w:rsidR="00E014DA" w:rsidRPr="00E014DA" w:rsidTr="002A16BD">
        <w:tc>
          <w:tcPr>
            <w:tcW w:w="4503" w:type="dxa"/>
          </w:tcPr>
          <w:p w:rsidR="00E014DA" w:rsidRPr="00E014DA" w:rsidRDefault="00E014DA" w:rsidP="00E014DA">
            <w:pPr>
              <w:tabs>
                <w:tab w:val="left" w:pos="1500"/>
              </w:tabs>
              <w:rPr>
                <w:b/>
                <w:sz w:val="20"/>
                <w:szCs w:val="20"/>
              </w:rPr>
            </w:pPr>
            <w:r w:rsidRPr="00E014DA">
              <w:rPr>
                <w:b/>
                <w:sz w:val="20"/>
                <w:szCs w:val="20"/>
              </w:rPr>
              <w:t>Генеральный директор</w:t>
            </w:r>
          </w:p>
          <w:p w:rsidR="00E014DA" w:rsidRPr="00E014DA" w:rsidRDefault="00E014DA" w:rsidP="00E014DA">
            <w:pPr>
              <w:tabs>
                <w:tab w:val="left" w:pos="1500"/>
              </w:tabs>
              <w:rPr>
                <w:b/>
                <w:sz w:val="20"/>
                <w:szCs w:val="20"/>
              </w:rPr>
            </w:pPr>
            <w:r w:rsidRPr="00E014DA">
              <w:rPr>
                <w:b/>
                <w:sz w:val="20"/>
                <w:szCs w:val="20"/>
              </w:rPr>
              <w:t>ООО «УК «Загородный Квартал»</w:t>
            </w:r>
          </w:p>
          <w:p w:rsidR="00E014DA" w:rsidRPr="00E014DA" w:rsidRDefault="00E014DA" w:rsidP="00E014DA">
            <w:pPr>
              <w:tabs>
                <w:tab w:val="left" w:pos="1500"/>
              </w:tabs>
              <w:rPr>
                <w:b/>
                <w:sz w:val="20"/>
                <w:szCs w:val="20"/>
              </w:rPr>
            </w:pPr>
          </w:p>
          <w:p w:rsidR="00E014DA" w:rsidRPr="00E014DA" w:rsidRDefault="00E014DA" w:rsidP="00E014DA">
            <w:pPr>
              <w:tabs>
                <w:tab w:val="left" w:pos="1500"/>
              </w:tabs>
              <w:rPr>
                <w:b/>
                <w:sz w:val="20"/>
                <w:szCs w:val="20"/>
              </w:rPr>
            </w:pPr>
          </w:p>
          <w:p w:rsidR="00E014DA" w:rsidRPr="00E014DA" w:rsidRDefault="00E014DA" w:rsidP="00E014DA">
            <w:pPr>
              <w:tabs>
                <w:tab w:val="left" w:pos="1500"/>
              </w:tabs>
              <w:rPr>
                <w:b/>
                <w:sz w:val="20"/>
                <w:szCs w:val="20"/>
              </w:rPr>
            </w:pPr>
          </w:p>
          <w:p w:rsidR="00E653E1" w:rsidRPr="00E014DA" w:rsidRDefault="00BC5F0B" w:rsidP="00E014DA">
            <w:pPr>
              <w:pStyle w:val="Default"/>
              <w:jc w:val="right"/>
              <w:rPr>
                <w:color w:val="auto"/>
                <w:sz w:val="20"/>
                <w:szCs w:val="20"/>
              </w:rPr>
            </w:pPr>
            <w:r w:rsidRPr="00BC5F0B">
              <w:rPr>
                <w:b/>
                <w:color w:val="auto"/>
                <w:sz w:val="20"/>
                <w:szCs w:val="20"/>
              </w:rPr>
              <w:t>А.В. Широкопояс</w:t>
            </w:r>
          </w:p>
        </w:tc>
        <w:tc>
          <w:tcPr>
            <w:tcW w:w="567" w:type="dxa"/>
          </w:tcPr>
          <w:p w:rsidR="00E653E1" w:rsidRPr="00E014DA" w:rsidRDefault="00E653E1" w:rsidP="002A16BD">
            <w:pPr>
              <w:pStyle w:val="Default"/>
              <w:rPr>
                <w:color w:val="auto"/>
                <w:sz w:val="20"/>
                <w:szCs w:val="20"/>
              </w:rPr>
            </w:pPr>
          </w:p>
        </w:tc>
        <w:tc>
          <w:tcPr>
            <w:tcW w:w="4783" w:type="dxa"/>
          </w:tcPr>
          <w:p w:rsidR="00E653E1" w:rsidRPr="00E014DA" w:rsidRDefault="00E653E1" w:rsidP="002A16BD">
            <w:pPr>
              <w:pStyle w:val="Default"/>
              <w:rPr>
                <w:color w:val="auto"/>
                <w:sz w:val="20"/>
                <w:szCs w:val="20"/>
              </w:rPr>
            </w:pPr>
          </w:p>
        </w:tc>
      </w:tr>
      <w:tr w:rsidR="00E014DA" w:rsidRPr="00E014DA" w:rsidTr="002A16BD">
        <w:tc>
          <w:tcPr>
            <w:tcW w:w="4503" w:type="dxa"/>
            <w:tcBorders>
              <w:top w:val="single" w:sz="4" w:space="0" w:color="auto"/>
            </w:tcBorders>
          </w:tcPr>
          <w:p w:rsidR="00E653E1" w:rsidRPr="00E014DA" w:rsidRDefault="00E653E1" w:rsidP="002A16BD">
            <w:pPr>
              <w:pStyle w:val="Default"/>
              <w:rPr>
                <w:color w:val="auto"/>
                <w:sz w:val="20"/>
                <w:szCs w:val="20"/>
              </w:rPr>
            </w:pPr>
            <w:r w:rsidRPr="00E014DA">
              <w:rPr>
                <w:color w:val="auto"/>
                <w:sz w:val="20"/>
                <w:szCs w:val="20"/>
              </w:rPr>
              <w:t>М.П.</w:t>
            </w:r>
          </w:p>
        </w:tc>
        <w:tc>
          <w:tcPr>
            <w:tcW w:w="567" w:type="dxa"/>
          </w:tcPr>
          <w:p w:rsidR="00E653E1" w:rsidRPr="00E014DA" w:rsidRDefault="00E653E1" w:rsidP="002A16BD">
            <w:pPr>
              <w:pStyle w:val="Default"/>
              <w:rPr>
                <w:color w:val="auto"/>
                <w:sz w:val="20"/>
                <w:szCs w:val="20"/>
              </w:rPr>
            </w:pPr>
          </w:p>
        </w:tc>
        <w:tc>
          <w:tcPr>
            <w:tcW w:w="4783" w:type="dxa"/>
            <w:tcBorders>
              <w:top w:val="single" w:sz="4" w:space="0" w:color="auto"/>
            </w:tcBorders>
          </w:tcPr>
          <w:p w:rsidR="00E653E1" w:rsidRPr="00E014DA" w:rsidRDefault="00E653E1" w:rsidP="002A16BD">
            <w:pPr>
              <w:pStyle w:val="Default"/>
              <w:rPr>
                <w:color w:val="auto"/>
                <w:sz w:val="20"/>
                <w:szCs w:val="20"/>
              </w:rPr>
            </w:pPr>
          </w:p>
        </w:tc>
      </w:tr>
    </w:tbl>
    <w:p w:rsidR="009125D9" w:rsidRPr="006D30F2" w:rsidRDefault="009125D9" w:rsidP="009125D9">
      <w:pPr>
        <w:pStyle w:val="Default"/>
        <w:pageBreakBefore/>
        <w:ind w:left="6118"/>
        <w:rPr>
          <w:b/>
          <w:color w:val="auto"/>
          <w:sz w:val="20"/>
          <w:szCs w:val="20"/>
        </w:rPr>
      </w:pPr>
      <w:r w:rsidRPr="006D30F2">
        <w:rPr>
          <w:b/>
          <w:color w:val="auto"/>
          <w:sz w:val="20"/>
          <w:szCs w:val="20"/>
        </w:rPr>
        <w:lastRenderedPageBreak/>
        <w:t>Приложение № 5 к Договору управления многоквартирным домом</w:t>
      </w:r>
    </w:p>
    <w:p w:rsidR="006D30F2" w:rsidRDefault="006D30F2" w:rsidP="00BA1881">
      <w:pPr>
        <w:pStyle w:val="Default"/>
        <w:jc w:val="center"/>
        <w:rPr>
          <w:b/>
          <w:color w:val="FF0000"/>
          <w:sz w:val="20"/>
          <w:szCs w:val="20"/>
        </w:rPr>
      </w:pPr>
    </w:p>
    <w:p w:rsidR="006D30F2" w:rsidRDefault="006D30F2" w:rsidP="006D30F2">
      <w:pPr>
        <w:jc w:val="center"/>
        <w:rPr>
          <w:b/>
          <w:bCs/>
        </w:rPr>
      </w:pPr>
      <w:r w:rsidRPr="00B416A3">
        <w:rPr>
          <w:b/>
          <w:bCs/>
        </w:rPr>
        <w:t>Перечень работ и услуг по содержанию и ремонту общего имущества собственников помещений в многоквартирном доме</w:t>
      </w:r>
    </w:p>
    <w:p w:rsidR="00A22261" w:rsidRDefault="00A22261" w:rsidP="006D30F2">
      <w:pPr>
        <w:jc w:val="center"/>
        <w:rPr>
          <w:b/>
          <w:bCs/>
        </w:rPr>
      </w:pPr>
    </w:p>
    <w:tbl>
      <w:tblPr>
        <w:tblW w:w="0" w:type="auto"/>
        <w:tblInd w:w="-4" w:type="dxa"/>
        <w:tblLook w:val="04A0" w:firstRow="1" w:lastRow="0" w:firstColumn="1" w:lastColumn="0" w:noHBand="0" w:noVBand="1"/>
      </w:tblPr>
      <w:tblGrid>
        <w:gridCol w:w="6330"/>
        <w:gridCol w:w="287"/>
        <w:gridCol w:w="3524"/>
      </w:tblGrid>
      <w:tr w:rsidR="001466FD" w:rsidRPr="001E6E02" w:rsidTr="001554F7">
        <w:tc>
          <w:tcPr>
            <w:tcW w:w="74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466FD" w:rsidRPr="001E6E02" w:rsidRDefault="001466FD" w:rsidP="001554F7">
            <w:pPr>
              <w:jc w:val="center"/>
              <w:rPr>
                <w:b/>
                <w:bCs/>
                <w:sz w:val="16"/>
                <w:szCs w:val="16"/>
              </w:rPr>
            </w:pPr>
            <w:r w:rsidRPr="001E6E02">
              <w:rPr>
                <w:b/>
                <w:bCs/>
                <w:sz w:val="16"/>
                <w:szCs w:val="16"/>
              </w:rPr>
              <w:t>Наименование работ и услуг</w:t>
            </w:r>
          </w:p>
        </w:tc>
        <w:tc>
          <w:tcPr>
            <w:tcW w:w="2399" w:type="dxa"/>
            <w:tcBorders>
              <w:top w:val="single" w:sz="4" w:space="0" w:color="auto"/>
              <w:left w:val="nil"/>
              <w:bottom w:val="single" w:sz="4" w:space="0" w:color="auto"/>
              <w:right w:val="single" w:sz="4" w:space="0" w:color="auto"/>
            </w:tcBorders>
            <w:shd w:val="clear" w:color="auto" w:fill="auto"/>
            <w:vAlign w:val="center"/>
            <w:hideMark/>
          </w:tcPr>
          <w:p w:rsidR="001466FD" w:rsidRPr="001E6E02" w:rsidRDefault="001466FD" w:rsidP="001554F7">
            <w:pPr>
              <w:jc w:val="center"/>
              <w:rPr>
                <w:b/>
                <w:bCs/>
                <w:sz w:val="16"/>
                <w:szCs w:val="16"/>
              </w:rPr>
            </w:pPr>
            <w:r w:rsidRPr="001E6E02">
              <w:rPr>
                <w:b/>
                <w:bCs/>
                <w:sz w:val="16"/>
                <w:szCs w:val="16"/>
              </w:rPr>
              <w:t>Периодичность   выполнения   работ и  оказания услуг</w:t>
            </w:r>
          </w:p>
        </w:tc>
      </w:tr>
      <w:tr w:rsidR="001466FD" w:rsidRPr="001E6E02" w:rsidTr="001554F7">
        <w:trPr>
          <w:trHeight w:val="667"/>
        </w:trPr>
        <w:tc>
          <w:tcPr>
            <w:tcW w:w="0" w:type="auto"/>
            <w:gridSpan w:val="3"/>
            <w:tcBorders>
              <w:top w:val="nil"/>
              <w:left w:val="single" w:sz="4" w:space="0" w:color="auto"/>
              <w:bottom w:val="single" w:sz="4" w:space="0" w:color="auto"/>
              <w:right w:val="single" w:sz="4" w:space="0" w:color="auto"/>
            </w:tcBorders>
            <w:shd w:val="clear" w:color="auto" w:fill="auto"/>
            <w:vAlign w:val="center"/>
            <w:hideMark/>
          </w:tcPr>
          <w:p w:rsidR="001466FD" w:rsidRPr="001E6E02" w:rsidRDefault="001466FD" w:rsidP="001554F7">
            <w:pPr>
              <w:rPr>
                <w:sz w:val="16"/>
                <w:szCs w:val="16"/>
              </w:rPr>
            </w:pPr>
            <w:r w:rsidRPr="001E6E02">
              <w:rPr>
                <w:b/>
                <w:bCs/>
                <w:sz w:val="16"/>
                <w:szCs w:val="16"/>
              </w:rPr>
              <w:t xml:space="preserve">I. </w:t>
            </w:r>
            <w:proofErr w:type="gramStart"/>
            <w:r w:rsidRPr="001E6E02">
              <w:rPr>
                <w:b/>
                <w:bCs/>
                <w:sz w:val="16"/>
                <w:szCs w:val="16"/>
              </w:rPr>
              <w:t>Работы, необходимые для надлежащего содержания несущих конструкций (фундаментов, стен, колонн и столбов, перекрытий и покрытий, балок, ригелей, лестниц, несущих элементов крыш) и ненесущих конструкций (перегородок, внутренней отделки, полов) многоквартирных домов</w:t>
            </w:r>
            <w:r w:rsidRPr="001E6E02">
              <w:rPr>
                <w:sz w:val="16"/>
                <w:szCs w:val="16"/>
              </w:rPr>
              <w:t> </w:t>
            </w:r>
            <w:proofErr w:type="gramEnd"/>
          </w:p>
        </w:tc>
      </w:tr>
      <w:tr w:rsidR="001466FD" w:rsidRPr="001E6E02" w:rsidTr="001554F7">
        <w:trPr>
          <w:trHeight w:val="300"/>
        </w:trPr>
        <w:tc>
          <w:tcPr>
            <w:tcW w:w="0" w:type="auto"/>
            <w:gridSpan w:val="3"/>
            <w:tcBorders>
              <w:top w:val="nil"/>
              <w:left w:val="single" w:sz="4" w:space="0" w:color="auto"/>
              <w:bottom w:val="single" w:sz="4" w:space="0" w:color="auto"/>
              <w:right w:val="single" w:sz="4" w:space="0" w:color="auto"/>
            </w:tcBorders>
            <w:shd w:val="clear" w:color="auto" w:fill="auto"/>
            <w:vAlign w:val="center"/>
            <w:hideMark/>
          </w:tcPr>
          <w:p w:rsidR="001466FD" w:rsidRPr="001E6E02" w:rsidRDefault="001466FD" w:rsidP="001554F7">
            <w:pPr>
              <w:rPr>
                <w:sz w:val="16"/>
                <w:szCs w:val="16"/>
              </w:rPr>
            </w:pPr>
            <w:r w:rsidRPr="001E6E02">
              <w:rPr>
                <w:b/>
                <w:bCs/>
                <w:iCs/>
                <w:sz w:val="16"/>
                <w:szCs w:val="16"/>
              </w:rPr>
              <w:t>1. Работы, выполняемые в отношении всех видов фундаментов:</w:t>
            </w:r>
            <w:r w:rsidRPr="001E6E02">
              <w:rPr>
                <w:sz w:val="16"/>
                <w:szCs w:val="16"/>
              </w:rPr>
              <w:t> </w:t>
            </w:r>
          </w:p>
        </w:tc>
      </w:tr>
      <w:tr w:rsidR="001466FD" w:rsidRPr="001E6E02" w:rsidTr="001554F7">
        <w:trPr>
          <w:trHeight w:val="600"/>
        </w:trPr>
        <w:tc>
          <w:tcPr>
            <w:tcW w:w="7458" w:type="dxa"/>
            <w:gridSpan w:val="2"/>
            <w:tcBorders>
              <w:top w:val="nil"/>
              <w:left w:val="single" w:sz="4" w:space="0" w:color="auto"/>
              <w:bottom w:val="single" w:sz="4" w:space="0" w:color="auto"/>
              <w:right w:val="single" w:sz="4" w:space="0" w:color="auto"/>
            </w:tcBorders>
            <w:shd w:val="clear" w:color="auto" w:fill="auto"/>
            <w:vAlign w:val="center"/>
            <w:hideMark/>
          </w:tcPr>
          <w:p w:rsidR="001466FD" w:rsidRPr="001E6E02" w:rsidRDefault="001466FD" w:rsidP="001554F7">
            <w:pPr>
              <w:rPr>
                <w:sz w:val="16"/>
                <w:szCs w:val="16"/>
              </w:rPr>
            </w:pPr>
            <w:r w:rsidRPr="001E6E02">
              <w:rPr>
                <w:sz w:val="16"/>
                <w:szCs w:val="16"/>
              </w:rPr>
              <w:t xml:space="preserve"> - проверка соответствия параметров вертикальной планировки территории вокруг здания проектным параметрам. Устранение выявленных нарушений;</w:t>
            </w:r>
          </w:p>
        </w:tc>
        <w:tc>
          <w:tcPr>
            <w:tcW w:w="2399" w:type="dxa"/>
            <w:tcBorders>
              <w:top w:val="nil"/>
              <w:left w:val="nil"/>
              <w:bottom w:val="single" w:sz="4" w:space="0" w:color="auto"/>
              <w:right w:val="single" w:sz="4" w:space="0" w:color="auto"/>
            </w:tcBorders>
            <w:shd w:val="clear" w:color="auto" w:fill="auto"/>
            <w:vAlign w:val="center"/>
            <w:hideMark/>
          </w:tcPr>
          <w:p w:rsidR="001466FD" w:rsidRPr="001E6E02" w:rsidRDefault="001466FD" w:rsidP="001554F7">
            <w:pPr>
              <w:jc w:val="center"/>
              <w:rPr>
                <w:sz w:val="16"/>
                <w:szCs w:val="16"/>
              </w:rPr>
            </w:pPr>
            <w:r w:rsidRPr="001E6E02">
              <w:rPr>
                <w:sz w:val="16"/>
                <w:szCs w:val="16"/>
              </w:rPr>
              <w:t>1 раз в год</w:t>
            </w:r>
          </w:p>
        </w:tc>
      </w:tr>
      <w:tr w:rsidR="001466FD" w:rsidRPr="001E6E02" w:rsidTr="001554F7">
        <w:trPr>
          <w:trHeight w:val="300"/>
        </w:trPr>
        <w:tc>
          <w:tcPr>
            <w:tcW w:w="0" w:type="auto"/>
            <w:gridSpan w:val="3"/>
            <w:tcBorders>
              <w:top w:val="nil"/>
              <w:left w:val="single" w:sz="4" w:space="0" w:color="auto"/>
              <w:bottom w:val="single" w:sz="4" w:space="0" w:color="auto"/>
              <w:right w:val="single" w:sz="4" w:space="0" w:color="auto"/>
            </w:tcBorders>
            <w:shd w:val="clear" w:color="auto" w:fill="auto"/>
            <w:vAlign w:val="center"/>
            <w:hideMark/>
          </w:tcPr>
          <w:p w:rsidR="001466FD" w:rsidRPr="001E6E02" w:rsidRDefault="001466FD" w:rsidP="001554F7">
            <w:pPr>
              <w:rPr>
                <w:sz w:val="16"/>
                <w:szCs w:val="16"/>
              </w:rPr>
            </w:pPr>
            <w:r w:rsidRPr="001E6E02">
              <w:rPr>
                <w:sz w:val="16"/>
                <w:szCs w:val="16"/>
              </w:rPr>
              <w:t xml:space="preserve"> - проверка технического состояния видимых частей конструкций с выявлением: </w:t>
            </w:r>
          </w:p>
        </w:tc>
      </w:tr>
      <w:tr w:rsidR="001466FD" w:rsidRPr="001E6E02" w:rsidTr="001554F7">
        <w:trPr>
          <w:trHeight w:val="315"/>
        </w:trPr>
        <w:tc>
          <w:tcPr>
            <w:tcW w:w="7458" w:type="dxa"/>
            <w:gridSpan w:val="2"/>
            <w:tcBorders>
              <w:top w:val="nil"/>
              <w:left w:val="single" w:sz="4" w:space="0" w:color="auto"/>
              <w:bottom w:val="single" w:sz="4" w:space="0" w:color="auto"/>
              <w:right w:val="single" w:sz="4" w:space="0" w:color="auto"/>
            </w:tcBorders>
            <w:shd w:val="clear" w:color="auto" w:fill="auto"/>
            <w:vAlign w:val="center"/>
            <w:hideMark/>
          </w:tcPr>
          <w:p w:rsidR="001466FD" w:rsidRPr="001E6E02" w:rsidRDefault="001466FD" w:rsidP="008B7DE4">
            <w:pPr>
              <w:pStyle w:val="a6"/>
              <w:numPr>
                <w:ilvl w:val="0"/>
                <w:numId w:val="29"/>
              </w:numPr>
              <w:ind w:left="0" w:firstLine="0"/>
              <w:rPr>
                <w:sz w:val="16"/>
                <w:szCs w:val="16"/>
              </w:rPr>
            </w:pPr>
            <w:r w:rsidRPr="001E6E02">
              <w:rPr>
                <w:sz w:val="16"/>
                <w:szCs w:val="16"/>
              </w:rPr>
              <w:t>признаков неравномерных осадок фундаментов всех типов;</w:t>
            </w:r>
          </w:p>
        </w:tc>
        <w:tc>
          <w:tcPr>
            <w:tcW w:w="2399" w:type="dxa"/>
            <w:tcBorders>
              <w:top w:val="nil"/>
              <w:left w:val="nil"/>
              <w:bottom w:val="single" w:sz="4" w:space="0" w:color="auto"/>
              <w:right w:val="single" w:sz="4" w:space="0" w:color="auto"/>
            </w:tcBorders>
            <w:shd w:val="clear" w:color="auto" w:fill="auto"/>
            <w:vAlign w:val="center"/>
            <w:hideMark/>
          </w:tcPr>
          <w:p w:rsidR="001466FD" w:rsidRPr="001E6E02" w:rsidRDefault="001466FD" w:rsidP="001554F7">
            <w:pPr>
              <w:jc w:val="center"/>
              <w:rPr>
                <w:sz w:val="16"/>
                <w:szCs w:val="16"/>
              </w:rPr>
            </w:pPr>
            <w:r w:rsidRPr="001E6E02">
              <w:rPr>
                <w:sz w:val="16"/>
                <w:szCs w:val="16"/>
              </w:rPr>
              <w:t>1 раз в год</w:t>
            </w:r>
          </w:p>
        </w:tc>
      </w:tr>
      <w:tr w:rsidR="001466FD" w:rsidRPr="001E6E02" w:rsidTr="001554F7">
        <w:trPr>
          <w:trHeight w:val="600"/>
        </w:trPr>
        <w:tc>
          <w:tcPr>
            <w:tcW w:w="7458" w:type="dxa"/>
            <w:gridSpan w:val="2"/>
            <w:tcBorders>
              <w:top w:val="nil"/>
              <w:left w:val="single" w:sz="4" w:space="0" w:color="auto"/>
              <w:bottom w:val="single" w:sz="4" w:space="0" w:color="auto"/>
              <w:right w:val="single" w:sz="4" w:space="0" w:color="auto"/>
            </w:tcBorders>
            <w:shd w:val="clear" w:color="auto" w:fill="auto"/>
            <w:vAlign w:val="center"/>
            <w:hideMark/>
          </w:tcPr>
          <w:p w:rsidR="001466FD" w:rsidRPr="001E6E02" w:rsidRDefault="001466FD" w:rsidP="008B7DE4">
            <w:pPr>
              <w:pStyle w:val="a6"/>
              <w:numPr>
                <w:ilvl w:val="0"/>
                <w:numId w:val="29"/>
              </w:numPr>
              <w:ind w:left="0" w:firstLine="0"/>
              <w:rPr>
                <w:sz w:val="16"/>
                <w:szCs w:val="16"/>
              </w:rPr>
            </w:pPr>
            <w:r w:rsidRPr="001E6E02">
              <w:rPr>
                <w:sz w:val="16"/>
                <w:szCs w:val="16"/>
              </w:rPr>
              <w:t>коррозии арматуры, расслаивания, трещин, выпучивания, отклонения от вертикали в домах с бетонными, железобетонными и каменными фундаментами;</w:t>
            </w:r>
          </w:p>
        </w:tc>
        <w:tc>
          <w:tcPr>
            <w:tcW w:w="2399" w:type="dxa"/>
            <w:tcBorders>
              <w:top w:val="nil"/>
              <w:left w:val="nil"/>
              <w:bottom w:val="single" w:sz="4" w:space="0" w:color="auto"/>
              <w:right w:val="single" w:sz="4" w:space="0" w:color="auto"/>
            </w:tcBorders>
            <w:shd w:val="clear" w:color="auto" w:fill="auto"/>
            <w:vAlign w:val="center"/>
            <w:hideMark/>
          </w:tcPr>
          <w:p w:rsidR="001466FD" w:rsidRPr="001E6E02" w:rsidRDefault="001466FD" w:rsidP="001554F7">
            <w:pPr>
              <w:jc w:val="center"/>
              <w:rPr>
                <w:sz w:val="16"/>
                <w:szCs w:val="16"/>
              </w:rPr>
            </w:pPr>
            <w:r w:rsidRPr="001E6E02">
              <w:rPr>
                <w:sz w:val="16"/>
                <w:szCs w:val="16"/>
              </w:rPr>
              <w:t>1 раз в год</w:t>
            </w:r>
          </w:p>
        </w:tc>
      </w:tr>
      <w:tr w:rsidR="001466FD" w:rsidRPr="001E6E02" w:rsidTr="001554F7">
        <w:trPr>
          <w:trHeight w:val="600"/>
        </w:trPr>
        <w:tc>
          <w:tcPr>
            <w:tcW w:w="7458" w:type="dxa"/>
            <w:gridSpan w:val="2"/>
            <w:tcBorders>
              <w:top w:val="nil"/>
              <w:left w:val="single" w:sz="4" w:space="0" w:color="auto"/>
              <w:bottom w:val="single" w:sz="4" w:space="0" w:color="auto"/>
              <w:right w:val="single" w:sz="4" w:space="0" w:color="auto"/>
            </w:tcBorders>
            <w:shd w:val="clear" w:color="auto" w:fill="auto"/>
            <w:vAlign w:val="center"/>
            <w:hideMark/>
          </w:tcPr>
          <w:p w:rsidR="001466FD" w:rsidRPr="001E6E02" w:rsidRDefault="001466FD" w:rsidP="008B7DE4">
            <w:pPr>
              <w:pStyle w:val="a6"/>
              <w:numPr>
                <w:ilvl w:val="0"/>
                <w:numId w:val="29"/>
              </w:numPr>
              <w:ind w:left="0" w:firstLine="0"/>
              <w:rPr>
                <w:sz w:val="16"/>
                <w:szCs w:val="16"/>
              </w:rPr>
            </w:pPr>
            <w:r w:rsidRPr="001E6E02">
              <w:rPr>
                <w:sz w:val="16"/>
                <w:szCs w:val="16"/>
              </w:rPr>
              <w:t>поражения гнилью и частичного разрушения деревянного основания в домах со столбчатыми или свайными деревянными фундаментами;</w:t>
            </w:r>
          </w:p>
        </w:tc>
        <w:tc>
          <w:tcPr>
            <w:tcW w:w="2399" w:type="dxa"/>
            <w:tcBorders>
              <w:top w:val="nil"/>
              <w:left w:val="nil"/>
              <w:bottom w:val="single" w:sz="4" w:space="0" w:color="auto"/>
              <w:right w:val="single" w:sz="4" w:space="0" w:color="auto"/>
            </w:tcBorders>
            <w:shd w:val="clear" w:color="auto" w:fill="auto"/>
            <w:vAlign w:val="center"/>
            <w:hideMark/>
          </w:tcPr>
          <w:p w:rsidR="001466FD" w:rsidRPr="001E6E02" w:rsidRDefault="001466FD" w:rsidP="001554F7">
            <w:pPr>
              <w:jc w:val="center"/>
              <w:rPr>
                <w:sz w:val="16"/>
                <w:szCs w:val="16"/>
              </w:rPr>
            </w:pPr>
            <w:r w:rsidRPr="001E6E02">
              <w:rPr>
                <w:sz w:val="16"/>
                <w:szCs w:val="16"/>
              </w:rPr>
              <w:t>1 раз в год</w:t>
            </w:r>
          </w:p>
        </w:tc>
      </w:tr>
      <w:tr w:rsidR="001466FD" w:rsidRPr="001E6E02" w:rsidTr="001554F7">
        <w:trPr>
          <w:trHeight w:val="617"/>
        </w:trPr>
        <w:tc>
          <w:tcPr>
            <w:tcW w:w="7458" w:type="dxa"/>
            <w:gridSpan w:val="2"/>
            <w:tcBorders>
              <w:top w:val="nil"/>
              <w:left w:val="single" w:sz="4" w:space="0" w:color="auto"/>
              <w:bottom w:val="single" w:sz="4" w:space="0" w:color="auto"/>
              <w:right w:val="single" w:sz="4" w:space="0" w:color="auto"/>
            </w:tcBorders>
            <w:shd w:val="clear" w:color="auto" w:fill="auto"/>
            <w:vAlign w:val="center"/>
            <w:hideMark/>
          </w:tcPr>
          <w:p w:rsidR="001466FD" w:rsidRPr="001E6E02" w:rsidRDefault="001466FD" w:rsidP="008B7DE4">
            <w:pPr>
              <w:pStyle w:val="a6"/>
              <w:numPr>
                <w:ilvl w:val="0"/>
                <w:numId w:val="29"/>
              </w:numPr>
              <w:ind w:left="0" w:firstLine="0"/>
              <w:rPr>
                <w:sz w:val="16"/>
                <w:szCs w:val="16"/>
              </w:rPr>
            </w:pPr>
            <w:r w:rsidRPr="001E6E02">
              <w:rPr>
                <w:sz w:val="16"/>
                <w:szCs w:val="16"/>
              </w:rPr>
              <w:t>при выявлении нарушений - разработка контрольных шурфов в местах обнаружения дефектов, детальное обследование и составление плана мероприятий по устранению причин нарушения и восстановлению эксплуатационных свойств конструкций;</w:t>
            </w:r>
          </w:p>
        </w:tc>
        <w:tc>
          <w:tcPr>
            <w:tcW w:w="2399" w:type="dxa"/>
            <w:tcBorders>
              <w:top w:val="nil"/>
              <w:left w:val="nil"/>
              <w:bottom w:val="single" w:sz="4" w:space="0" w:color="auto"/>
              <w:right w:val="single" w:sz="4" w:space="0" w:color="auto"/>
            </w:tcBorders>
            <w:shd w:val="clear" w:color="auto" w:fill="auto"/>
            <w:vAlign w:val="center"/>
            <w:hideMark/>
          </w:tcPr>
          <w:p w:rsidR="001466FD" w:rsidRPr="001E6E02" w:rsidRDefault="001466FD" w:rsidP="001554F7">
            <w:pPr>
              <w:jc w:val="center"/>
              <w:rPr>
                <w:sz w:val="16"/>
                <w:szCs w:val="16"/>
              </w:rPr>
            </w:pPr>
            <w:r w:rsidRPr="001E6E02">
              <w:rPr>
                <w:sz w:val="16"/>
                <w:szCs w:val="16"/>
              </w:rPr>
              <w:t>1 раз в год</w:t>
            </w:r>
          </w:p>
        </w:tc>
      </w:tr>
      <w:tr w:rsidR="001466FD" w:rsidRPr="001E6E02" w:rsidTr="001554F7">
        <w:trPr>
          <w:trHeight w:val="600"/>
        </w:trPr>
        <w:tc>
          <w:tcPr>
            <w:tcW w:w="7458" w:type="dxa"/>
            <w:gridSpan w:val="2"/>
            <w:tcBorders>
              <w:top w:val="nil"/>
              <w:left w:val="single" w:sz="4" w:space="0" w:color="auto"/>
              <w:bottom w:val="single" w:sz="4" w:space="0" w:color="auto"/>
              <w:right w:val="single" w:sz="4" w:space="0" w:color="auto"/>
            </w:tcBorders>
            <w:shd w:val="clear" w:color="auto" w:fill="auto"/>
            <w:vAlign w:val="center"/>
            <w:hideMark/>
          </w:tcPr>
          <w:p w:rsidR="001466FD" w:rsidRPr="001E6E02" w:rsidRDefault="001466FD" w:rsidP="001554F7">
            <w:pPr>
              <w:rPr>
                <w:sz w:val="16"/>
                <w:szCs w:val="16"/>
              </w:rPr>
            </w:pPr>
            <w:r w:rsidRPr="001E6E02">
              <w:rPr>
                <w:sz w:val="16"/>
                <w:szCs w:val="16"/>
              </w:rPr>
              <w:t xml:space="preserve"> - проверка состояния гидроизоляции фундаментов и систем водоотвода фундамента. При выявлении нарушений - восстановление их работоспособности;</w:t>
            </w:r>
          </w:p>
        </w:tc>
        <w:tc>
          <w:tcPr>
            <w:tcW w:w="2399" w:type="dxa"/>
            <w:tcBorders>
              <w:top w:val="nil"/>
              <w:left w:val="nil"/>
              <w:bottom w:val="single" w:sz="4" w:space="0" w:color="auto"/>
              <w:right w:val="single" w:sz="4" w:space="0" w:color="auto"/>
            </w:tcBorders>
            <w:shd w:val="clear" w:color="auto" w:fill="auto"/>
            <w:vAlign w:val="center"/>
            <w:hideMark/>
          </w:tcPr>
          <w:p w:rsidR="001466FD" w:rsidRPr="001E6E02" w:rsidRDefault="001466FD" w:rsidP="001554F7">
            <w:pPr>
              <w:jc w:val="center"/>
              <w:rPr>
                <w:sz w:val="16"/>
                <w:szCs w:val="16"/>
              </w:rPr>
            </w:pPr>
            <w:r w:rsidRPr="001E6E02">
              <w:rPr>
                <w:sz w:val="16"/>
                <w:szCs w:val="16"/>
              </w:rPr>
              <w:t>1 раз в год</w:t>
            </w:r>
          </w:p>
        </w:tc>
      </w:tr>
      <w:tr w:rsidR="001466FD" w:rsidRPr="001E6E02" w:rsidTr="001554F7">
        <w:trPr>
          <w:trHeight w:val="507"/>
        </w:trPr>
        <w:tc>
          <w:tcPr>
            <w:tcW w:w="7458" w:type="dxa"/>
            <w:gridSpan w:val="2"/>
            <w:tcBorders>
              <w:top w:val="nil"/>
              <w:left w:val="single" w:sz="4" w:space="0" w:color="auto"/>
              <w:bottom w:val="single" w:sz="4" w:space="0" w:color="auto"/>
              <w:right w:val="single" w:sz="4" w:space="0" w:color="auto"/>
            </w:tcBorders>
            <w:shd w:val="clear" w:color="auto" w:fill="auto"/>
            <w:vAlign w:val="center"/>
            <w:hideMark/>
          </w:tcPr>
          <w:p w:rsidR="001466FD" w:rsidRPr="001E6E02" w:rsidRDefault="001466FD" w:rsidP="001554F7">
            <w:pPr>
              <w:rPr>
                <w:sz w:val="16"/>
                <w:szCs w:val="16"/>
              </w:rPr>
            </w:pPr>
            <w:r w:rsidRPr="001E6E02">
              <w:rPr>
                <w:sz w:val="16"/>
                <w:szCs w:val="16"/>
              </w:rPr>
              <w:t xml:space="preserve"> - определение и документальное фиксирование температуры вечномерзлых грунтов для фундаментов в условиях вечномерзлых грунтов.</w:t>
            </w:r>
          </w:p>
        </w:tc>
        <w:tc>
          <w:tcPr>
            <w:tcW w:w="2399" w:type="dxa"/>
            <w:tcBorders>
              <w:top w:val="nil"/>
              <w:left w:val="nil"/>
              <w:bottom w:val="single" w:sz="4" w:space="0" w:color="auto"/>
              <w:right w:val="single" w:sz="4" w:space="0" w:color="auto"/>
            </w:tcBorders>
            <w:shd w:val="clear" w:color="auto" w:fill="auto"/>
            <w:vAlign w:val="center"/>
            <w:hideMark/>
          </w:tcPr>
          <w:p w:rsidR="001466FD" w:rsidRPr="001E6E02" w:rsidRDefault="001466FD" w:rsidP="001554F7">
            <w:pPr>
              <w:jc w:val="center"/>
              <w:rPr>
                <w:sz w:val="16"/>
                <w:szCs w:val="16"/>
              </w:rPr>
            </w:pPr>
            <w:r w:rsidRPr="001E6E02">
              <w:rPr>
                <w:sz w:val="16"/>
                <w:szCs w:val="16"/>
              </w:rPr>
              <w:t>1 раз в год</w:t>
            </w:r>
          </w:p>
        </w:tc>
      </w:tr>
      <w:tr w:rsidR="001466FD" w:rsidRPr="001E6E02" w:rsidTr="001554F7">
        <w:trPr>
          <w:trHeight w:val="300"/>
        </w:trPr>
        <w:tc>
          <w:tcPr>
            <w:tcW w:w="0" w:type="auto"/>
            <w:gridSpan w:val="3"/>
            <w:tcBorders>
              <w:top w:val="nil"/>
              <w:left w:val="single" w:sz="4" w:space="0" w:color="auto"/>
              <w:bottom w:val="single" w:sz="4" w:space="0" w:color="auto"/>
              <w:right w:val="single" w:sz="4" w:space="0" w:color="auto"/>
            </w:tcBorders>
            <w:shd w:val="clear" w:color="auto" w:fill="auto"/>
            <w:vAlign w:val="center"/>
            <w:hideMark/>
          </w:tcPr>
          <w:p w:rsidR="001466FD" w:rsidRPr="001E6E02" w:rsidRDefault="001466FD" w:rsidP="001554F7">
            <w:pPr>
              <w:rPr>
                <w:sz w:val="16"/>
                <w:szCs w:val="16"/>
              </w:rPr>
            </w:pPr>
            <w:r w:rsidRPr="001E6E02">
              <w:rPr>
                <w:b/>
                <w:bCs/>
                <w:iCs/>
                <w:sz w:val="16"/>
                <w:szCs w:val="16"/>
              </w:rPr>
              <w:t>2. Работы, выполняемые для надлежащего содержания стен многоквартирных домов:</w:t>
            </w:r>
            <w:r w:rsidRPr="001E6E02">
              <w:rPr>
                <w:sz w:val="16"/>
                <w:szCs w:val="16"/>
              </w:rPr>
              <w:t> </w:t>
            </w:r>
          </w:p>
        </w:tc>
      </w:tr>
      <w:tr w:rsidR="001466FD" w:rsidRPr="001E6E02" w:rsidTr="001554F7">
        <w:trPr>
          <w:trHeight w:val="958"/>
        </w:trPr>
        <w:tc>
          <w:tcPr>
            <w:tcW w:w="7458" w:type="dxa"/>
            <w:gridSpan w:val="2"/>
            <w:tcBorders>
              <w:top w:val="nil"/>
              <w:left w:val="single" w:sz="4" w:space="0" w:color="auto"/>
              <w:bottom w:val="single" w:sz="4" w:space="0" w:color="auto"/>
              <w:right w:val="single" w:sz="4" w:space="0" w:color="auto"/>
            </w:tcBorders>
            <w:shd w:val="clear" w:color="auto" w:fill="auto"/>
            <w:vAlign w:val="center"/>
            <w:hideMark/>
          </w:tcPr>
          <w:p w:rsidR="001466FD" w:rsidRPr="001E6E02" w:rsidRDefault="001466FD" w:rsidP="001554F7">
            <w:pPr>
              <w:rPr>
                <w:sz w:val="16"/>
                <w:szCs w:val="16"/>
              </w:rPr>
            </w:pPr>
            <w:r w:rsidRPr="001E6E02">
              <w:rPr>
                <w:sz w:val="16"/>
                <w:szCs w:val="16"/>
              </w:rPr>
              <w:t xml:space="preserve"> - 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tc>
        <w:tc>
          <w:tcPr>
            <w:tcW w:w="2399" w:type="dxa"/>
            <w:tcBorders>
              <w:top w:val="nil"/>
              <w:left w:val="nil"/>
              <w:bottom w:val="single" w:sz="4" w:space="0" w:color="auto"/>
              <w:right w:val="single" w:sz="4" w:space="0" w:color="auto"/>
            </w:tcBorders>
            <w:shd w:val="clear" w:color="auto" w:fill="auto"/>
            <w:vAlign w:val="center"/>
            <w:hideMark/>
          </w:tcPr>
          <w:p w:rsidR="001466FD" w:rsidRPr="001E6E02" w:rsidRDefault="001466FD" w:rsidP="001554F7">
            <w:pPr>
              <w:jc w:val="center"/>
              <w:rPr>
                <w:sz w:val="16"/>
                <w:szCs w:val="16"/>
              </w:rPr>
            </w:pPr>
            <w:r w:rsidRPr="001E6E02">
              <w:rPr>
                <w:sz w:val="16"/>
                <w:szCs w:val="16"/>
              </w:rPr>
              <w:t>1 раз в год</w:t>
            </w:r>
          </w:p>
        </w:tc>
      </w:tr>
      <w:tr w:rsidR="001466FD" w:rsidRPr="001E6E02" w:rsidTr="001554F7">
        <w:trPr>
          <w:trHeight w:val="560"/>
        </w:trPr>
        <w:tc>
          <w:tcPr>
            <w:tcW w:w="7458" w:type="dxa"/>
            <w:gridSpan w:val="2"/>
            <w:tcBorders>
              <w:top w:val="nil"/>
              <w:left w:val="single" w:sz="4" w:space="0" w:color="auto"/>
              <w:bottom w:val="single" w:sz="4" w:space="0" w:color="auto"/>
              <w:right w:val="single" w:sz="4" w:space="0" w:color="auto"/>
            </w:tcBorders>
            <w:shd w:val="clear" w:color="auto" w:fill="auto"/>
            <w:vAlign w:val="center"/>
            <w:hideMark/>
          </w:tcPr>
          <w:p w:rsidR="001466FD" w:rsidRPr="001E6E02" w:rsidRDefault="001466FD" w:rsidP="001554F7">
            <w:pPr>
              <w:rPr>
                <w:sz w:val="16"/>
                <w:szCs w:val="16"/>
              </w:rPr>
            </w:pPr>
            <w:r w:rsidRPr="001E6E02">
              <w:rPr>
                <w:sz w:val="16"/>
                <w:szCs w:val="16"/>
              </w:rPr>
              <w:t xml:space="preserve"> - 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w:t>
            </w:r>
          </w:p>
        </w:tc>
        <w:tc>
          <w:tcPr>
            <w:tcW w:w="2399" w:type="dxa"/>
            <w:tcBorders>
              <w:top w:val="nil"/>
              <w:left w:val="nil"/>
              <w:bottom w:val="single" w:sz="4" w:space="0" w:color="auto"/>
              <w:right w:val="single" w:sz="4" w:space="0" w:color="auto"/>
            </w:tcBorders>
            <w:shd w:val="clear" w:color="auto" w:fill="auto"/>
            <w:vAlign w:val="center"/>
            <w:hideMark/>
          </w:tcPr>
          <w:p w:rsidR="001466FD" w:rsidRPr="001E6E02" w:rsidRDefault="001466FD" w:rsidP="001554F7">
            <w:pPr>
              <w:jc w:val="center"/>
              <w:rPr>
                <w:sz w:val="16"/>
                <w:szCs w:val="16"/>
              </w:rPr>
            </w:pPr>
            <w:r w:rsidRPr="001E6E02">
              <w:rPr>
                <w:sz w:val="16"/>
                <w:szCs w:val="16"/>
              </w:rPr>
              <w:t>1 раз в год</w:t>
            </w:r>
          </w:p>
        </w:tc>
      </w:tr>
      <w:tr w:rsidR="001466FD" w:rsidRPr="001E6E02" w:rsidTr="001554F7">
        <w:trPr>
          <w:trHeight w:val="696"/>
        </w:trPr>
        <w:tc>
          <w:tcPr>
            <w:tcW w:w="7458" w:type="dxa"/>
            <w:gridSpan w:val="2"/>
            <w:tcBorders>
              <w:top w:val="nil"/>
              <w:left w:val="single" w:sz="4" w:space="0" w:color="auto"/>
              <w:bottom w:val="single" w:sz="4" w:space="0" w:color="auto"/>
              <w:right w:val="single" w:sz="4" w:space="0" w:color="auto"/>
            </w:tcBorders>
            <w:shd w:val="clear" w:color="auto" w:fill="auto"/>
            <w:vAlign w:val="center"/>
            <w:hideMark/>
          </w:tcPr>
          <w:p w:rsidR="001466FD" w:rsidRPr="001E6E02" w:rsidRDefault="001466FD" w:rsidP="001554F7">
            <w:pPr>
              <w:rPr>
                <w:sz w:val="16"/>
                <w:szCs w:val="16"/>
              </w:rPr>
            </w:pPr>
            <w:r w:rsidRPr="001E6E02">
              <w:rPr>
                <w:sz w:val="16"/>
                <w:szCs w:val="16"/>
              </w:rPr>
              <w:t xml:space="preserve"> - 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блоков, искусственных и естественных камней;</w:t>
            </w:r>
          </w:p>
        </w:tc>
        <w:tc>
          <w:tcPr>
            <w:tcW w:w="2399" w:type="dxa"/>
            <w:tcBorders>
              <w:top w:val="nil"/>
              <w:left w:val="nil"/>
              <w:bottom w:val="single" w:sz="4" w:space="0" w:color="auto"/>
              <w:right w:val="single" w:sz="4" w:space="0" w:color="auto"/>
            </w:tcBorders>
            <w:shd w:val="clear" w:color="auto" w:fill="auto"/>
            <w:vAlign w:val="center"/>
            <w:hideMark/>
          </w:tcPr>
          <w:p w:rsidR="001466FD" w:rsidRPr="001E6E02" w:rsidRDefault="001466FD" w:rsidP="001554F7">
            <w:pPr>
              <w:jc w:val="center"/>
              <w:rPr>
                <w:sz w:val="16"/>
                <w:szCs w:val="16"/>
              </w:rPr>
            </w:pPr>
            <w:r w:rsidRPr="001E6E02">
              <w:rPr>
                <w:sz w:val="16"/>
                <w:szCs w:val="16"/>
              </w:rPr>
              <w:t>1 раз в год</w:t>
            </w:r>
          </w:p>
        </w:tc>
      </w:tr>
      <w:tr w:rsidR="001466FD" w:rsidRPr="001E6E02" w:rsidTr="001554F7">
        <w:trPr>
          <w:trHeight w:val="564"/>
        </w:trPr>
        <w:tc>
          <w:tcPr>
            <w:tcW w:w="7458" w:type="dxa"/>
            <w:gridSpan w:val="2"/>
            <w:tcBorders>
              <w:top w:val="nil"/>
              <w:left w:val="single" w:sz="4" w:space="0" w:color="auto"/>
              <w:bottom w:val="single" w:sz="4" w:space="0" w:color="auto"/>
              <w:right w:val="single" w:sz="4" w:space="0" w:color="auto"/>
            </w:tcBorders>
            <w:shd w:val="clear" w:color="auto" w:fill="auto"/>
            <w:vAlign w:val="center"/>
            <w:hideMark/>
          </w:tcPr>
          <w:p w:rsidR="001466FD" w:rsidRPr="001E6E02" w:rsidRDefault="001466FD" w:rsidP="001554F7">
            <w:pPr>
              <w:rPr>
                <w:sz w:val="16"/>
                <w:szCs w:val="16"/>
              </w:rPr>
            </w:pPr>
            <w:r w:rsidRPr="001E6E02">
              <w:rPr>
                <w:sz w:val="16"/>
                <w:szCs w:val="16"/>
              </w:rPr>
              <w:t xml:space="preserve"> - в случае выявления повреждений и нарушений - составление плана мероприятий по инструментальному обследованию стен, восстановлению проектных условий их эксплуатации и его выполнение.</w:t>
            </w:r>
          </w:p>
        </w:tc>
        <w:tc>
          <w:tcPr>
            <w:tcW w:w="2399" w:type="dxa"/>
            <w:tcBorders>
              <w:top w:val="nil"/>
              <w:left w:val="nil"/>
              <w:bottom w:val="single" w:sz="4" w:space="0" w:color="auto"/>
              <w:right w:val="single" w:sz="4" w:space="0" w:color="auto"/>
            </w:tcBorders>
            <w:shd w:val="clear" w:color="auto" w:fill="auto"/>
            <w:vAlign w:val="center"/>
            <w:hideMark/>
          </w:tcPr>
          <w:p w:rsidR="001466FD" w:rsidRPr="001E6E02" w:rsidRDefault="001466FD" w:rsidP="001554F7">
            <w:pPr>
              <w:jc w:val="center"/>
              <w:rPr>
                <w:sz w:val="16"/>
                <w:szCs w:val="16"/>
              </w:rPr>
            </w:pPr>
            <w:r w:rsidRPr="001E6E02">
              <w:rPr>
                <w:sz w:val="16"/>
                <w:szCs w:val="16"/>
              </w:rPr>
              <w:t>по необходимости</w:t>
            </w:r>
          </w:p>
        </w:tc>
      </w:tr>
      <w:tr w:rsidR="001466FD" w:rsidRPr="001E6E02" w:rsidTr="001554F7">
        <w:trPr>
          <w:trHeight w:val="416"/>
        </w:trPr>
        <w:tc>
          <w:tcPr>
            <w:tcW w:w="0" w:type="auto"/>
            <w:gridSpan w:val="3"/>
            <w:tcBorders>
              <w:top w:val="nil"/>
              <w:left w:val="single" w:sz="4" w:space="0" w:color="auto"/>
              <w:bottom w:val="single" w:sz="4" w:space="0" w:color="auto"/>
              <w:right w:val="single" w:sz="4" w:space="0" w:color="auto"/>
            </w:tcBorders>
            <w:shd w:val="clear" w:color="auto" w:fill="auto"/>
            <w:vAlign w:val="center"/>
            <w:hideMark/>
          </w:tcPr>
          <w:p w:rsidR="001466FD" w:rsidRPr="001E6E02" w:rsidRDefault="001466FD" w:rsidP="001554F7">
            <w:pPr>
              <w:rPr>
                <w:sz w:val="16"/>
                <w:szCs w:val="16"/>
              </w:rPr>
            </w:pPr>
            <w:r w:rsidRPr="001E6E02">
              <w:rPr>
                <w:b/>
                <w:bCs/>
                <w:iCs/>
                <w:sz w:val="16"/>
                <w:szCs w:val="16"/>
              </w:rPr>
              <w:t>3. Работы, выполняемые в целях надлежащего содержания перекрытий и покрытий многоквартирных домов:</w:t>
            </w:r>
            <w:r w:rsidRPr="001E6E02">
              <w:rPr>
                <w:sz w:val="16"/>
                <w:szCs w:val="16"/>
              </w:rPr>
              <w:t> </w:t>
            </w:r>
          </w:p>
        </w:tc>
      </w:tr>
      <w:tr w:rsidR="001466FD" w:rsidRPr="001E6E02" w:rsidTr="001554F7">
        <w:trPr>
          <w:trHeight w:val="424"/>
        </w:trPr>
        <w:tc>
          <w:tcPr>
            <w:tcW w:w="7458" w:type="dxa"/>
            <w:gridSpan w:val="2"/>
            <w:tcBorders>
              <w:top w:val="nil"/>
              <w:left w:val="single" w:sz="4" w:space="0" w:color="auto"/>
              <w:bottom w:val="single" w:sz="4" w:space="0" w:color="auto"/>
              <w:right w:val="single" w:sz="4" w:space="0" w:color="auto"/>
            </w:tcBorders>
            <w:shd w:val="clear" w:color="auto" w:fill="auto"/>
            <w:vAlign w:val="center"/>
            <w:hideMark/>
          </w:tcPr>
          <w:p w:rsidR="001466FD" w:rsidRPr="001E6E02" w:rsidRDefault="001466FD" w:rsidP="001554F7">
            <w:pPr>
              <w:rPr>
                <w:sz w:val="16"/>
                <w:szCs w:val="16"/>
              </w:rPr>
            </w:pPr>
            <w:r w:rsidRPr="001E6E02">
              <w:rPr>
                <w:sz w:val="16"/>
                <w:szCs w:val="16"/>
              </w:rPr>
              <w:t xml:space="preserve"> - выявление нарушений условий эксплуатации, несанкционированных изменений конструктивного решения, выявления прогибов, трещин и колебаний;</w:t>
            </w:r>
          </w:p>
        </w:tc>
        <w:tc>
          <w:tcPr>
            <w:tcW w:w="2399" w:type="dxa"/>
            <w:tcBorders>
              <w:top w:val="nil"/>
              <w:left w:val="nil"/>
              <w:bottom w:val="single" w:sz="4" w:space="0" w:color="auto"/>
              <w:right w:val="single" w:sz="4" w:space="0" w:color="auto"/>
            </w:tcBorders>
            <w:shd w:val="clear" w:color="auto" w:fill="auto"/>
            <w:vAlign w:val="center"/>
            <w:hideMark/>
          </w:tcPr>
          <w:p w:rsidR="001466FD" w:rsidRPr="001E6E02" w:rsidRDefault="001466FD" w:rsidP="001554F7">
            <w:pPr>
              <w:jc w:val="center"/>
              <w:rPr>
                <w:sz w:val="16"/>
                <w:szCs w:val="16"/>
              </w:rPr>
            </w:pPr>
            <w:r w:rsidRPr="001E6E02">
              <w:rPr>
                <w:sz w:val="16"/>
                <w:szCs w:val="16"/>
              </w:rPr>
              <w:t>1 раз в год</w:t>
            </w:r>
          </w:p>
        </w:tc>
      </w:tr>
      <w:tr w:rsidR="001466FD" w:rsidRPr="001E6E02" w:rsidTr="001554F7">
        <w:trPr>
          <w:trHeight w:val="700"/>
        </w:trPr>
        <w:tc>
          <w:tcPr>
            <w:tcW w:w="7458" w:type="dxa"/>
            <w:gridSpan w:val="2"/>
            <w:tcBorders>
              <w:top w:val="nil"/>
              <w:left w:val="single" w:sz="4" w:space="0" w:color="auto"/>
              <w:bottom w:val="single" w:sz="4" w:space="0" w:color="auto"/>
              <w:right w:val="single" w:sz="4" w:space="0" w:color="auto"/>
            </w:tcBorders>
            <w:shd w:val="clear" w:color="auto" w:fill="auto"/>
            <w:vAlign w:val="center"/>
            <w:hideMark/>
          </w:tcPr>
          <w:p w:rsidR="001466FD" w:rsidRPr="001E6E02" w:rsidRDefault="001466FD" w:rsidP="001554F7">
            <w:pPr>
              <w:rPr>
                <w:sz w:val="16"/>
                <w:szCs w:val="16"/>
              </w:rPr>
            </w:pPr>
            <w:r w:rsidRPr="001E6E02">
              <w:rPr>
                <w:sz w:val="16"/>
                <w:szCs w:val="16"/>
              </w:rPr>
              <w:t xml:space="preserve"> - 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 арматуры в домах с перекрытиями и покрытиями из монолитного железобетона и сборных железобетонных плит;</w:t>
            </w:r>
          </w:p>
        </w:tc>
        <w:tc>
          <w:tcPr>
            <w:tcW w:w="2399" w:type="dxa"/>
            <w:tcBorders>
              <w:top w:val="nil"/>
              <w:left w:val="nil"/>
              <w:bottom w:val="single" w:sz="4" w:space="0" w:color="auto"/>
              <w:right w:val="single" w:sz="4" w:space="0" w:color="auto"/>
            </w:tcBorders>
            <w:shd w:val="clear" w:color="auto" w:fill="auto"/>
            <w:vAlign w:val="center"/>
            <w:hideMark/>
          </w:tcPr>
          <w:p w:rsidR="001466FD" w:rsidRPr="001E6E02" w:rsidRDefault="001466FD" w:rsidP="001554F7">
            <w:pPr>
              <w:jc w:val="center"/>
              <w:rPr>
                <w:sz w:val="16"/>
                <w:szCs w:val="16"/>
              </w:rPr>
            </w:pPr>
            <w:r w:rsidRPr="001E6E02">
              <w:rPr>
                <w:sz w:val="16"/>
                <w:szCs w:val="16"/>
              </w:rPr>
              <w:t>1 раз в год</w:t>
            </w:r>
          </w:p>
        </w:tc>
      </w:tr>
      <w:tr w:rsidR="001466FD" w:rsidRPr="001E6E02" w:rsidTr="001554F7">
        <w:trPr>
          <w:trHeight w:val="838"/>
        </w:trPr>
        <w:tc>
          <w:tcPr>
            <w:tcW w:w="7458" w:type="dxa"/>
            <w:gridSpan w:val="2"/>
            <w:tcBorders>
              <w:top w:val="nil"/>
              <w:left w:val="single" w:sz="4" w:space="0" w:color="auto"/>
              <w:bottom w:val="single" w:sz="4" w:space="0" w:color="auto"/>
              <w:right w:val="single" w:sz="4" w:space="0" w:color="auto"/>
            </w:tcBorders>
            <w:shd w:val="clear" w:color="auto" w:fill="auto"/>
            <w:vAlign w:val="center"/>
            <w:hideMark/>
          </w:tcPr>
          <w:p w:rsidR="001466FD" w:rsidRPr="001E6E02" w:rsidRDefault="001466FD" w:rsidP="001554F7">
            <w:pPr>
              <w:rPr>
                <w:sz w:val="16"/>
                <w:szCs w:val="16"/>
              </w:rPr>
            </w:pPr>
            <w:r w:rsidRPr="001E6E02">
              <w:rPr>
                <w:sz w:val="16"/>
                <w:szCs w:val="16"/>
              </w:rPr>
              <w:t xml:space="preserve"> - выявление наличия, характера и величины трещин, смещения плит одной относительно другой по высоте, отслоения выравнивающего слоя в заделке швов, следов протечек или промерзаний на плитах и на стенах в местах </w:t>
            </w:r>
            <w:proofErr w:type="spellStart"/>
            <w:r w:rsidRPr="001E6E02">
              <w:rPr>
                <w:sz w:val="16"/>
                <w:szCs w:val="16"/>
              </w:rPr>
              <w:t>опирания</w:t>
            </w:r>
            <w:proofErr w:type="spellEnd"/>
            <w:r w:rsidRPr="001E6E02">
              <w:rPr>
                <w:sz w:val="16"/>
                <w:szCs w:val="16"/>
              </w:rPr>
              <w:t>, отслоения защитного слоя бетона и оголения арматуры, коррозии арматуры в домах с перекрытиями и покрытиями из сборного железобетонного настила;</w:t>
            </w:r>
          </w:p>
        </w:tc>
        <w:tc>
          <w:tcPr>
            <w:tcW w:w="2399" w:type="dxa"/>
            <w:tcBorders>
              <w:top w:val="nil"/>
              <w:left w:val="nil"/>
              <w:bottom w:val="single" w:sz="4" w:space="0" w:color="auto"/>
              <w:right w:val="single" w:sz="4" w:space="0" w:color="auto"/>
            </w:tcBorders>
            <w:shd w:val="clear" w:color="auto" w:fill="auto"/>
            <w:vAlign w:val="center"/>
            <w:hideMark/>
          </w:tcPr>
          <w:p w:rsidR="001466FD" w:rsidRPr="001E6E02" w:rsidRDefault="001466FD" w:rsidP="001554F7">
            <w:pPr>
              <w:jc w:val="center"/>
              <w:rPr>
                <w:sz w:val="16"/>
                <w:szCs w:val="16"/>
              </w:rPr>
            </w:pPr>
            <w:r w:rsidRPr="001E6E02">
              <w:rPr>
                <w:sz w:val="16"/>
                <w:szCs w:val="16"/>
              </w:rPr>
              <w:t>1 раз в год</w:t>
            </w:r>
          </w:p>
        </w:tc>
      </w:tr>
      <w:tr w:rsidR="001466FD" w:rsidRPr="001E6E02" w:rsidTr="001554F7">
        <w:trPr>
          <w:trHeight w:val="411"/>
        </w:trPr>
        <w:tc>
          <w:tcPr>
            <w:tcW w:w="7458" w:type="dxa"/>
            <w:gridSpan w:val="2"/>
            <w:tcBorders>
              <w:top w:val="nil"/>
              <w:left w:val="single" w:sz="4" w:space="0" w:color="auto"/>
              <w:bottom w:val="single" w:sz="4" w:space="0" w:color="auto"/>
              <w:right w:val="single" w:sz="4" w:space="0" w:color="auto"/>
            </w:tcBorders>
            <w:shd w:val="clear" w:color="auto" w:fill="auto"/>
            <w:vAlign w:val="center"/>
            <w:hideMark/>
          </w:tcPr>
          <w:p w:rsidR="001466FD" w:rsidRPr="001E6E02" w:rsidRDefault="001466FD" w:rsidP="001554F7">
            <w:pPr>
              <w:rPr>
                <w:sz w:val="16"/>
                <w:szCs w:val="16"/>
              </w:rPr>
            </w:pPr>
            <w:r w:rsidRPr="001E6E02">
              <w:rPr>
                <w:sz w:val="16"/>
                <w:szCs w:val="16"/>
              </w:rPr>
              <w:t xml:space="preserve"> - выявление наличия, характера и величины трещин в сводах, изменений состояния кладки, коррозии балок в домах с перекрытиями из кирпичных сводов;</w:t>
            </w:r>
          </w:p>
        </w:tc>
        <w:tc>
          <w:tcPr>
            <w:tcW w:w="2399" w:type="dxa"/>
            <w:tcBorders>
              <w:top w:val="nil"/>
              <w:left w:val="nil"/>
              <w:bottom w:val="single" w:sz="4" w:space="0" w:color="auto"/>
              <w:right w:val="single" w:sz="4" w:space="0" w:color="auto"/>
            </w:tcBorders>
            <w:shd w:val="clear" w:color="auto" w:fill="auto"/>
            <w:vAlign w:val="center"/>
            <w:hideMark/>
          </w:tcPr>
          <w:p w:rsidR="001466FD" w:rsidRPr="001E6E02" w:rsidRDefault="001466FD" w:rsidP="001554F7">
            <w:pPr>
              <w:jc w:val="center"/>
              <w:rPr>
                <w:sz w:val="16"/>
                <w:szCs w:val="16"/>
              </w:rPr>
            </w:pPr>
            <w:r w:rsidRPr="001E6E02">
              <w:rPr>
                <w:sz w:val="16"/>
                <w:szCs w:val="16"/>
              </w:rPr>
              <w:t>1 раз в год</w:t>
            </w:r>
          </w:p>
        </w:tc>
      </w:tr>
      <w:tr w:rsidR="001466FD" w:rsidRPr="001E6E02" w:rsidTr="001554F7">
        <w:trPr>
          <w:trHeight w:val="805"/>
        </w:trPr>
        <w:tc>
          <w:tcPr>
            <w:tcW w:w="7458" w:type="dxa"/>
            <w:gridSpan w:val="2"/>
            <w:tcBorders>
              <w:top w:val="nil"/>
              <w:left w:val="single" w:sz="4" w:space="0" w:color="auto"/>
              <w:bottom w:val="single" w:sz="4" w:space="0" w:color="auto"/>
              <w:right w:val="single" w:sz="4" w:space="0" w:color="auto"/>
            </w:tcBorders>
            <w:shd w:val="clear" w:color="auto" w:fill="auto"/>
            <w:vAlign w:val="center"/>
            <w:hideMark/>
          </w:tcPr>
          <w:p w:rsidR="001466FD" w:rsidRPr="001E6E02" w:rsidRDefault="001466FD" w:rsidP="001554F7">
            <w:pPr>
              <w:rPr>
                <w:sz w:val="16"/>
                <w:szCs w:val="16"/>
              </w:rPr>
            </w:pPr>
            <w:r w:rsidRPr="001E6E02">
              <w:rPr>
                <w:sz w:val="16"/>
                <w:szCs w:val="16"/>
              </w:rPr>
              <w:t xml:space="preserve"> - выявление зыбкости перекрытия, наличия, характера и величины трещин в штукатурном слое, целостности несущих деревянных элементов и мест их </w:t>
            </w:r>
            <w:proofErr w:type="spellStart"/>
            <w:r w:rsidRPr="001E6E02">
              <w:rPr>
                <w:sz w:val="16"/>
                <w:szCs w:val="16"/>
              </w:rPr>
              <w:t>опирания</w:t>
            </w:r>
            <w:proofErr w:type="spellEnd"/>
            <w:r w:rsidRPr="001E6E02">
              <w:rPr>
                <w:sz w:val="16"/>
                <w:szCs w:val="16"/>
              </w:rPr>
              <w:t>, следов протечек на потолке, плотности и влажности засыпки, поражения гнилью и жучками-точильщиками деревянных элементов в домах с деревянными перекрытиями и покрытиями;</w:t>
            </w:r>
          </w:p>
        </w:tc>
        <w:tc>
          <w:tcPr>
            <w:tcW w:w="2399" w:type="dxa"/>
            <w:tcBorders>
              <w:top w:val="nil"/>
              <w:left w:val="nil"/>
              <w:bottom w:val="single" w:sz="4" w:space="0" w:color="auto"/>
              <w:right w:val="single" w:sz="4" w:space="0" w:color="auto"/>
            </w:tcBorders>
            <w:shd w:val="clear" w:color="auto" w:fill="auto"/>
            <w:vAlign w:val="center"/>
            <w:hideMark/>
          </w:tcPr>
          <w:p w:rsidR="001466FD" w:rsidRPr="001E6E02" w:rsidRDefault="001466FD" w:rsidP="001554F7">
            <w:pPr>
              <w:jc w:val="center"/>
              <w:rPr>
                <w:sz w:val="16"/>
                <w:szCs w:val="16"/>
              </w:rPr>
            </w:pPr>
            <w:r w:rsidRPr="001E6E02">
              <w:rPr>
                <w:sz w:val="16"/>
                <w:szCs w:val="16"/>
              </w:rPr>
              <w:t>1 раз в год</w:t>
            </w:r>
          </w:p>
        </w:tc>
      </w:tr>
      <w:tr w:rsidR="001466FD" w:rsidRPr="001E6E02" w:rsidTr="001554F7">
        <w:trPr>
          <w:trHeight w:val="419"/>
        </w:trPr>
        <w:tc>
          <w:tcPr>
            <w:tcW w:w="7458" w:type="dxa"/>
            <w:gridSpan w:val="2"/>
            <w:tcBorders>
              <w:top w:val="nil"/>
              <w:left w:val="single" w:sz="4" w:space="0" w:color="auto"/>
              <w:bottom w:val="single" w:sz="4" w:space="0" w:color="auto"/>
              <w:right w:val="single" w:sz="4" w:space="0" w:color="auto"/>
            </w:tcBorders>
            <w:shd w:val="clear" w:color="auto" w:fill="auto"/>
            <w:vAlign w:val="center"/>
            <w:hideMark/>
          </w:tcPr>
          <w:p w:rsidR="001466FD" w:rsidRPr="001E6E02" w:rsidRDefault="001466FD" w:rsidP="001554F7">
            <w:pPr>
              <w:rPr>
                <w:sz w:val="16"/>
                <w:szCs w:val="16"/>
              </w:rPr>
            </w:pPr>
            <w:r w:rsidRPr="001E6E02">
              <w:rPr>
                <w:sz w:val="16"/>
                <w:szCs w:val="16"/>
              </w:rPr>
              <w:t xml:space="preserve"> - проверка состояния утеплителя, гидроизоляции и звукоизоляции, адгезии отделочных слоев к конструкциям перекрытия (покрытия);</w:t>
            </w:r>
          </w:p>
        </w:tc>
        <w:tc>
          <w:tcPr>
            <w:tcW w:w="2399" w:type="dxa"/>
            <w:tcBorders>
              <w:top w:val="nil"/>
              <w:left w:val="nil"/>
              <w:bottom w:val="single" w:sz="4" w:space="0" w:color="auto"/>
              <w:right w:val="single" w:sz="4" w:space="0" w:color="auto"/>
            </w:tcBorders>
            <w:shd w:val="clear" w:color="auto" w:fill="auto"/>
            <w:vAlign w:val="center"/>
            <w:hideMark/>
          </w:tcPr>
          <w:p w:rsidR="001466FD" w:rsidRPr="001E6E02" w:rsidRDefault="001466FD" w:rsidP="001554F7">
            <w:pPr>
              <w:jc w:val="center"/>
              <w:rPr>
                <w:sz w:val="16"/>
                <w:szCs w:val="16"/>
              </w:rPr>
            </w:pPr>
            <w:r w:rsidRPr="001E6E02">
              <w:rPr>
                <w:sz w:val="16"/>
                <w:szCs w:val="16"/>
              </w:rPr>
              <w:t>1 раз в год</w:t>
            </w:r>
          </w:p>
        </w:tc>
      </w:tr>
      <w:tr w:rsidR="001466FD" w:rsidRPr="001E6E02" w:rsidTr="001554F7">
        <w:trPr>
          <w:trHeight w:val="425"/>
        </w:trPr>
        <w:tc>
          <w:tcPr>
            <w:tcW w:w="7458" w:type="dxa"/>
            <w:gridSpan w:val="2"/>
            <w:tcBorders>
              <w:top w:val="nil"/>
              <w:left w:val="single" w:sz="4" w:space="0" w:color="auto"/>
              <w:bottom w:val="single" w:sz="4" w:space="0" w:color="auto"/>
              <w:right w:val="single" w:sz="4" w:space="0" w:color="auto"/>
            </w:tcBorders>
            <w:shd w:val="clear" w:color="auto" w:fill="auto"/>
            <w:vAlign w:val="center"/>
            <w:hideMark/>
          </w:tcPr>
          <w:p w:rsidR="001466FD" w:rsidRPr="001E6E02" w:rsidRDefault="001466FD" w:rsidP="001554F7">
            <w:pPr>
              <w:rPr>
                <w:sz w:val="16"/>
                <w:szCs w:val="16"/>
              </w:rPr>
            </w:pPr>
            <w:r w:rsidRPr="001E6E02">
              <w:rPr>
                <w:sz w:val="16"/>
                <w:szCs w:val="16"/>
              </w:rPr>
              <w:lastRenderedPageBreak/>
              <w:t xml:space="preserve"> - 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399" w:type="dxa"/>
            <w:tcBorders>
              <w:top w:val="nil"/>
              <w:left w:val="nil"/>
              <w:bottom w:val="single" w:sz="4" w:space="0" w:color="auto"/>
              <w:right w:val="single" w:sz="4" w:space="0" w:color="auto"/>
            </w:tcBorders>
            <w:shd w:val="clear" w:color="auto" w:fill="auto"/>
            <w:vAlign w:val="center"/>
            <w:hideMark/>
          </w:tcPr>
          <w:p w:rsidR="001466FD" w:rsidRPr="001E6E02" w:rsidRDefault="001466FD" w:rsidP="001554F7">
            <w:pPr>
              <w:jc w:val="center"/>
              <w:rPr>
                <w:sz w:val="16"/>
                <w:szCs w:val="16"/>
              </w:rPr>
            </w:pPr>
            <w:r w:rsidRPr="001E6E02">
              <w:rPr>
                <w:sz w:val="16"/>
                <w:szCs w:val="16"/>
              </w:rPr>
              <w:t>по необходимости</w:t>
            </w:r>
          </w:p>
        </w:tc>
      </w:tr>
      <w:tr w:rsidR="001466FD" w:rsidRPr="001E6E02" w:rsidTr="001554F7">
        <w:trPr>
          <w:trHeight w:val="417"/>
        </w:trPr>
        <w:tc>
          <w:tcPr>
            <w:tcW w:w="0" w:type="auto"/>
            <w:gridSpan w:val="3"/>
            <w:tcBorders>
              <w:top w:val="nil"/>
              <w:left w:val="single" w:sz="4" w:space="0" w:color="auto"/>
              <w:bottom w:val="single" w:sz="4" w:space="0" w:color="auto"/>
              <w:right w:val="single" w:sz="4" w:space="0" w:color="auto"/>
            </w:tcBorders>
            <w:shd w:val="clear" w:color="auto" w:fill="auto"/>
            <w:vAlign w:val="center"/>
            <w:hideMark/>
          </w:tcPr>
          <w:p w:rsidR="001466FD" w:rsidRPr="001E6E02" w:rsidRDefault="001466FD" w:rsidP="001554F7">
            <w:pPr>
              <w:rPr>
                <w:sz w:val="16"/>
                <w:szCs w:val="16"/>
              </w:rPr>
            </w:pPr>
            <w:r w:rsidRPr="001E6E02">
              <w:rPr>
                <w:b/>
                <w:bCs/>
                <w:iCs/>
                <w:sz w:val="16"/>
                <w:szCs w:val="16"/>
              </w:rPr>
              <w:t>4. Работы, выполняемые в целях надлежащего содержания колонн и столбов многоквартирных домов:</w:t>
            </w:r>
            <w:r w:rsidRPr="001E6E02">
              <w:rPr>
                <w:sz w:val="16"/>
                <w:szCs w:val="16"/>
              </w:rPr>
              <w:t> </w:t>
            </w:r>
          </w:p>
        </w:tc>
      </w:tr>
      <w:tr w:rsidR="001466FD" w:rsidRPr="001E6E02" w:rsidTr="001554F7">
        <w:trPr>
          <w:trHeight w:val="550"/>
        </w:trPr>
        <w:tc>
          <w:tcPr>
            <w:tcW w:w="7458" w:type="dxa"/>
            <w:gridSpan w:val="2"/>
            <w:tcBorders>
              <w:top w:val="nil"/>
              <w:left w:val="single" w:sz="4" w:space="0" w:color="auto"/>
              <w:bottom w:val="single" w:sz="4" w:space="0" w:color="auto"/>
              <w:right w:val="single" w:sz="4" w:space="0" w:color="auto"/>
            </w:tcBorders>
            <w:shd w:val="clear" w:color="auto" w:fill="auto"/>
            <w:vAlign w:val="center"/>
            <w:hideMark/>
          </w:tcPr>
          <w:p w:rsidR="001466FD" w:rsidRPr="001E6E02" w:rsidRDefault="001466FD" w:rsidP="001554F7">
            <w:pPr>
              <w:rPr>
                <w:sz w:val="16"/>
                <w:szCs w:val="16"/>
              </w:rPr>
            </w:pPr>
            <w:r w:rsidRPr="001E6E02">
              <w:rPr>
                <w:sz w:val="16"/>
                <w:szCs w:val="16"/>
              </w:rPr>
              <w:t xml:space="preserve"> - выявление нарушений условий эксплуатации, несанкционированных изменений конструктивного решения, потери устойчивости, наличия, характера и величины трещин, выпучивания, отклонения от вертикали;</w:t>
            </w:r>
          </w:p>
        </w:tc>
        <w:tc>
          <w:tcPr>
            <w:tcW w:w="2399" w:type="dxa"/>
            <w:tcBorders>
              <w:top w:val="nil"/>
              <w:left w:val="nil"/>
              <w:bottom w:val="single" w:sz="4" w:space="0" w:color="auto"/>
              <w:right w:val="single" w:sz="4" w:space="0" w:color="auto"/>
            </w:tcBorders>
            <w:shd w:val="clear" w:color="auto" w:fill="auto"/>
            <w:vAlign w:val="center"/>
            <w:hideMark/>
          </w:tcPr>
          <w:p w:rsidR="001466FD" w:rsidRPr="001E6E02" w:rsidRDefault="001466FD" w:rsidP="001554F7">
            <w:pPr>
              <w:jc w:val="center"/>
              <w:rPr>
                <w:sz w:val="16"/>
                <w:szCs w:val="16"/>
              </w:rPr>
            </w:pPr>
            <w:r w:rsidRPr="001E6E02">
              <w:rPr>
                <w:sz w:val="16"/>
                <w:szCs w:val="16"/>
              </w:rPr>
              <w:t>1 раз в год</w:t>
            </w:r>
          </w:p>
        </w:tc>
      </w:tr>
      <w:tr w:rsidR="001466FD" w:rsidRPr="001E6E02" w:rsidTr="001554F7">
        <w:trPr>
          <w:trHeight w:val="558"/>
        </w:trPr>
        <w:tc>
          <w:tcPr>
            <w:tcW w:w="7458" w:type="dxa"/>
            <w:gridSpan w:val="2"/>
            <w:tcBorders>
              <w:top w:val="nil"/>
              <w:left w:val="single" w:sz="4" w:space="0" w:color="auto"/>
              <w:bottom w:val="single" w:sz="4" w:space="0" w:color="auto"/>
              <w:right w:val="single" w:sz="4" w:space="0" w:color="auto"/>
            </w:tcBorders>
            <w:shd w:val="clear" w:color="auto" w:fill="auto"/>
            <w:vAlign w:val="center"/>
            <w:hideMark/>
          </w:tcPr>
          <w:p w:rsidR="001466FD" w:rsidRPr="001E6E02" w:rsidRDefault="001466FD" w:rsidP="001554F7">
            <w:pPr>
              <w:rPr>
                <w:sz w:val="16"/>
                <w:szCs w:val="16"/>
              </w:rPr>
            </w:pPr>
            <w:r w:rsidRPr="001E6E02">
              <w:rPr>
                <w:sz w:val="16"/>
                <w:szCs w:val="16"/>
              </w:rPr>
              <w:t xml:space="preserve"> - контроль состояния и выявление коррозии арматуры и арматурной сетки, отслоения защитного слоя бетона, оголения арматуры и нарушения ее сцепления с бетоном, глубоких сколов бетона в домах со сборными и монолитными железобетонными колоннами;</w:t>
            </w:r>
          </w:p>
        </w:tc>
        <w:tc>
          <w:tcPr>
            <w:tcW w:w="2399" w:type="dxa"/>
            <w:tcBorders>
              <w:top w:val="nil"/>
              <w:left w:val="nil"/>
              <w:bottom w:val="single" w:sz="4" w:space="0" w:color="auto"/>
              <w:right w:val="single" w:sz="4" w:space="0" w:color="auto"/>
            </w:tcBorders>
            <w:shd w:val="clear" w:color="auto" w:fill="auto"/>
            <w:vAlign w:val="center"/>
            <w:hideMark/>
          </w:tcPr>
          <w:p w:rsidR="001466FD" w:rsidRPr="001E6E02" w:rsidRDefault="001466FD" w:rsidP="001554F7">
            <w:pPr>
              <w:jc w:val="center"/>
              <w:rPr>
                <w:sz w:val="16"/>
                <w:szCs w:val="16"/>
              </w:rPr>
            </w:pPr>
            <w:r w:rsidRPr="001E6E02">
              <w:rPr>
                <w:sz w:val="16"/>
                <w:szCs w:val="16"/>
              </w:rPr>
              <w:t>1 раз в год</w:t>
            </w:r>
          </w:p>
        </w:tc>
      </w:tr>
      <w:tr w:rsidR="001466FD" w:rsidRPr="001E6E02" w:rsidTr="001554F7">
        <w:trPr>
          <w:trHeight w:val="694"/>
        </w:trPr>
        <w:tc>
          <w:tcPr>
            <w:tcW w:w="7458" w:type="dxa"/>
            <w:gridSpan w:val="2"/>
            <w:tcBorders>
              <w:top w:val="nil"/>
              <w:left w:val="single" w:sz="4" w:space="0" w:color="auto"/>
              <w:bottom w:val="single" w:sz="4" w:space="0" w:color="auto"/>
              <w:right w:val="single" w:sz="4" w:space="0" w:color="auto"/>
            </w:tcBorders>
            <w:shd w:val="clear" w:color="auto" w:fill="auto"/>
            <w:vAlign w:val="center"/>
            <w:hideMark/>
          </w:tcPr>
          <w:p w:rsidR="001466FD" w:rsidRPr="001E6E02" w:rsidRDefault="001466FD" w:rsidP="001554F7">
            <w:pPr>
              <w:rPr>
                <w:sz w:val="16"/>
                <w:szCs w:val="16"/>
              </w:rPr>
            </w:pPr>
            <w:r w:rsidRPr="001E6E02">
              <w:rPr>
                <w:sz w:val="16"/>
                <w:szCs w:val="16"/>
              </w:rPr>
              <w:t xml:space="preserve"> - выявление разрушения или выпадения кирпичей, разрывов или выдергивания стальных связей и анкеров, повреждений кладки под опорами балок и перемычек, раздробления камня или смещения рядов кладки по горизонтальным швам в домах с кирпичными столбами;</w:t>
            </w:r>
          </w:p>
        </w:tc>
        <w:tc>
          <w:tcPr>
            <w:tcW w:w="2399" w:type="dxa"/>
            <w:tcBorders>
              <w:top w:val="nil"/>
              <w:left w:val="nil"/>
              <w:bottom w:val="single" w:sz="4" w:space="0" w:color="auto"/>
              <w:right w:val="single" w:sz="4" w:space="0" w:color="auto"/>
            </w:tcBorders>
            <w:shd w:val="clear" w:color="auto" w:fill="auto"/>
            <w:vAlign w:val="center"/>
            <w:hideMark/>
          </w:tcPr>
          <w:p w:rsidR="001466FD" w:rsidRPr="001E6E02" w:rsidRDefault="001466FD" w:rsidP="001554F7">
            <w:pPr>
              <w:jc w:val="center"/>
              <w:rPr>
                <w:sz w:val="16"/>
                <w:szCs w:val="16"/>
              </w:rPr>
            </w:pPr>
            <w:r w:rsidRPr="001E6E02">
              <w:rPr>
                <w:sz w:val="16"/>
                <w:szCs w:val="16"/>
              </w:rPr>
              <w:t>1 раз в год</w:t>
            </w:r>
          </w:p>
        </w:tc>
      </w:tr>
      <w:tr w:rsidR="001466FD" w:rsidRPr="001E6E02" w:rsidTr="001554F7">
        <w:trPr>
          <w:trHeight w:val="420"/>
        </w:trPr>
        <w:tc>
          <w:tcPr>
            <w:tcW w:w="7458" w:type="dxa"/>
            <w:gridSpan w:val="2"/>
            <w:tcBorders>
              <w:top w:val="nil"/>
              <w:left w:val="single" w:sz="4" w:space="0" w:color="auto"/>
              <w:bottom w:val="single" w:sz="4" w:space="0" w:color="auto"/>
              <w:right w:val="single" w:sz="4" w:space="0" w:color="auto"/>
            </w:tcBorders>
            <w:shd w:val="clear" w:color="auto" w:fill="auto"/>
            <w:vAlign w:val="center"/>
            <w:hideMark/>
          </w:tcPr>
          <w:p w:rsidR="001466FD" w:rsidRPr="001E6E02" w:rsidRDefault="001466FD" w:rsidP="001554F7">
            <w:pPr>
              <w:rPr>
                <w:sz w:val="16"/>
                <w:szCs w:val="16"/>
              </w:rPr>
            </w:pPr>
            <w:r w:rsidRPr="001E6E02">
              <w:rPr>
                <w:sz w:val="16"/>
                <w:szCs w:val="16"/>
              </w:rPr>
              <w:t xml:space="preserve"> - выявление поражения гнилью, дереворазрушающими грибками и жучками-точильщиками, расслоения древесины, разрывов волокон древесины в домах с деревянными стойками;</w:t>
            </w:r>
          </w:p>
        </w:tc>
        <w:tc>
          <w:tcPr>
            <w:tcW w:w="2399" w:type="dxa"/>
            <w:tcBorders>
              <w:top w:val="nil"/>
              <w:left w:val="nil"/>
              <w:bottom w:val="single" w:sz="4" w:space="0" w:color="auto"/>
              <w:right w:val="single" w:sz="4" w:space="0" w:color="auto"/>
            </w:tcBorders>
            <w:shd w:val="clear" w:color="auto" w:fill="auto"/>
            <w:vAlign w:val="center"/>
            <w:hideMark/>
          </w:tcPr>
          <w:p w:rsidR="001466FD" w:rsidRPr="001E6E02" w:rsidRDefault="001466FD" w:rsidP="001554F7">
            <w:pPr>
              <w:jc w:val="center"/>
              <w:rPr>
                <w:sz w:val="16"/>
                <w:szCs w:val="16"/>
              </w:rPr>
            </w:pPr>
            <w:r w:rsidRPr="001E6E02">
              <w:rPr>
                <w:sz w:val="16"/>
                <w:szCs w:val="16"/>
              </w:rPr>
              <w:t>1 раз в год</w:t>
            </w:r>
          </w:p>
        </w:tc>
      </w:tr>
      <w:tr w:rsidR="001466FD" w:rsidRPr="001E6E02" w:rsidTr="001554F7">
        <w:trPr>
          <w:trHeight w:val="413"/>
        </w:trPr>
        <w:tc>
          <w:tcPr>
            <w:tcW w:w="7458" w:type="dxa"/>
            <w:gridSpan w:val="2"/>
            <w:tcBorders>
              <w:top w:val="nil"/>
              <w:left w:val="single" w:sz="4" w:space="0" w:color="auto"/>
              <w:bottom w:val="single" w:sz="4" w:space="0" w:color="auto"/>
              <w:right w:val="single" w:sz="4" w:space="0" w:color="auto"/>
            </w:tcBorders>
            <w:shd w:val="clear" w:color="auto" w:fill="auto"/>
            <w:vAlign w:val="center"/>
            <w:hideMark/>
          </w:tcPr>
          <w:p w:rsidR="001466FD" w:rsidRPr="001E6E02" w:rsidRDefault="001466FD" w:rsidP="001554F7">
            <w:pPr>
              <w:rPr>
                <w:sz w:val="16"/>
                <w:szCs w:val="16"/>
              </w:rPr>
            </w:pPr>
            <w:r w:rsidRPr="001E6E02">
              <w:rPr>
                <w:sz w:val="16"/>
                <w:szCs w:val="16"/>
              </w:rPr>
              <w:t xml:space="preserve"> - контроль состояния металлических закладных деталей в домах со сборными и монолитными железобетонными колоннами;</w:t>
            </w:r>
          </w:p>
        </w:tc>
        <w:tc>
          <w:tcPr>
            <w:tcW w:w="2399" w:type="dxa"/>
            <w:tcBorders>
              <w:top w:val="nil"/>
              <w:left w:val="nil"/>
              <w:bottom w:val="single" w:sz="4" w:space="0" w:color="auto"/>
              <w:right w:val="single" w:sz="4" w:space="0" w:color="auto"/>
            </w:tcBorders>
            <w:shd w:val="clear" w:color="auto" w:fill="auto"/>
            <w:vAlign w:val="center"/>
            <w:hideMark/>
          </w:tcPr>
          <w:p w:rsidR="001466FD" w:rsidRPr="001E6E02" w:rsidRDefault="001466FD" w:rsidP="001554F7">
            <w:pPr>
              <w:jc w:val="center"/>
              <w:rPr>
                <w:sz w:val="16"/>
                <w:szCs w:val="16"/>
              </w:rPr>
            </w:pPr>
            <w:r w:rsidRPr="001E6E02">
              <w:rPr>
                <w:sz w:val="16"/>
                <w:szCs w:val="16"/>
              </w:rPr>
              <w:t>1 раз в год</w:t>
            </w:r>
          </w:p>
        </w:tc>
      </w:tr>
      <w:tr w:rsidR="001466FD" w:rsidRPr="001E6E02" w:rsidTr="001554F7">
        <w:trPr>
          <w:trHeight w:val="419"/>
        </w:trPr>
        <w:tc>
          <w:tcPr>
            <w:tcW w:w="7458" w:type="dxa"/>
            <w:gridSpan w:val="2"/>
            <w:tcBorders>
              <w:top w:val="nil"/>
              <w:left w:val="single" w:sz="4" w:space="0" w:color="auto"/>
              <w:bottom w:val="single" w:sz="4" w:space="0" w:color="auto"/>
              <w:right w:val="single" w:sz="4" w:space="0" w:color="auto"/>
            </w:tcBorders>
            <w:shd w:val="clear" w:color="auto" w:fill="auto"/>
            <w:vAlign w:val="center"/>
            <w:hideMark/>
          </w:tcPr>
          <w:p w:rsidR="001466FD" w:rsidRPr="001E6E02" w:rsidRDefault="001466FD" w:rsidP="001554F7">
            <w:pPr>
              <w:rPr>
                <w:sz w:val="16"/>
                <w:szCs w:val="16"/>
              </w:rPr>
            </w:pPr>
            <w:r w:rsidRPr="001E6E02">
              <w:rPr>
                <w:sz w:val="16"/>
                <w:szCs w:val="16"/>
              </w:rPr>
              <w:t xml:space="preserve"> - 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399" w:type="dxa"/>
            <w:tcBorders>
              <w:top w:val="nil"/>
              <w:left w:val="nil"/>
              <w:bottom w:val="single" w:sz="4" w:space="0" w:color="auto"/>
              <w:right w:val="single" w:sz="4" w:space="0" w:color="auto"/>
            </w:tcBorders>
            <w:shd w:val="clear" w:color="auto" w:fill="auto"/>
            <w:vAlign w:val="center"/>
            <w:hideMark/>
          </w:tcPr>
          <w:p w:rsidR="001466FD" w:rsidRPr="001E6E02" w:rsidRDefault="001466FD" w:rsidP="001554F7">
            <w:pPr>
              <w:jc w:val="center"/>
              <w:rPr>
                <w:sz w:val="16"/>
                <w:szCs w:val="16"/>
              </w:rPr>
            </w:pPr>
            <w:r w:rsidRPr="001E6E02">
              <w:rPr>
                <w:sz w:val="16"/>
                <w:szCs w:val="16"/>
              </w:rPr>
              <w:t>по необходимости</w:t>
            </w:r>
          </w:p>
        </w:tc>
      </w:tr>
      <w:tr w:rsidR="001466FD" w:rsidRPr="001E6E02" w:rsidTr="001554F7">
        <w:trPr>
          <w:trHeight w:val="540"/>
        </w:trPr>
        <w:tc>
          <w:tcPr>
            <w:tcW w:w="0" w:type="auto"/>
            <w:gridSpan w:val="3"/>
            <w:tcBorders>
              <w:top w:val="nil"/>
              <w:left w:val="single" w:sz="4" w:space="0" w:color="auto"/>
              <w:bottom w:val="single" w:sz="4" w:space="0" w:color="auto"/>
              <w:right w:val="single" w:sz="4" w:space="0" w:color="auto"/>
            </w:tcBorders>
            <w:shd w:val="clear" w:color="auto" w:fill="auto"/>
            <w:vAlign w:val="center"/>
            <w:hideMark/>
          </w:tcPr>
          <w:p w:rsidR="001466FD" w:rsidRPr="001E6E02" w:rsidRDefault="001466FD" w:rsidP="001554F7">
            <w:pPr>
              <w:rPr>
                <w:sz w:val="16"/>
                <w:szCs w:val="16"/>
              </w:rPr>
            </w:pPr>
            <w:r w:rsidRPr="001E6E02">
              <w:rPr>
                <w:b/>
                <w:bCs/>
                <w:iCs/>
                <w:sz w:val="16"/>
                <w:szCs w:val="16"/>
              </w:rPr>
              <w:t>5. Работы, выполняемые в целях надлежащего содержания балок (ригелей) перекрытий и покрытий многоквартирных домов:</w:t>
            </w:r>
            <w:r w:rsidRPr="001E6E02">
              <w:rPr>
                <w:sz w:val="16"/>
                <w:szCs w:val="16"/>
              </w:rPr>
              <w:t> </w:t>
            </w:r>
          </w:p>
        </w:tc>
      </w:tr>
      <w:tr w:rsidR="001466FD" w:rsidRPr="001E6E02" w:rsidTr="001554F7">
        <w:trPr>
          <w:trHeight w:val="433"/>
        </w:trPr>
        <w:tc>
          <w:tcPr>
            <w:tcW w:w="7458" w:type="dxa"/>
            <w:gridSpan w:val="2"/>
            <w:tcBorders>
              <w:top w:val="nil"/>
              <w:left w:val="single" w:sz="4" w:space="0" w:color="auto"/>
              <w:bottom w:val="single" w:sz="4" w:space="0" w:color="auto"/>
              <w:right w:val="single" w:sz="4" w:space="0" w:color="auto"/>
            </w:tcBorders>
            <w:shd w:val="clear" w:color="auto" w:fill="auto"/>
            <w:vAlign w:val="center"/>
            <w:hideMark/>
          </w:tcPr>
          <w:p w:rsidR="001466FD" w:rsidRPr="001E6E02" w:rsidRDefault="001466FD" w:rsidP="001554F7">
            <w:pPr>
              <w:rPr>
                <w:sz w:val="16"/>
                <w:szCs w:val="16"/>
              </w:rPr>
            </w:pPr>
            <w:r w:rsidRPr="001E6E02">
              <w:rPr>
                <w:sz w:val="16"/>
                <w:szCs w:val="16"/>
              </w:rPr>
              <w:t xml:space="preserve"> - 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w:t>
            </w:r>
          </w:p>
        </w:tc>
        <w:tc>
          <w:tcPr>
            <w:tcW w:w="2399" w:type="dxa"/>
            <w:tcBorders>
              <w:top w:val="nil"/>
              <w:left w:val="nil"/>
              <w:bottom w:val="single" w:sz="4" w:space="0" w:color="auto"/>
              <w:right w:val="single" w:sz="4" w:space="0" w:color="auto"/>
            </w:tcBorders>
            <w:shd w:val="clear" w:color="auto" w:fill="auto"/>
            <w:vAlign w:val="center"/>
            <w:hideMark/>
          </w:tcPr>
          <w:p w:rsidR="001466FD" w:rsidRPr="001E6E02" w:rsidRDefault="001466FD" w:rsidP="001554F7">
            <w:pPr>
              <w:jc w:val="center"/>
              <w:rPr>
                <w:sz w:val="16"/>
                <w:szCs w:val="16"/>
              </w:rPr>
            </w:pPr>
            <w:r w:rsidRPr="001E6E02">
              <w:rPr>
                <w:sz w:val="16"/>
                <w:szCs w:val="16"/>
              </w:rPr>
              <w:t>1 раз в год</w:t>
            </w:r>
          </w:p>
        </w:tc>
      </w:tr>
      <w:tr w:rsidR="001466FD" w:rsidRPr="001E6E02" w:rsidTr="001554F7">
        <w:trPr>
          <w:trHeight w:val="695"/>
        </w:trPr>
        <w:tc>
          <w:tcPr>
            <w:tcW w:w="7458" w:type="dxa"/>
            <w:gridSpan w:val="2"/>
            <w:tcBorders>
              <w:top w:val="nil"/>
              <w:left w:val="single" w:sz="4" w:space="0" w:color="auto"/>
              <w:bottom w:val="single" w:sz="4" w:space="0" w:color="auto"/>
              <w:right w:val="single" w:sz="4" w:space="0" w:color="auto"/>
            </w:tcBorders>
            <w:shd w:val="clear" w:color="auto" w:fill="auto"/>
            <w:vAlign w:val="center"/>
            <w:hideMark/>
          </w:tcPr>
          <w:p w:rsidR="001466FD" w:rsidRPr="001E6E02" w:rsidRDefault="001466FD" w:rsidP="001554F7">
            <w:pPr>
              <w:rPr>
                <w:sz w:val="16"/>
                <w:szCs w:val="16"/>
              </w:rPr>
            </w:pPr>
            <w:r w:rsidRPr="001E6E02">
              <w:rPr>
                <w:sz w:val="16"/>
                <w:szCs w:val="16"/>
              </w:rPr>
              <w:t xml:space="preserve"> - выявление поверхностных отколов и отслоения защитного слоя бетона в растянутой зоне, оголения и коррозии арматуры, крупных выбоин и сколов бетона в сжатой зоне в домах с монолитными и сборными железобетонными балками перекрытий и покрытий;</w:t>
            </w:r>
          </w:p>
        </w:tc>
        <w:tc>
          <w:tcPr>
            <w:tcW w:w="2399" w:type="dxa"/>
            <w:tcBorders>
              <w:top w:val="nil"/>
              <w:left w:val="nil"/>
              <w:bottom w:val="single" w:sz="4" w:space="0" w:color="auto"/>
              <w:right w:val="single" w:sz="4" w:space="0" w:color="auto"/>
            </w:tcBorders>
            <w:shd w:val="clear" w:color="auto" w:fill="auto"/>
            <w:vAlign w:val="center"/>
            <w:hideMark/>
          </w:tcPr>
          <w:p w:rsidR="001466FD" w:rsidRPr="001E6E02" w:rsidRDefault="001466FD" w:rsidP="001554F7">
            <w:pPr>
              <w:jc w:val="center"/>
              <w:rPr>
                <w:sz w:val="16"/>
                <w:szCs w:val="16"/>
              </w:rPr>
            </w:pPr>
            <w:r w:rsidRPr="001E6E02">
              <w:rPr>
                <w:sz w:val="16"/>
                <w:szCs w:val="16"/>
              </w:rPr>
              <w:t>1 раз в год</w:t>
            </w:r>
          </w:p>
        </w:tc>
      </w:tr>
      <w:tr w:rsidR="001466FD" w:rsidRPr="001E6E02" w:rsidTr="001554F7">
        <w:trPr>
          <w:trHeight w:val="690"/>
        </w:trPr>
        <w:tc>
          <w:tcPr>
            <w:tcW w:w="7458" w:type="dxa"/>
            <w:gridSpan w:val="2"/>
            <w:tcBorders>
              <w:top w:val="nil"/>
              <w:left w:val="single" w:sz="4" w:space="0" w:color="auto"/>
              <w:bottom w:val="single" w:sz="4" w:space="0" w:color="auto"/>
              <w:right w:val="single" w:sz="4" w:space="0" w:color="auto"/>
            </w:tcBorders>
            <w:shd w:val="clear" w:color="auto" w:fill="auto"/>
            <w:vAlign w:val="center"/>
            <w:hideMark/>
          </w:tcPr>
          <w:p w:rsidR="001466FD" w:rsidRPr="001E6E02" w:rsidRDefault="001466FD" w:rsidP="001554F7">
            <w:pPr>
              <w:rPr>
                <w:sz w:val="16"/>
                <w:szCs w:val="16"/>
              </w:rPr>
            </w:pPr>
            <w:r w:rsidRPr="001E6E02">
              <w:rPr>
                <w:sz w:val="16"/>
                <w:szCs w:val="16"/>
              </w:rPr>
              <w:t xml:space="preserve"> - выявление коррозии с уменьшением площади сечения несущих элементов, потери местной устойчивости конструкций (выпучивание стенок и поясов балок), трещин в основном материале элементов в домах со стальными балками перекрытий и покрытий;</w:t>
            </w:r>
          </w:p>
        </w:tc>
        <w:tc>
          <w:tcPr>
            <w:tcW w:w="2399" w:type="dxa"/>
            <w:tcBorders>
              <w:top w:val="nil"/>
              <w:left w:val="nil"/>
              <w:bottom w:val="single" w:sz="4" w:space="0" w:color="auto"/>
              <w:right w:val="single" w:sz="4" w:space="0" w:color="auto"/>
            </w:tcBorders>
            <w:shd w:val="clear" w:color="auto" w:fill="auto"/>
            <w:vAlign w:val="center"/>
            <w:hideMark/>
          </w:tcPr>
          <w:p w:rsidR="001466FD" w:rsidRPr="001E6E02" w:rsidRDefault="001466FD" w:rsidP="001554F7">
            <w:pPr>
              <w:jc w:val="center"/>
              <w:rPr>
                <w:sz w:val="16"/>
                <w:szCs w:val="16"/>
              </w:rPr>
            </w:pPr>
            <w:r w:rsidRPr="001E6E02">
              <w:rPr>
                <w:sz w:val="16"/>
                <w:szCs w:val="16"/>
              </w:rPr>
              <w:t>1 раз в год</w:t>
            </w:r>
          </w:p>
        </w:tc>
      </w:tr>
      <w:tr w:rsidR="001466FD" w:rsidRPr="001E6E02" w:rsidTr="001554F7">
        <w:trPr>
          <w:trHeight w:val="431"/>
        </w:trPr>
        <w:tc>
          <w:tcPr>
            <w:tcW w:w="7458" w:type="dxa"/>
            <w:gridSpan w:val="2"/>
            <w:tcBorders>
              <w:top w:val="nil"/>
              <w:left w:val="single" w:sz="4" w:space="0" w:color="auto"/>
              <w:bottom w:val="single" w:sz="4" w:space="0" w:color="auto"/>
              <w:right w:val="single" w:sz="4" w:space="0" w:color="auto"/>
            </w:tcBorders>
            <w:shd w:val="clear" w:color="auto" w:fill="auto"/>
            <w:vAlign w:val="center"/>
            <w:hideMark/>
          </w:tcPr>
          <w:p w:rsidR="001466FD" w:rsidRPr="001E6E02" w:rsidRDefault="001466FD" w:rsidP="001554F7">
            <w:pPr>
              <w:rPr>
                <w:sz w:val="16"/>
                <w:szCs w:val="16"/>
              </w:rPr>
            </w:pPr>
            <w:r w:rsidRPr="001E6E02">
              <w:rPr>
                <w:sz w:val="16"/>
                <w:szCs w:val="16"/>
              </w:rPr>
              <w:t xml:space="preserve"> - выявление увлажнения и загнивания деревянных балок, нарушений утепления заделок балок в стены, разрывов или надрывов древесины около сучков и трещин в стыках на плоскости скалывания;</w:t>
            </w:r>
          </w:p>
        </w:tc>
        <w:tc>
          <w:tcPr>
            <w:tcW w:w="2399" w:type="dxa"/>
            <w:tcBorders>
              <w:top w:val="nil"/>
              <w:left w:val="nil"/>
              <w:bottom w:val="single" w:sz="4" w:space="0" w:color="auto"/>
              <w:right w:val="single" w:sz="4" w:space="0" w:color="auto"/>
            </w:tcBorders>
            <w:shd w:val="clear" w:color="auto" w:fill="auto"/>
            <w:vAlign w:val="center"/>
            <w:hideMark/>
          </w:tcPr>
          <w:p w:rsidR="001466FD" w:rsidRPr="001E6E02" w:rsidRDefault="001466FD" w:rsidP="001554F7">
            <w:pPr>
              <w:jc w:val="center"/>
              <w:rPr>
                <w:sz w:val="16"/>
                <w:szCs w:val="16"/>
              </w:rPr>
            </w:pPr>
            <w:r w:rsidRPr="001E6E02">
              <w:rPr>
                <w:sz w:val="16"/>
                <w:szCs w:val="16"/>
              </w:rPr>
              <w:t>1 раз в год</w:t>
            </w:r>
          </w:p>
        </w:tc>
      </w:tr>
      <w:tr w:rsidR="001466FD" w:rsidRPr="001E6E02" w:rsidTr="001554F7">
        <w:trPr>
          <w:trHeight w:val="409"/>
        </w:trPr>
        <w:tc>
          <w:tcPr>
            <w:tcW w:w="7458" w:type="dxa"/>
            <w:gridSpan w:val="2"/>
            <w:tcBorders>
              <w:top w:val="nil"/>
              <w:left w:val="single" w:sz="4" w:space="0" w:color="auto"/>
              <w:bottom w:val="single" w:sz="4" w:space="0" w:color="auto"/>
              <w:right w:val="single" w:sz="4" w:space="0" w:color="auto"/>
            </w:tcBorders>
            <w:shd w:val="clear" w:color="auto" w:fill="auto"/>
            <w:vAlign w:val="center"/>
            <w:hideMark/>
          </w:tcPr>
          <w:p w:rsidR="001466FD" w:rsidRPr="001E6E02" w:rsidRDefault="001466FD" w:rsidP="001554F7">
            <w:pPr>
              <w:rPr>
                <w:sz w:val="16"/>
                <w:szCs w:val="16"/>
              </w:rPr>
            </w:pPr>
            <w:r w:rsidRPr="001E6E02">
              <w:rPr>
                <w:sz w:val="16"/>
                <w:szCs w:val="16"/>
              </w:rPr>
              <w:t xml:space="preserve"> - 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399" w:type="dxa"/>
            <w:tcBorders>
              <w:top w:val="nil"/>
              <w:left w:val="nil"/>
              <w:bottom w:val="single" w:sz="4" w:space="0" w:color="auto"/>
              <w:right w:val="single" w:sz="4" w:space="0" w:color="auto"/>
            </w:tcBorders>
            <w:shd w:val="clear" w:color="auto" w:fill="auto"/>
            <w:vAlign w:val="center"/>
            <w:hideMark/>
          </w:tcPr>
          <w:p w:rsidR="001466FD" w:rsidRPr="001E6E02" w:rsidRDefault="001466FD" w:rsidP="001554F7">
            <w:pPr>
              <w:jc w:val="center"/>
              <w:rPr>
                <w:sz w:val="16"/>
                <w:szCs w:val="16"/>
              </w:rPr>
            </w:pPr>
            <w:r w:rsidRPr="001E6E02">
              <w:rPr>
                <w:sz w:val="16"/>
                <w:szCs w:val="16"/>
              </w:rPr>
              <w:t>по необходимости</w:t>
            </w:r>
          </w:p>
        </w:tc>
      </w:tr>
      <w:tr w:rsidR="001466FD" w:rsidRPr="001E6E02" w:rsidTr="001554F7">
        <w:trPr>
          <w:trHeight w:val="300"/>
        </w:trPr>
        <w:tc>
          <w:tcPr>
            <w:tcW w:w="0" w:type="auto"/>
            <w:gridSpan w:val="3"/>
            <w:tcBorders>
              <w:top w:val="nil"/>
              <w:left w:val="single" w:sz="4" w:space="0" w:color="auto"/>
              <w:bottom w:val="single" w:sz="4" w:space="0" w:color="auto"/>
              <w:right w:val="single" w:sz="4" w:space="0" w:color="auto"/>
            </w:tcBorders>
            <w:shd w:val="clear" w:color="auto" w:fill="auto"/>
            <w:vAlign w:val="center"/>
            <w:hideMark/>
          </w:tcPr>
          <w:p w:rsidR="001466FD" w:rsidRPr="001E6E02" w:rsidRDefault="001466FD" w:rsidP="001554F7">
            <w:pPr>
              <w:rPr>
                <w:sz w:val="16"/>
                <w:szCs w:val="16"/>
              </w:rPr>
            </w:pPr>
            <w:r w:rsidRPr="001E6E02">
              <w:rPr>
                <w:b/>
                <w:bCs/>
                <w:iCs/>
                <w:sz w:val="16"/>
                <w:szCs w:val="16"/>
              </w:rPr>
              <w:t>6. Работы, выполняемые в целях надлежащего содержания крыш многоквартирных домов:</w:t>
            </w:r>
            <w:r w:rsidRPr="001E6E02">
              <w:rPr>
                <w:sz w:val="16"/>
                <w:szCs w:val="16"/>
              </w:rPr>
              <w:t> </w:t>
            </w:r>
          </w:p>
        </w:tc>
      </w:tr>
      <w:tr w:rsidR="001466FD" w:rsidRPr="001E6E02" w:rsidTr="001554F7">
        <w:trPr>
          <w:trHeight w:val="315"/>
        </w:trPr>
        <w:tc>
          <w:tcPr>
            <w:tcW w:w="7458" w:type="dxa"/>
            <w:gridSpan w:val="2"/>
            <w:tcBorders>
              <w:top w:val="nil"/>
              <w:left w:val="single" w:sz="4" w:space="0" w:color="auto"/>
              <w:bottom w:val="single" w:sz="4" w:space="0" w:color="auto"/>
              <w:right w:val="single" w:sz="4" w:space="0" w:color="auto"/>
            </w:tcBorders>
            <w:shd w:val="clear" w:color="auto" w:fill="auto"/>
            <w:vAlign w:val="center"/>
            <w:hideMark/>
          </w:tcPr>
          <w:p w:rsidR="001466FD" w:rsidRPr="001E6E02" w:rsidRDefault="001466FD" w:rsidP="001554F7">
            <w:pPr>
              <w:rPr>
                <w:sz w:val="16"/>
                <w:szCs w:val="16"/>
              </w:rPr>
            </w:pPr>
            <w:r w:rsidRPr="001E6E02">
              <w:rPr>
                <w:sz w:val="16"/>
                <w:szCs w:val="16"/>
              </w:rPr>
              <w:t xml:space="preserve"> - проверка кровли на отсутствие протечек;</w:t>
            </w:r>
          </w:p>
        </w:tc>
        <w:tc>
          <w:tcPr>
            <w:tcW w:w="2399" w:type="dxa"/>
            <w:tcBorders>
              <w:top w:val="nil"/>
              <w:left w:val="nil"/>
              <w:bottom w:val="single" w:sz="4" w:space="0" w:color="auto"/>
              <w:right w:val="single" w:sz="4" w:space="0" w:color="auto"/>
            </w:tcBorders>
            <w:shd w:val="clear" w:color="auto" w:fill="auto"/>
            <w:vAlign w:val="center"/>
            <w:hideMark/>
          </w:tcPr>
          <w:p w:rsidR="001466FD" w:rsidRPr="001E6E02" w:rsidRDefault="001466FD" w:rsidP="001554F7">
            <w:pPr>
              <w:jc w:val="center"/>
              <w:rPr>
                <w:sz w:val="16"/>
                <w:szCs w:val="16"/>
              </w:rPr>
            </w:pPr>
            <w:r w:rsidRPr="001E6E02">
              <w:rPr>
                <w:sz w:val="16"/>
                <w:szCs w:val="16"/>
              </w:rPr>
              <w:t>1 раз в год</w:t>
            </w:r>
          </w:p>
        </w:tc>
      </w:tr>
      <w:tr w:rsidR="001466FD" w:rsidRPr="001E6E02" w:rsidTr="001554F7">
        <w:trPr>
          <w:trHeight w:val="353"/>
        </w:trPr>
        <w:tc>
          <w:tcPr>
            <w:tcW w:w="7458" w:type="dxa"/>
            <w:gridSpan w:val="2"/>
            <w:tcBorders>
              <w:top w:val="nil"/>
              <w:left w:val="single" w:sz="4" w:space="0" w:color="auto"/>
              <w:bottom w:val="single" w:sz="4" w:space="0" w:color="auto"/>
              <w:right w:val="single" w:sz="4" w:space="0" w:color="auto"/>
            </w:tcBorders>
            <w:shd w:val="clear" w:color="auto" w:fill="auto"/>
            <w:vAlign w:val="center"/>
            <w:hideMark/>
          </w:tcPr>
          <w:p w:rsidR="001466FD" w:rsidRPr="001E6E02" w:rsidRDefault="001466FD" w:rsidP="001554F7">
            <w:pPr>
              <w:rPr>
                <w:sz w:val="16"/>
                <w:szCs w:val="16"/>
              </w:rPr>
            </w:pPr>
            <w:r w:rsidRPr="001E6E02">
              <w:rPr>
                <w:sz w:val="16"/>
                <w:szCs w:val="16"/>
              </w:rPr>
              <w:t xml:space="preserve"> - проверка </w:t>
            </w:r>
            <w:proofErr w:type="spellStart"/>
            <w:r w:rsidRPr="001E6E02">
              <w:rPr>
                <w:sz w:val="16"/>
                <w:szCs w:val="16"/>
              </w:rPr>
              <w:t>молниезащитных</w:t>
            </w:r>
            <w:proofErr w:type="spellEnd"/>
            <w:r w:rsidRPr="001E6E02">
              <w:rPr>
                <w:sz w:val="16"/>
                <w:szCs w:val="16"/>
              </w:rPr>
              <w:t xml:space="preserve"> устройств, заземления мачт и другого оборудования, расположенного на крыше;</w:t>
            </w:r>
          </w:p>
        </w:tc>
        <w:tc>
          <w:tcPr>
            <w:tcW w:w="2399" w:type="dxa"/>
            <w:tcBorders>
              <w:top w:val="nil"/>
              <w:left w:val="nil"/>
              <w:bottom w:val="single" w:sz="4" w:space="0" w:color="auto"/>
              <w:right w:val="single" w:sz="4" w:space="0" w:color="auto"/>
            </w:tcBorders>
            <w:shd w:val="clear" w:color="auto" w:fill="auto"/>
            <w:vAlign w:val="center"/>
            <w:hideMark/>
          </w:tcPr>
          <w:p w:rsidR="001466FD" w:rsidRPr="001E6E02" w:rsidRDefault="001466FD" w:rsidP="001554F7">
            <w:pPr>
              <w:jc w:val="center"/>
              <w:rPr>
                <w:sz w:val="16"/>
                <w:szCs w:val="16"/>
              </w:rPr>
            </w:pPr>
            <w:r w:rsidRPr="001E6E02">
              <w:rPr>
                <w:sz w:val="16"/>
                <w:szCs w:val="16"/>
              </w:rPr>
              <w:t>1 раз в год</w:t>
            </w:r>
          </w:p>
        </w:tc>
      </w:tr>
      <w:tr w:rsidR="001466FD" w:rsidRPr="001E6E02" w:rsidTr="001554F7">
        <w:trPr>
          <w:trHeight w:val="414"/>
        </w:trPr>
        <w:tc>
          <w:tcPr>
            <w:tcW w:w="7458" w:type="dxa"/>
            <w:gridSpan w:val="2"/>
            <w:tcBorders>
              <w:top w:val="nil"/>
              <w:left w:val="single" w:sz="4" w:space="0" w:color="auto"/>
              <w:bottom w:val="single" w:sz="4" w:space="0" w:color="auto"/>
              <w:right w:val="single" w:sz="4" w:space="0" w:color="auto"/>
            </w:tcBorders>
            <w:shd w:val="clear" w:color="auto" w:fill="auto"/>
            <w:vAlign w:val="center"/>
            <w:hideMark/>
          </w:tcPr>
          <w:p w:rsidR="001466FD" w:rsidRPr="001E6E02" w:rsidRDefault="001466FD" w:rsidP="001554F7">
            <w:pPr>
              <w:rPr>
                <w:sz w:val="16"/>
                <w:szCs w:val="16"/>
              </w:rPr>
            </w:pPr>
            <w:r w:rsidRPr="001E6E02">
              <w:rPr>
                <w:sz w:val="16"/>
                <w:szCs w:val="16"/>
              </w:rPr>
              <w:t xml:space="preserve"> - выявление деформации и повреждений  слуховых окон, выходов на крыши, осадочных и температурных швов, водоприемных воронок внутреннего водостока;</w:t>
            </w:r>
          </w:p>
        </w:tc>
        <w:tc>
          <w:tcPr>
            <w:tcW w:w="2399" w:type="dxa"/>
            <w:tcBorders>
              <w:top w:val="nil"/>
              <w:left w:val="nil"/>
              <w:bottom w:val="single" w:sz="4" w:space="0" w:color="auto"/>
              <w:right w:val="single" w:sz="4" w:space="0" w:color="auto"/>
            </w:tcBorders>
            <w:shd w:val="clear" w:color="auto" w:fill="auto"/>
            <w:vAlign w:val="center"/>
            <w:hideMark/>
          </w:tcPr>
          <w:p w:rsidR="001466FD" w:rsidRPr="001E6E02" w:rsidRDefault="001466FD" w:rsidP="001554F7">
            <w:pPr>
              <w:jc w:val="center"/>
              <w:rPr>
                <w:sz w:val="16"/>
                <w:szCs w:val="16"/>
              </w:rPr>
            </w:pPr>
            <w:r w:rsidRPr="001E6E02">
              <w:rPr>
                <w:sz w:val="16"/>
                <w:szCs w:val="16"/>
              </w:rPr>
              <w:t>1 раз в год</w:t>
            </w:r>
          </w:p>
        </w:tc>
      </w:tr>
      <w:tr w:rsidR="001466FD" w:rsidRPr="001E6E02" w:rsidTr="001554F7">
        <w:trPr>
          <w:trHeight w:val="421"/>
        </w:trPr>
        <w:tc>
          <w:tcPr>
            <w:tcW w:w="7458" w:type="dxa"/>
            <w:gridSpan w:val="2"/>
            <w:tcBorders>
              <w:top w:val="nil"/>
              <w:left w:val="single" w:sz="4" w:space="0" w:color="auto"/>
              <w:bottom w:val="single" w:sz="4" w:space="0" w:color="auto"/>
              <w:right w:val="single" w:sz="4" w:space="0" w:color="auto"/>
            </w:tcBorders>
            <w:shd w:val="clear" w:color="auto" w:fill="auto"/>
            <w:vAlign w:val="center"/>
            <w:hideMark/>
          </w:tcPr>
          <w:p w:rsidR="001466FD" w:rsidRPr="001E6E02" w:rsidRDefault="001466FD" w:rsidP="001554F7">
            <w:pPr>
              <w:rPr>
                <w:sz w:val="16"/>
                <w:szCs w:val="16"/>
              </w:rPr>
            </w:pPr>
            <w:r w:rsidRPr="001E6E02">
              <w:rPr>
                <w:sz w:val="16"/>
                <w:szCs w:val="16"/>
              </w:rPr>
              <w:t xml:space="preserve"> - проверка состояния защитных бетонных плит и ограждений, фильтрующей способности дренирующего слоя, мест </w:t>
            </w:r>
            <w:proofErr w:type="spellStart"/>
            <w:r w:rsidRPr="001E6E02">
              <w:rPr>
                <w:sz w:val="16"/>
                <w:szCs w:val="16"/>
              </w:rPr>
              <w:t>опирания</w:t>
            </w:r>
            <w:proofErr w:type="spellEnd"/>
            <w:r w:rsidRPr="001E6E02">
              <w:rPr>
                <w:sz w:val="16"/>
                <w:szCs w:val="16"/>
              </w:rPr>
              <w:t xml:space="preserve"> железобетонных коробов и других элементов на эксплуатируемых крышах;</w:t>
            </w:r>
          </w:p>
        </w:tc>
        <w:tc>
          <w:tcPr>
            <w:tcW w:w="2399" w:type="dxa"/>
            <w:tcBorders>
              <w:top w:val="nil"/>
              <w:left w:val="nil"/>
              <w:bottom w:val="single" w:sz="4" w:space="0" w:color="auto"/>
              <w:right w:val="single" w:sz="4" w:space="0" w:color="auto"/>
            </w:tcBorders>
            <w:shd w:val="clear" w:color="auto" w:fill="auto"/>
            <w:vAlign w:val="center"/>
            <w:hideMark/>
          </w:tcPr>
          <w:p w:rsidR="001466FD" w:rsidRPr="001E6E02" w:rsidRDefault="001466FD" w:rsidP="001554F7">
            <w:pPr>
              <w:jc w:val="center"/>
              <w:rPr>
                <w:sz w:val="16"/>
                <w:szCs w:val="16"/>
              </w:rPr>
            </w:pPr>
            <w:r w:rsidRPr="001E6E02">
              <w:rPr>
                <w:sz w:val="16"/>
                <w:szCs w:val="16"/>
              </w:rPr>
              <w:t>1 раз в год</w:t>
            </w:r>
          </w:p>
        </w:tc>
      </w:tr>
      <w:tr w:rsidR="001466FD" w:rsidRPr="001E6E02" w:rsidTr="001554F7">
        <w:trPr>
          <w:trHeight w:val="257"/>
        </w:trPr>
        <w:tc>
          <w:tcPr>
            <w:tcW w:w="7458" w:type="dxa"/>
            <w:gridSpan w:val="2"/>
            <w:tcBorders>
              <w:top w:val="nil"/>
              <w:left w:val="single" w:sz="4" w:space="0" w:color="auto"/>
              <w:bottom w:val="single" w:sz="4" w:space="0" w:color="auto"/>
              <w:right w:val="single" w:sz="4" w:space="0" w:color="auto"/>
            </w:tcBorders>
            <w:shd w:val="clear" w:color="auto" w:fill="auto"/>
            <w:vAlign w:val="center"/>
            <w:hideMark/>
          </w:tcPr>
          <w:p w:rsidR="001466FD" w:rsidRPr="001E6E02" w:rsidRDefault="001466FD" w:rsidP="001554F7">
            <w:pPr>
              <w:rPr>
                <w:sz w:val="16"/>
                <w:szCs w:val="16"/>
              </w:rPr>
            </w:pPr>
            <w:r w:rsidRPr="001E6E02">
              <w:rPr>
                <w:sz w:val="16"/>
                <w:szCs w:val="16"/>
              </w:rPr>
              <w:t xml:space="preserve"> - контроль состояния оборудования или устройств, предотвращающих образование наледи и сосулек;</w:t>
            </w:r>
          </w:p>
        </w:tc>
        <w:tc>
          <w:tcPr>
            <w:tcW w:w="2399" w:type="dxa"/>
            <w:tcBorders>
              <w:top w:val="nil"/>
              <w:left w:val="nil"/>
              <w:bottom w:val="single" w:sz="4" w:space="0" w:color="auto"/>
              <w:right w:val="single" w:sz="4" w:space="0" w:color="auto"/>
            </w:tcBorders>
            <w:shd w:val="clear" w:color="auto" w:fill="auto"/>
            <w:vAlign w:val="center"/>
            <w:hideMark/>
          </w:tcPr>
          <w:p w:rsidR="001466FD" w:rsidRPr="001E6E02" w:rsidRDefault="001466FD" w:rsidP="001554F7">
            <w:pPr>
              <w:jc w:val="center"/>
              <w:rPr>
                <w:sz w:val="16"/>
                <w:szCs w:val="16"/>
              </w:rPr>
            </w:pPr>
            <w:r w:rsidRPr="001E6E02">
              <w:rPr>
                <w:sz w:val="16"/>
                <w:szCs w:val="16"/>
              </w:rPr>
              <w:t>1 раз в год</w:t>
            </w:r>
          </w:p>
        </w:tc>
      </w:tr>
      <w:tr w:rsidR="001466FD" w:rsidRPr="001E6E02" w:rsidTr="001554F7">
        <w:trPr>
          <w:trHeight w:val="700"/>
        </w:trPr>
        <w:tc>
          <w:tcPr>
            <w:tcW w:w="7458" w:type="dxa"/>
            <w:gridSpan w:val="2"/>
            <w:tcBorders>
              <w:top w:val="nil"/>
              <w:left w:val="single" w:sz="4" w:space="0" w:color="auto"/>
              <w:bottom w:val="single" w:sz="4" w:space="0" w:color="auto"/>
              <w:right w:val="single" w:sz="4" w:space="0" w:color="auto"/>
            </w:tcBorders>
            <w:shd w:val="clear" w:color="auto" w:fill="auto"/>
            <w:vAlign w:val="center"/>
            <w:hideMark/>
          </w:tcPr>
          <w:p w:rsidR="001466FD" w:rsidRPr="001E6E02" w:rsidRDefault="001466FD" w:rsidP="001554F7">
            <w:pPr>
              <w:rPr>
                <w:sz w:val="16"/>
                <w:szCs w:val="16"/>
              </w:rPr>
            </w:pPr>
            <w:r w:rsidRPr="001E6E02">
              <w:rPr>
                <w:sz w:val="16"/>
                <w:szCs w:val="16"/>
              </w:rPr>
              <w:t xml:space="preserve"> - осмотр потолков верхних этажей домов с совмещенными (</w:t>
            </w:r>
            <w:proofErr w:type="spellStart"/>
            <w:r w:rsidRPr="001E6E02">
              <w:rPr>
                <w:sz w:val="16"/>
                <w:szCs w:val="16"/>
              </w:rPr>
              <w:t>бесчердачными</w:t>
            </w:r>
            <w:proofErr w:type="spellEnd"/>
            <w:r w:rsidRPr="001E6E02">
              <w:rPr>
                <w:sz w:val="16"/>
                <w:szCs w:val="16"/>
              </w:rPr>
              <w:t>) крышами для обеспечения нормативных требований их эксплуатации в период продолжительной и устойчивой отрицательной температуры наружного воздуха, влияющей на возможные промерзания их покрытий;</w:t>
            </w:r>
          </w:p>
        </w:tc>
        <w:tc>
          <w:tcPr>
            <w:tcW w:w="2399" w:type="dxa"/>
            <w:tcBorders>
              <w:top w:val="nil"/>
              <w:left w:val="nil"/>
              <w:bottom w:val="single" w:sz="4" w:space="0" w:color="auto"/>
              <w:right w:val="single" w:sz="4" w:space="0" w:color="auto"/>
            </w:tcBorders>
            <w:shd w:val="clear" w:color="auto" w:fill="auto"/>
            <w:vAlign w:val="center"/>
            <w:hideMark/>
          </w:tcPr>
          <w:p w:rsidR="001466FD" w:rsidRPr="001E6E02" w:rsidRDefault="001466FD" w:rsidP="001554F7">
            <w:pPr>
              <w:jc w:val="center"/>
              <w:rPr>
                <w:sz w:val="16"/>
                <w:szCs w:val="16"/>
              </w:rPr>
            </w:pPr>
            <w:r w:rsidRPr="001E6E02">
              <w:rPr>
                <w:sz w:val="16"/>
                <w:szCs w:val="16"/>
              </w:rPr>
              <w:t>1 раз в год</w:t>
            </w:r>
          </w:p>
        </w:tc>
      </w:tr>
      <w:tr w:rsidR="001466FD" w:rsidRPr="001E6E02" w:rsidTr="001554F7">
        <w:trPr>
          <w:trHeight w:val="412"/>
        </w:trPr>
        <w:tc>
          <w:tcPr>
            <w:tcW w:w="7458" w:type="dxa"/>
            <w:gridSpan w:val="2"/>
            <w:tcBorders>
              <w:top w:val="nil"/>
              <w:left w:val="single" w:sz="4" w:space="0" w:color="auto"/>
              <w:bottom w:val="single" w:sz="4" w:space="0" w:color="auto"/>
              <w:right w:val="single" w:sz="4" w:space="0" w:color="auto"/>
            </w:tcBorders>
            <w:shd w:val="clear" w:color="auto" w:fill="auto"/>
            <w:vAlign w:val="center"/>
            <w:hideMark/>
          </w:tcPr>
          <w:p w:rsidR="001466FD" w:rsidRPr="001E6E02" w:rsidRDefault="001466FD" w:rsidP="001554F7">
            <w:pPr>
              <w:rPr>
                <w:sz w:val="16"/>
                <w:szCs w:val="16"/>
              </w:rPr>
            </w:pPr>
            <w:r w:rsidRPr="001E6E02">
              <w:rPr>
                <w:sz w:val="16"/>
                <w:szCs w:val="16"/>
              </w:rPr>
              <w:t xml:space="preserve"> - проверка и при необходимости очистка кровли и водоотводящих устройств от мусора, грязи и наледи, препятствующих стоку дождевых и талых вод;</w:t>
            </w:r>
          </w:p>
        </w:tc>
        <w:tc>
          <w:tcPr>
            <w:tcW w:w="2399" w:type="dxa"/>
            <w:tcBorders>
              <w:top w:val="nil"/>
              <w:left w:val="nil"/>
              <w:bottom w:val="single" w:sz="4" w:space="0" w:color="auto"/>
              <w:right w:val="single" w:sz="4" w:space="0" w:color="auto"/>
            </w:tcBorders>
            <w:shd w:val="clear" w:color="auto" w:fill="auto"/>
            <w:vAlign w:val="center"/>
            <w:hideMark/>
          </w:tcPr>
          <w:p w:rsidR="001466FD" w:rsidRPr="001E6E02" w:rsidRDefault="001466FD" w:rsidP="001554F7">
            <w:pPr>
              <w:jc w:val="center"/>
              <w:rPr>
                <w:sz w:val="16"/>
                <w:szCs w:val="16"/>
              </w:rPr>
            </w:pPr>
            <w:r w:rsidRPr="001E6E02">
              <w:rPr>
                <w:sz w:val="16"/>
                <w:szCs w:val="16"/>
              </w:rPr>
              <w:t>1 раз в год</w:t>
            </w:r>
          </w:p>
        </w:tc>
      </w:tr>
      <w:tr w:rsidR="001466FD" w:rsidRPr="001E6E02" w:rsidTr="001554F7">
        <w:trPr>
          <w:trHeight w:val="315"/>
        </w:trPr>
        <w:tc>
          <w:tcPr>
            <w:tcW w:w="7458" w:type="dxa"/>
            <w:gridSpan w:val="2"/>
            <w:tcBorders>
              <w:top w:val="nil"/>
              <w:left w:val="single" w:sz="4" w:space="0" w:color="auto"/>
              <w:bottom w:val="single" w:sz="4" w:space="0" w:color="auto"/>
              <w:right w:val="single" w:sz="4" w:space="0" w:color="auto"/>
            </w:tcBorders>
            <w:shd w:val="clear" w:color="auto" w:fill="auto"/>
            <w:vAlign w:val="center"/>
            <w:hideMark/>
          </w:tcPr>
          <w:p w:rsidR="001466FD" w:rsidRPr="001E6E02" w:rsidRDefault="001466FD" w:rsidP="001554F7">
            <w:pPr>
              <w:rPr>
                <w:sz w:val="16"/>
                <w:szCs w:val="16"/>
              </w:rPr>
            </w:pPr>
            <w:r w:rsidRPr="001E6E02">
              <w:rPr>
                <w:sz w:val="16"/>
                <w:szCs w:val="16"/>
              </w:rPr>
              <w:t xml:space="preserve"> - проверка и при необходимости очистка кровли от скопления снега и наледи;</w:t>
            </w:r>
          </w:p>
        </w:tc>
        <w:tc>
          <w:tcPr>
            <w:tcW w:w="2399" w:type="dxa"/>
            <w:tcBorders>
              <w:top w:val="nil"/>
              <w:left w:val="nil"/>
              <w:bottom w:val="single" w:sz="4" w:space="0" w:color="auto"/>
              <w:right w:val="single" w:sz="4" w:space="0" w:color="auto"/>
            </w:tcBorders>
            <w:shd w:val="clear" w:color="auto" w:fill="auto"/>
            <w:vAlign w:val="center"/>
            <w:hideMark/>
          </w:tcPr>
          <w:p w:rsidR="001466FD" w:rsidRPr="001E6E02" w:rsidRDefault="001466FD" w:rsidP="001554F7">
            <w:pPr>
              <w:jc w:val="center"/>
              <w:rPr>
                <w:sz w:val="16"/>
                <w:szCs w:val="16"/>
              </w:rPr>
            </w:pPr>
            <w:r w:rsidRPr="001E6E02">
              <w:rPr>
                <w:sz w:val="16"/>
                <w:szCs w:val="16"/>
              </w:rPr>
              <w:t>1 раз в год</w:t>
            </w:r>
          </w:p>
        </w:tc>
      </w:tr>
      <w:tr w:rsidR="001466FD" w:rsidRPr="001E6E02" w:rsidTr="001554F7">
        <w:trPr>
          <w:trHeight w:val="381"/>
        </w:trPr>
        <w:tc>
          <w:tcPr>
            <w:tcW w:w="7458" w:type="dxa"/>
            <w:gridSpan w:val="2"/>
            <w:tcBorders>
              <w:top w:val="nil"/>
              <w:left w:val="single" w:sz="4" w:space="0" w:color="auto"/>
              <w:bottom w:val="single" w:sz="4" w:space="0" w:color="auto"/>
              <w:right w:val="single" w:sz="4" w:space="0" w:color="auto"/>
            </w:tcBorders>
            <w:shd w:val="clear" w:color="auto" w:fill="auto"/>
            <w:vAlign w:val="center"/>
            <w:hideMark/>
          </w:tcPr>
          <w:p w:rsidR="001466FD" w:rsidRPr="001E6E02" w:rsidRDefault="001466FD" w:rsidP="001554F7">
            <w:pPr>
              <w:rPr>
                <w:sz w:val="16"/>
                <w:szCs w:val="16"/>
              </w:rPr>
            </w:pPr>
            <w:r w:rsidRPr="001E6E02">
              <w:rPr>
                <w:sz w:val="16"/>
                <w:szCs w:val="16"/>
              </w:rPr>
              <w:t xml:space="preserve"> - проверка и при необходимости восстановление защитного окрасочного слоя металлических элементов, окраска металлических креплений кровель антикоррозийными защитными красками и составами;</w:t>
            </w:r>
          </w:p>
        </w:tc>
        <w:tc>
          <w:tcPr>
            <w:tcW w:w="2399" w:type="dxa"/>
            <w:tcBorders>
              <w:top w:val="nil"/>
              <w:left w:val="nil"/>
              <w:bottom w:val="single" w:sz="4" w:space="0" w:color="auto"/>
              <w:right w:val="single" w:sz="4" w:space="0" w:color="auto"/>
            </w:tcBorders>
            <w:shd w:val="clear" w:color="auto" w:fill="auto"/>
            <w:vAlign w:val="center"/>
            <w:hideMark/>
          </w:tcPr>
          <w:p w:rsidR="001466FD" w:rsidRPr="001E6E02" w:rsidRDefault="001466FD" w:rsidP="001554F7">
            <w:pPr>
              <w:jc w:val="center"/>
              <w:rPr>
                <w:sz w:val="16"/>
                <w:szCs w:val="16"/>
              </w:rPr>
            </w:pPr>
            <w:r w:rsidRPr="001E6E02">
              <w:rPr>
                <w:sz w:val="16"/>
                <w:szCs w:val="16"/>
              </w:rPr>
              <w:t>1 раз в год</w:t>
            </w:r>
          </w:p>
        </w:tc>
      </w:tr>
      <w:tr w:rsidR="001466FD" w:rsidRPr="001E6E02" w:rsidTr="001554F7">
        <w:trPr>
          <w:trHeight w:val="415"/>
        </w:trPr>
        <w:tc>
          <w:tcPr>
            <w:tcW w:w="7458" w:type="dxa"/>
            <w:gridSpan w:val="2"/>
            <w:tcBorders>
              <w:top w:val="nil"/>
              <w:left w:val="single" w:sz="4" w:space="0" w:color="auto"/>
              <w:bottom w:val="single" w:sz="4" w:space="0" w:color="auto"/>
              <w:right w:val="single" w:sz="4" w:space="0" w:color="auto"/>
            </w:tcBorders>
            <w:shd w:val="clear" w:color="auto" w:fill="auto"/>
            <w:vAlign w:val="center"/>
            <w:hideMark/>
          </w:tcPr>
          <w:p w:rsidR="001466FD" w:rsidRPr="001E6E02" w:rsidRDefault="001466FD" w:rsidP="001554F7">
            <w:pPr>
              <w:rPr>
                <w:sz w:val="16"/>
                <w:szCs w:val="16"/>
              </w:rPr>
            </w:pPr>
            <w:r w:rsidRPr="001E6E02">
              <w:rPr>
                <w:sz w:val="16"/>
                <w:szCs w:val="16"/>
              </w:rPr>
              <w:t xml:space="preserve"> - проверка и при необходимости восстановление насыпного </w:t>
            </w:r>
            <w:proofErr w:type="spellStart"/>
            <w:r w:rsidRPr="001E6E02">
              <w:rPr>
                <w:sz w:val="16"/>
                <w:szCs w:val="16"/>
              </w:rPr>
              <w:t>пригрузочного</w:t>
            </w:r>
            <w:proofErr w:type="spellEnd"/>
            <w:r w:rsidRPr="001E6E02">
              <w:rPr>
                <w:sz w:val="16"/>
                <w:szCs w:val="16"/>
              </w:rPr>
              <w:t xml:space="preserve"> защитного слоя для </w:t>
            </w:r>
            <w:proofErr w:type="spellStart"/>
            <w:r w:rsidRPr="001E6E02">
              <w:rPr>
                <w:sz w:val="16"/>
                <w:szCs w:val="16"/>
              </w:rPr>
              <w:t>эластомерных</w:t>
            </w:r>
            <w:proofErr w:type="spellEnd"/>
            <w:r w:rsidRPr="001E6E02">
              <w:rPr>
                <w:sz w:val="16"/>
                <w:szCs w:val="16"/>
              </w:rPr>
              <w:t xml:space="preserve"> или термопластичных мембран балластного способа соединения кровель;</w:t>
            </w:r>
          </w:p>
        </w:tc>
        <w:tc>
          <w:tcPr>
            <w:tcW w:w="2399" w:type="dxa"/>
            <w:tcBorders>
              <w:top w:val="nil"/>
              <w:left w:val="nil"/>
              <w:bottom w:val="single" w:sz="4" w:space="0" w:color="auto"/>
              <w:right w:val="single" w:sz="4" w:space="0" w:color="auto"/>
            </w:tcBorders>
            <w:shd w:val="clear" w:color="auto" w:fill="auto"/>
            <w:vAlign w:val="center"/>
            <w:hideMark/>
          </w:tcPr>
          <w:p w:rsidR="001466FD" w:rsidRPr="001E6E02" w:rsidRDefault="001466FD" w:rsidP="001554F7">
            <w:pPr>
              <w:jc w:val="center"/>
              <w:rPr>
                <w:sz w:val="16"/>
                <w:szCs w:val="16"/>
              </w:rPr>
            </w:pPr>
            <w:r w:rsidRPr="001E6E02">
              <w:rPr>
                <w:sz w:val="16"/>
                <w:szCs w:val="16"/>
              </w:rPr>
              <w:t>1 раз в год</w:t>
            </w:r>
          </w:p>
        </w:tc>
      </w:tr>
      <w:tr w:rsidR="001466FD" w:rsidRPr="001E6E02" w:rsidTr="001554F7">
        <w:trPr>
          <w:trHeight w:val="562"/>
        </w:trPr>
        <w:tc>
          <w:tcPr>
            <w:tcW w:w="7458" w:type="dxa"/>
            <w:gridSpan w:val="2"/>
            <w:tcBorders>
              <w:top w:val="nil"/>
              <w:left w:val="single" w:sz="4" w:space="0" w:color="auto"/>
              <w:bottom w:val="single" w:sz="4" w:space="0" w:color="auto"/>
              <w:right w:val="single" w:sz="4" w:space="0" w:color="auto"/>
            </w:tcBorders>
            <w:shd w:val="clear" w:color="auto" w:fill="auto"/>
            <w:vAlign w:val="center"/>
            <w:hideMark/>
          </w:tcPr>
          <w:p w:rsidR="001466FD" w:rsidRPr="001E6E02" w:rsidRDefault="001466FD" w:rsidP="001554F7">
            <w:pPr>
              <w:rPr>
                <w:sz w:val="16"/>
                <w:szCs w:val="16"/>
              </w:rPr>
            </w:pPr>
            <w:r w:rsidRPr="001E6E02">
              <w:rPr>
                <w:sz w:val="16"/>
                <w:szCs w:val="16"/>
              </w:rPr>
              <w:t xml:space="preserve"> - проверка и при необходимости восстановление антикоррозионного покрытия стальных связей, размещенных на крыше и в технических помещениях металлических деталей;</w:t>
            </w:r>
          </w:p>
        </w:tc>
        <w:tc>
          <w:tcPr>
            <w:tcW w:w="2399" w:type="dxa"/>
            <w:tcBorders>
              <w:top w:val="nil"/>
              <w:left w:val="nil"/>
              <w:bottom w:val="single" w:sz="4" w:space="0" w:color="auto"/>
              <w:right w:val="single" w:sz="4" w:space="0" w:color="auto"/>
            </w:tcBorders>
            <w:shd w:val="clear" w:color="auto" w:fill="auto"/>
            <w:vAlign w:val="center"/>
            <w:hideMark/>
          </w:tcPr>
          <w:p w:rsidR="001466FD" w:rsidRPr="001E6E02" w:rsidRDefault="001466FD" w:rsidP="001554F7">
            <w:pPr>
              <w:jc w:val="center"/>
              <w:rPr>
                <w:sz w:val="16"/>
                <w:szCs w:val="16"/>
              </w:rPr>
            </w:pPr>
            <w:r w:rsidRPr="001E6E02">
              <w:rPr>
                <w:sz w:val="16"/>
                <w:szCs w:val="16"/>
              </w:rPr>
              <w:t>1 раз в год</w:t>
            </w:r>
          </w:p>
        </w:tc>
      </w:tr>
      <w:tr w:rsidR="001466FD" w:rsidRPr="001E6E02" w:rsidTr="001554F7">
        <w:trPr>
          <w:trHeight w:val="696"/>
        </w:trPr>
        <w:tc>
          <w:tcPr>
            <w:tcW w:w="7458" w:type="dxa"/>
            <w:gridSpan w:val="2"/>
            <w:tcBorders>
              <w:top w:val="nil"/>
              <w:left w:val="single" w:sz="4" w:space="0" w:color="auto"/>
              <w:bottom w:val="single" w:sz="4" w:space="0" w:color="auto"/>
              <w:right w:val="single" w:sz="4" w:space="0" w:color="auto"/>
            </w:tcBorders>
            <w:shd w:val="clear" w:color="auto" w:fill="auto"/>
            <w:vAlign w:val="center"/>
            <w:hideMark/>
          </w:tcPr>
          <w:p w:rsidR="001466FD" w:rsidRPr="001E6E02" w:rsidRDefault="001466FD" w:rsidP="001554F7">
            <w:pPr>
              <w:rPr>
                <w:sz w:val="16"/>
                <w:szCs w:val="16"/>
              </w:rPr>
            </w:pPr>
            <w:r w:rsidRPr="001E6E02">
              <w:rPr>
                <w:sz w:val="16"/>
                <w:szCs w:val="16"/>
              </w:rPr>
              <w:t xml:space="preserve"> - при выявлении нарушений, приводящих к протечкам, - незамедлительное их устранение. В остальных случаях - разработка плана восстановительных работ (при необходимости), проведение восстановительных работ.</w:t>
            </w:r>
          </w:p>
        </w:tc>
        <w:tc>
          <w:tcPr>
            <w:tcW w:w="2399" w:type="dxa"/>
            <w:tcBorders>
              <w:top w:val="nil"/>
              <w:left w:val="nil"/>
              <w:bottom w:val="single" w:sz="4" w:space="0" w:color="auto"/>
              <w:right w:val="single" w:sz="4" w:space="0" w:color="auto"/>
            </w:tcBorders>
            <w:shd w:val="clear" w:color="auto" w:fill="auto"/>
            <w:vAlign w:val="center"/>
            <w:hideMark/>
          </w:tcPr>
          <w:p w:rsidR="001466FD" w:rsidRPr="001E6E02" w:rsidRDefault="001466FD" w:rsidP="001554F7">
            <w:pPr>
              <w:jc w:val="center"/>
              <w:rPr>
                <w:sz w:val="16"/>
                <w:szCs w:val="16"/>
              </w:rPr>
            </w:pPr>
            <w:r w:rsidRPr="001E6E02">
              <w:rPr>
                <w:sz w:val="16"/>
                <w:szCs w:val="16"/>
              </w:rPr>
              <w:t>по необходимости</w:t>
            </w:r>
          </w:p>
        </w:tc>
      </w:tr>
      <w:tr w:rsidR="001466FD" w:rsidRPr="001E6E02" w:rsidTr="001554F7">
        <w:trPr>
          <w:trHeight w:val="300"/>
        </w:trPr>
        <w:tc>
          <w:tcPr>
            <w:tcW w:w="0" w:type="auto"/>
            <w:gridSpan w:val="3"/>
            <w:tcBorders>
              <w:top w:val="nil"/>
              <w:left w:val="single" w:sz="4" w:space="0" w:color="auto"/>
              <w:bottom w:val="single" w:sz="4" w:space="0" w:color="auto"/>
              <w:right w:val="single" w:sz="4" w:space="0" w:color="auto"/>
            </w:tcBorders>
            <w:shd w:val="clear" w:color="auto" w:fill="auto"/>
            <w:vAlign w:val="center"/>
            <w:hideMark/>
          </w:tcPr>
          <w:p w:rsidR="001466FD" w:rsidRPr="001E6E02" w:rsidRDefault="001466FD" w:rsidP="001554F7">
            <w:pPr>
              <w:rPr>
                <w:sz w:val="16"/>
                <w:szCs w:val="16"/>
              </w:rPr>
            </w:pPr>
            <w:r w:rsidRPr="001E6E02">
              <w:rPr>
                <w:b/>
                <w:bCs/>
                <w:iCs/>
                <w:sz w:val="16"/>
                <w:szCs w:val="16"/>
              </w:rPr>
              <w:t>7. Работы, выполняемые в целях надлежащего содержания лестниц многоквартирных домов:</w:t>
            </w:r>
            <w:r w:rsidRPr="001E6E02">
              <w:rPr>
                <w:sz w:val="16"/>
                <w:szCs w:val="16"/>
              </w:rPr>
              <w:t> </w:t>
            </w:r>
          </w:p>
        </w:tc>
      </w:tr>
      <w:tr w:rsidR="001466FD" w:rsidRPr="001E6E02" w:rsidTr="001554F7">
        <w:trPr>
          <w:trHeight w:val="380"/>
        </w:trPr>
        <w:tc>
          <w:tcPr>
            <w:tcW w:w="7458" w:type="dxa"/>
            <w:gridSpan w:val="2"/>
            <w:tcBorders>
              <w:top w:val="nil"/>
              <w:left w:val="single" w:sz="4" w:space="0" w:color="auto"/>
              <w:bottom w:val="single" w:sz="4" w:space="0" w:color="auto"/>
              <w:right w:val="single" w:sz="4" w:space="0" w:color="auto"/>
            </w:tcBorders>
            <w:shd w:val="clear" w:color="auto" w:fill="auto"/>
            <w:vAlign w:val="center"/>
            <w:hideMark/>
          </w:tcPr>
          <w:p w:rsidR="001466FD" w:rsidRPr="001E6E02" w:rsidRDefault="001466FD" w:rsidP="001554F7">
            <w:pPr>
              <w:rPr>
                <w:sz w:val="16"/>
                <w:szCs w:val="16"/>
              </w:rPr>
            </w:pPr>
            <w:r w:rsidRPr="001E6E02">
              <w:rPr>
                <w:sz w:val="16"/>
                <w:szCs w:val="16"/>
              </w:rPr>
              <w:t xml:space="preserve"> - выявление деформации и повреждений в несущих конструкциях, надежности крепления ограждений, выбоин и сколов в ступенях;</w:t>
            </w:r>
          </w:p>
        </w:tc>
        <w:tc>
          <w:tcPr>
            <w:tcW w:w="2399" w:type="dxa"/>
            <w:tcBorders>
              <w:top w:val="nil"/>
              <w:left w:val="nil"/>
              <w:bottom w:val="single" w:sz="4" w:space="0" w:color="auto"/>
              <w:right w:val="single" w:sz="4" w:space="0" w:color="auto"/>
            </w:tcBorders>
            <w:shd w:val="clear" w:color="auto" w:fill="auto"/>
            <w:vAlign w:val="center"/>
            <w:hideMark/>
          </w:tcPr>
          <w:p w:rsidR="001466FD" w:rsidRPr="001E6E02" w:rsidRDefault="001466FD" w:rsidP="001554F7">
            <w:pPr>
              <w:jc w:val="center"/>
              <w:rPr>
                <w:sz w:val="16"/>
                <w:szCs w:val="16"/>
              </w:rPr>
            </w:pPr>
            <w:r w:rsidRPr="001E6E02">
              <w:rPr>
                <w:sz w:val="16"/>
                <w:szCs w:val="16"/>
              </w:rPr>
              <w:t>1 раз в год</w:t>
            </w:r>
          </w:p>
        </w:tc>
      </w:tr>
      <w:tr w:rsidR="001466FD" w:rsidRPr="001E6E02" w:rsidTr="001554F7">
        <w:trPr>
          <w:trHeight w:val="569"/>
        </w:trPr>
        <w:tc>
          <w:tcPr>
            <w:tcW w:w="7458" w:type="dxa"/>
            <w:gridSpan w:val="2"/>
            <w:tcBorders>
              <w:top w:val="nil"/>
              <w:left w:val="single" w:sz="4" w:space="0" w:color="auto"/>
              <w:bottom w:val="single" w:sz="4" w:space="0" w:color="auto"/>
              <w:right w:val="single" w:sz="4" w:space="0" w:color="auto"/>
            </w:tcBorders>
            <w:shd w:val="clear" w:color="auto" w:fill="auto"/>
            <w:vAlign w:val="center"/>
            <w:hideMark/>
          </w:tcPr>
          <w:p w:rsidR="001466FD" w:rsidRPr="001E6E02" w:rsidRDefault="001466FD" w:rsidP="001554F7">
            <w:pPr>
              <w:rPr>
                <w:sz w:val="16"/>
                <w:szCs w:val="16"/>
              </w:rPr>
            </w:pPr>
            <w:r w:rsidRPr="001E6E02">
              <w:rPr>
                <w:sz w:val="16"/>
                <w:szCs w:val="16"/>
              </w:rPr>
              <w:lastRenderedPageBreak/>
              <w:t xml:space="preserve"> </w:t>
            </w:r>
            <w:proofErr w:type="gramStart"/>
            <w:r w:rsidRPr="001E6E02">
              <w:rPr>
                <w:sz w:val="16"/>
                <w:szCs w:val="16"/>
              </w:rPr>
              <w:t xml:space="preserve">- выявление наличия и параметров трещин в сопряжениях маршевых плит с несущими конструкциями, оголения и коррозии арматуры, нарушения связей в отдельных </w:t>
            </w:r>
            <w:proofErr w:type="spellStart"/>
            <w:r w:rsidRPr="001E6E02">
              <w:rPr>
                <w:sz w:val="16"/>
                <w:szCs w:val="16"/>
              </w:rPr>
              <w:t>проступях</w:t>
            </w:r>
            <w:proofErr w:type="spellEnd"/>
            <w:r w:rsidRPr="001E6E02">
              <w:rPr>
                <w:sz w:val="16"/>
                <w:szCs w:val="16"/>
              </w:rPr>
              <w:t xml:space="preserve"> в домах с железобетонными лестницами;</w:t>
            </w:r>
            <w:proofErr w:type="gramEnd"/>
          </w:p>
        </w:tc>
        <w:tc>
          <w:tcPr>
            <w:tcW w:w="2399" w:type="dxa"/>
            <w:tcBorders>
              <w:top w:val="nil"/>
              <w:left w:val="nil"/>
              <w:bottom w:val="single" w:sz="4" w:space="0" w:color="auto"/>
              <w:right w:val="single" w:sz="4" w:space="0" w:color="auto"/>
            </w:tcBorders>
            <w:shd w:val="clear" w:color="auto" w:fill="auto"/>
            <w:vAlign w:val="center"/>
            <w:hideMark/>
          </w:tcPr>
          <w:p w:rsidR="001466FD" w:rsidRPr="001E6E02" w:rsidRDefault="001466FD" w:rsidP="001554F7">
            <w:pPr>
              <w:jc w:val="center"/>
              <w:rPr>
                <w:sz w:val="16"/>
                <w:szCs w:val="16"/>
              </w:rPr>
            </w:pPr>
            <w:r w:rsidRPr="001E6E02">
              <w:rPr>
                <w:sz w:val="16"/>
                <w:szCs w:val="16"/>
              </w:rPr>
              <w:t>1 раз в год</w:t>
            </w:r>
          </w:p>
        </w:tc>
      </w:tr>
      <w:tr w:rsidR="001466FD" w:rsidRPr="001E6E02" w:rsidTr="001554F7">
        <w:trPr>
          <w:trHeight w:val="406"/>
        </w:trPr>
        <w:tc>
          <w:tcPr>
            <w:tcW w:w="7458" w:type="dxa"/>
            <w:gridSpan w:val="2"/>
            <w:tcBorders>
              <w:top w:val="nil"/>
              <w:left w:val="single" w:sz="4" w:space="0" w:color="auto"/>
              <w:bottom w:val="single" w:sz="4" w:space="0" w:color="auto"/>
              <w:right w:val="single" w:sz="4" w:space="0" w:color="auto"/>
            </w:tcBorders>
            <w:shd w:val="clear" w:color="auto" w:fill="auto"/>
            <w:vAlign w:val="center"/>
            <w:hideMark/>
          </w:tcPr>
          <w:p w:rsidR="001466FD" w:rsidRPr="001E6E02" w:rsidRDefault="001466FD" w:rsidP="001554F7">
            <w:pPr>
              <w:rPr>
                <w:sz w:val="16"/>
                <w:szCs w:val="16"/>
              </w:rPr>
            </w:pPr>
            <w:r w:rsidRPr="001E6E02">
              <w:rPr>
                <w:sz w:val="16"/>
                <w:szCs w:val="16"/>
              </w:rPr>
              <w:t xml:space="preserve"> - выявление прогибов </w:t>
            </w:r>
            <w:proofErr w:type="spellStart"/>
            <w:r w:rsidRPr="001E6E02">
              <w:rPr>
                <w:sz w:val="16"/>
                <w:szCs w:val="16"/>
              </w:rPr>
              <w:t>косоуров</w:t>
            </w:r>
            <w:proofErr w:type="spellEnd"/>
            <w:r w:rsidRPr="001E6E02">
              <w:rPr>
                <w:sz w:val="16"/>
                <w:szCs w:val="16"/>
              </w:rPr>
              <w:t xml:space="preserve">, нарушения связи </w:t>
            </w:r>
            <w:proofErr w:type="spellStart"/>
            <w:r w:rsidRPr="001E6E02">
              <w:rPr>
                <w:sz w:val="16"/>
                <w:szCs w:val="16"/>
              </w:rPr>
              <w:t>косоуров</w:t>
            </w:r>
            <w:proofErr w:type="spellEnd"/>
            <w:r w:rsidRPr="001E6E02">
              <w:rPr>
                <w:sz w:val="16"/>
                <w:szCs w:val="16"/>
              </w:rPr>
              <w:t xml:space="preserve"> с площадками, коррозии металлических конструкций в домах с лестницами по </w:t>
            </w:r>
            <w:proofErr w:type="gramStart"/>
            <w:r w:rsidRPr="001E6E02">
              <w:rPr>
                <w:sz w:val="16"/>
                <w:szCs w:val="16"/>
              </w:rPr>
              <w:t>стальным</w:t>
            </w:r>
            <w:proofErr w:type="gramEnd"/>
            <w:r w:rsidRPr="001E6E02">
              <w:rPr>
                <w:sz w:val="16"/>
                <w:szCs w:val="16"/>
              </w:rPr>
              <w:t xml:space="preserve"> </w:t>
            </w:r>
            <w:proofErr w:type="spellStart"/>
            <w:r w:rsidRPr="001E6E02">
              <w:rPr>
                <w:sz w:val="16"/>
                <w:szCs w:val="16"/>
              </w:rPr>
              <w:t>косоурам</w:t>
            </w:r>
            <w:proofErr w:type="spellEnd"/>
            <w:r w:rsidRPr="001E6E02">
              <w:rPr>
                <w:sz w:val="16"/>
                <w:szCs w:val="16"/>
              </w:rPr>
              <w:t>;</w:t>
            </w:r>
          </w:p>
        </w:tc>
        <w:tc>
          <w:tcPr>
            <w:tcW w:w="2399" w:type="dxa"/>
            <w:tcBorders>
              <w:top w:val="nil"/>
              <w:left w:val="nil"/>
              <w:bottom w:val="single" w:sz="4" w:space="0" w:color="auto"/>
              <w:right w:val="single" w:sz="4" w:space="0" w:color="auto"/>
            </w:tcBorders>
            <w:shd w:val="clear" w:color="auto" w:fill="auto"/>
            <w:vAlign w:val="center"/>
            <w:hideMark/>
          </w:tcPr>
          <w:p w:rsidR="001466FD" w:rsidRPr="001E6E02" w:rsidRDefault="001466FD" w:rsidP="001554F7">
            <w:pPr>
              <w:jc w:val="center"/>
              <w:rPr>
                <w:sz w:val="16"/>
                <w:szCs w:val="16"/>
              </w:rPr>
            </w:pPr>
            <w:r w:rsidRPr="001E6E02">
              <w:rPr>
                <w:sz w:val="16"/>
                <w:szCs w:val="16"/>
              </w:rPr>
              <w:t>1 раз в год</w:t>
            </w:r>
          </w:p>
        </w:tc>
      </w:tr>
      <w:tr w:rsidR="001466FD" w:rsidRPr="001E6E02" w:rsidTr="001554F7">
        <w:trPr>
          <w:trHeight w:val="413"/>
        </w:trPr>
        <w:tc>
          <w:tcPr>
            <w:tcW w:w="7458" w:type="dxa"/>
            <w:gridSpan w:val="2"/>
            <w:tcBorders>
              <w:top w:val="nil"/>
              <w:left w:val="single" w:sz="4" w:space="0" w:color="auto"/>
              <w:bottom w:val="single" w:sz="4" w:space="0" w:color="auto"/>
              <w:right w:val="single" w:sz="4" w:space="0" w:color="auto"/>
            </w:tcBorders>
            <w:shd w:val="clear" w:color="auto" w:fill="auto"/>
            <w:vAlign w:val="center"/>
            <w:hideMark/>
          </w:tcPr>
          <w:p w:rsidR="001466FD" w:rsidRPr="001E6E02" w:rsidRDefault="001466FD" w:rsidP="001554F7">
            <w:pPr>
              <w:rPr>
                <w:sz w:val="16"/>
                <w:szCs w:val="16"/>
              </w:rPr>
            </w:pPr>
            <w:r w:rsidRPr="001E6E02">
              <w:rPr>
                <w:sz w:val="16"/>
                <w:szCs w:val="16"/>
              </w:rPr>
              <w:t xml:space="preserve"> - 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399" w:type="dxa"/>
            <w:tcBorders>
              <w:top w:val="nil"/>
              <w:left w:val="nil"/>
              <w:bottom w:val="single" w:sz="4" w:space="0" w:color="auto"/>
              <w:right w:val="single" w:sz="4" w:space="0" w:color="auto"/>
            </w:tcBorders>
            <w:shd w:val="clear" w:color="auto" w:fill="auto"/>
            <w:vAlign w:val="center"/>
            <w:hideMark/>
          </w:tcPr>
          <w:p w:rsidR="001466FD" w:rsidRPr="001E6E02" w:rsidRDefault="001466FD" w:rsidP="001554F7">
            <w:pPr>
              <w:jc w:val="center"/>
              <w:rPr>
                <w:sz w:val="16"/>
                <w:szCs w:val="16"/>
              </w:rPr>
            </w:pPr>
            <w:r w:rsidRPr="001E6E02">
              <w:rPr>
                <w:sz w:val="16"/>
                <w:szCs w:val="16"/>
              </w:rPr>
              <w:t>по необходимости</w:t>
            </w:r>
          </w:p>
        </w:tc>
      </w:tr>
      <w:tr w:rsidR="001466FD" w:rsidRPr="001E6E02" w:rsidTr="001554F7">
        <w:trPr>
          <w:trHeight w:val="300"/>
        </w:trPr>
        <w:tc>
          <w:tcPr>
            <w:tcW w:w="0" w:type="auto"/>
            <w:gridSpan w:val="3"/>
            <w:tcBorders>
              <w:top w:val="nil"/>
              <w:left w:val="single" w:sz="4" w:space="0" w:color="auto"/>
              <w:bottom w:val="single" w:sz="4" w:space="0" w:color="auto"/>
              <w:right w:val="single" w:sz="4" w:space="0" w:color="auto"/>
            </w:tcBorders>
            <w:shd w:val="clear" w:color="auto" w:fill="auto"/>
            <w:vAlign w:val="center"/>
            <w:hideMark/>
          </w:tcPr>
          <w:p w:rsidR="001466FD" w:rsidRPr="001E6E02" w:rsidRDefault="001466FD" w:rsidP="001554F7">
            <w:pPr>
              <w:rPr>
                <w:sz w:val="16"/>
                <w:szCs w:val="16"/>
              </w:rPr>
            </w:pPr>
            <w:r w:rsidRPr="001E6E02">
              <w:rPr>
                <w:b/>
                <w:bCs/>
                <w:iCs/>
                <w:sz w:val="16"/>
                <w:szCs w:val="16"/>
              </w:rPr>
              <w:t>8. Работы, выполняемые в целях надлежащего содержания фасадов многоквартирных домов:</w:t>
            </w:r>
            <w:r w:rsidRPr="001E6E02">
              <w:rPr>
                <w:sz w:val="16"/>
                <w:szCs w:val="16"/>
              </w:rPr>
              <w:t> </w:t>
            </w:r>
          </w:p>
        </w:tc>
      </w:tr>
      <w:tr w:rsidR="001466FD" w:rsidRPr="001E6E02" w:rsidTr="001554F7">
        <w:trPr>
          <w:trHeight w:val="536"/>
        </w:trPr>
        <w:tc>
          <w:tcPr>
            <w:tcW w:w="7458" w:type="dxa"/>
            <w:gridSpan w:val="2"/>
            <w:tcBorders>
              <w:top w:val="nil"/>
              <w:left w:val="single" w:sz="4" w:space="0" w:color="auto"/>
              <w:bottom w:val="single" w:sz="4" w:space="0" w:color="auto"/>
              <w:right w:val="single" w:sz="4" w:space="0" w:color="auto"/>
            </w:tcBorders>
            <w:shd w:val="clear" w:color="auto" w:fill="auto"/>
            <w:vAlign w:val="center"/>
            <w:hideMark/>
          </w:tcPr>
          <w:p w:rsidR="001466FD" w:rsidRPr="001E6E02" w:rsidRDefault="001466FD" w:rsidP="001554F7">
            <w:pPr>
              <w:rPr>
                <w:sz w:val="16"/>
                <w:szCs w:val="16"/>
              </w:rPr>
            </w:pPr>
            <w:r w:rsidRPr="001E6E02">
              <w:rPr>
                <w:sz w:val="16"/>
                <w:szCs w:val="16"/>
              </w:rPr>
              <w:t xml:space="preserve"> - выявление нарушений отделки фасадов и их отдельных элементов, ослабления связи отделочных слоев со стенами, нарушений </w:t>
            </w:r>
            <w:proofErr w:type="spellStart"/>
            <w:r w:rsidRPr="001E6E02">
              <w:rPr>
                <w:sz w:val="16"/>
                <w:szCs w:val="16"/>
              </w:rPr>
              <w:t>сплошности</w:t>
            </w:r>
            <w:proofErr w:type="spellEnd"/>
            <w:r w:rsidRPr="001E6E02">
              <w:rPr>
                <w:sz w:val="16"/>
                <w:szCs w:val="16"/>
              </w:rPr>
              <w:t xml:space="preserve"> и герметичности наружных водостоков;</w:t>
            </w:r>
          </w:p>
        </w:tc>
        <w:tc>
          <w:tcPr>
            <w:tcW w:w="2399" w:type="dxa"/>
            <w:tcBorders>
              <w:top w:val="nil"/>
              <w:left w:val="nil"/>
              <w:bottom w:val="single" w:sz="4" w:space="0" w:color="auto"/>
              <w:right w:val="single" w:sz="4" w:space="0" w:color="auto"/>
            </w:tcBorders>
            <w:shd w:val="clear" w:color="auto" w:fill="auto"/>
            <w:vAlign w:val="center"/>
            <w:hideMark/>
          </w:tcPr>
          <w:p w:rsidR="001466FD" w:rsidRPr="001E6E02" w:rsidRDefault="001466FD" w:rsidP="001554F7">
            <w:pPr>
              <w:jc w:val="center"/>
              <w:rPr>
                <w:sz w:val="16"/>
                <w:szCs w:val="16"/>
              </w:rPr>
            </w:pPr>
            <w:r w:rsidRPr="001E6E02">
              <w:rPr>
                <w:sz w:val="16"/>
                <w:szCs w:val="16"/>
              </w:rPr>
              <w:t>1 раз в год</w:t>
            </w:r>
          </w:p>
        </w:tc>
      </w:tr>
      <w:tr w:rsidR="001466FD" w:rsidRPr="001E6E02" w:rsidTr="001554F7">
        <w:trPr>
          <w:trHeight w:val="416"/>
        </w:trPr>
        <w:tc>
          <w:tcPr>
            <w:tcW w:w="7458" w:type="dxa"/>
            <w:gridSpan w:val="2"/>
            <w:tcBorders>
              <w:top w:val="nil"/>
              <w:left w:val="single" w:sz="4" w:space="0" w:color="auto"/>
              <w:bottom w:val="single" w:sz="4" w:space="0" w:color="auto"/>
              <w:right w:val="single" w:sz="4" w:space="0" w:color="auto"/>
            </w:tcBorders>
            <w:shd w:val="clear" w:color="auto" w:fill="auto"/>
            <w:vAlign w:val="center"/>
            <w:hideMark/>
          </w:tcPr>
          <w:p w:rsidR="001466FD" w:rsidRPr="001E6E02" w:rsidRDefault="001466FD" w:rsidP="001554F7">
            <w:pPr>
              <w:rPr>
                <w:sz w:val="16"/>
                <w:szCs w:val="16"/>
              </w:rPr>
            </w:pPr>
            <w:r w:rsidRPr="001E6E02">
              <w:rPr>
                <w:sz w:val="16"/>
                <w:szCs w:val="16"/>
              </w:rPr>
              <w:t xml:space="preserve"> - контроль состояния и работоспособности подсветки информационных знаков, входов в подъезды (домовые знаки и т.д.);</w:t>
            </w:r>
          </w:p>
        </w:tc>
        <w:tc>
          <w:tcPr>
            <w:tcW w:w="2399" w:type="dxa"/>
            <w:tcBorders>
              <w:top w:val="nil"/>
              <w:left w:val="nil"/>
              <w:bottom w:val="single" w:sz="4" w:space="0" w:color="auto"/>
              <w:right w:val="single" w:sz="4" w:space="0" w:color="auto"/>
            </w:tcBorders>
            <w:shd w:val="clear" w:color="auto" w:fill="auto"/>
            <w:noWrap/>
            <w:vAlign w:val="center"/>
            <w:hideMark/>
          </w:tcPr>
          <w:p w:rsidR="001466FD" w:rsidRPr="001E6E02" w:rsidRDefault="001466FD" w:rsidP="001554F7">
            <w:pPr>
              <w:jc w:val="center"/>
              <w:rPr>
                <w:sz w:val="16"/>
                <w:szCs w:val="16"/>
              </w:rPr>
            </w:pPr>
            <w:r w:rsidRPr="001E6E02">
              <w:rPr>
                <w:sz w:val="16"/>
                <w:szCs w:val="16"/>
              </w:rPr>
              <w:t>1 раз в месяц</w:t>
            </w:r>
          </w:p>
        </w:tc>
      </w:tr>
      <w:tr w:rsidR="001466FD" w:rsidRPr="001E6E02" w:rsidTr="001554F7">
        <w:trPr>
          <w:trHeight w:val="423"/>
        </w:trPr>
        <w:tc>
          <w:tcPr>
            <w:tcW w:w="7458" w:type="dxa"/>
            <w:gridSpan w:val="2"/>
            <w:tcBorders>
              <w:top w:val="nil"/>
              <w:left w:val="single" w:sz="4" w:space="0" w:color="auto"/>
              <w:bottom w:val="single" w:sz="4" w:space="0" w:color="auto"/>
              <w:right w:val="single" w:sz="4" w:space="0" w:color="auto"/>
            </w:tcBorders>
            <w:shd w:val="clear" w:color="auto" w:fill="auto"/>
            <w:vAlign w:val="center"/>
            <w:hideMark/>
          </w:tcPr>
          <w:p w:rsidR="001466FD" w:rsidRPr="001E6E02" w:rsidRDefault="001466FD" w:rsidP="001554F7">
            <w:pPr>
              <w:rPr>
                <w:sz w:val="16"/>
                <w:szCs w:val="16"/>
              </w:rPr>
            </w:pPr>
            <w:r w:rsidRPr="001E6E02">
              <w:rPr>
                <w:sz w:val="16"/>
                <w:szCs w:val="16"/>
              </w:rPr>
              <w:t xml:space="preserve"> - выявление нарушений и эксплуатационных качеств несущих конструкций, гидроизоляции, элементов металлических ограждений на балконах, лоджиях и козырьках;</w:t>
            </w:r>
          </w:p>
        </w:tc>
        <w:tc>
          <w:tcPr>
            <w:tcW w:w="2399" w:type="dxa"/>
            <w:tcBorders>
              <w:top w:val="nil"/>
              <w:left w:val="nil"/>
              <w:bottom w:val="single" w:sz="4" w:space="0" w:color="auto"/>
              <w:right w:val="single" w:sz="4" w:space="0" w:color="auto"/>
            </w:tcBorders>
            <w:shd w:val="clear" w:color="auto" w:fill="auto"/>
            <w:vAlign w:val="center"/>
            <w:hideMark/>
          </w:tcPr>
          <w:p w:rsidR="001466FD" w:rsidRPr="001E6E02" w:rsidRDefault="001466FD" w:rsidP="001554F7">
            <w:pPr>
              <w:jc w:val="center"/>
              <w:rPr>
                <w:sz w:val="16"/>
                <w:szCs w:val="16"/>
              </w:rPr>
            </w:pPr>
            <w:r w:rsidRPr="001E6E02">
              <w:rPr>
                <w:sz w:val="16"/>
                <w:szCs w:val="16"/>
              </w:rPr>
              <w:t>1 раз в год</w:t>
            </w:r>
          </w:p>
        </w:tc>
      </w:tr>
      <w:tr w:rsidR="001466FD" w:rsidRPr="001E6E02" w:rsidTr="001554F7">
        <w:trPr>
          <w:trHeight w:val="401"/>
        </w:trPr>
        <w:tc>
          <w:tcPr>
            <w:tcW w:w="7458" w:type="dxa"/>
            <w:gridSpan w:val="2"/>
            <w:tcBorders>
              <w:top w:val="nil"/>
              <w:left w:val="single" w:sz="4" w:space="0" w:color="auto"/>
              <w:bottom w:val="single" w:sz="4" w:space="0" w:color="auto"/>
              <w:right w:val="single" w:sz="4" w:space="0" w:color="auto"/>
            </w:tcBorders>
            <w:shd w:val="clear" w:color="auto" w:fill="auto"/>
            <w:vAlign w:val="center"/>
            <w:hideMark/>
          </w:tcPr>
          <w:p w:rsidR="001466FD" w:rsidRPr="001E6E02" w:rsidRDefault="001466FD" w:rsidP="001554F7">
            <w:pPr>
              <w:rPr>
                <w:sz w:val="16"/>
                <w:szCs w:val="16"/>
              </w:rPr>
            </w:pPr>
            <w:r w:rsidRPr="001E6E02">
              <w:rPr>
                <w:sz w:val="16"/>
                <w:szCs w:val="16"/>
              </w:rPr>
              <w:t xml:space="preserve"> - контроль состояния и восстановление или замена отдельных элементов крылец и зонтов над входами в здание, в подвалы и над балконами;</w:t>
            </w:r>
          </w:p>
        </w:tc>
        <w:tc>
          <w:tcPr>
            <w:tcW w:w="2399" w:type="dxa"/>
            <w:tcBorders>
              <w:top w:val="nil"/>
              <w:left w:val="nil"/>
              <w:bottom w:val="single" w:sz="4" w:space="0" w:color="auto"/>
              <w:right w:val="single" w:sz="4" w:space="0" w:color="auto"/>
            </w:tcBorders>
            <w:shd w:val="clear" w:color="auto" w:fill="auto"/>
            <w:noWrap/>
            <w:vAlign w:val="center"/>
            <w:hideMark/>
          </w:tcPr>
          <w:p w:rsidR="001466FD" w:rsidRPr="001E6E02" w:rsidRDefault="001466FD" w:rsidP="001554F7">
            <w:pPr>
              <w:jc w:val="center"/>
              <w:rPr>
                <w:sz w:val="16"/>
                <w:szCs w:val="16"/>
              </w:rPr>
            </w:pPr>
            <w:r w:rsidRPr="001E6E02">
              <w:rPr>
                <w:sz w:val="16"/>
                <w:szCs w:val="16"/>
              </w:rPr>
              <w:t>1 раз в месяц</w:t>
            </w:r>
          </w:p>
        </w:tc>
      </w:tr>
      <w:tr w:rsidR="001466FD" w:rsidRPr="001E6E02" w:rsidTr="001554F7">
        <w:trPr>
          <w:trHeight w:val="420"/>
        </w:trPr>
        <w:tc>
          <w:tcPr>
            <w:tcW w:w="7458" w:type="dxa"/>
            <w:gridSpan w:val="2"/>
            <w:tcBorders>
              <w:top w:val="nil"/>
              <w:left w:val="single" w:sz="4" w:space="0" w:color="auto"/>
              <w:bottom w:val="single" w:sz="4" w:space="0" w:color="auto"/>
              <w:right w:val="single" w:sz="4" w:space="0" w:color="auto"/>
            </w:tcBorders>
            <w:shd w:val="clear" w:color="auto" w:fill="auto"/>
            <w:vAlign w:val="center"/>
            <w:hideMark/>
          </w:tcPr>
          <w:p w:rsidR="001466FD" w:rsidRPr="001E6E02" w:rsidRDefault="001466FD" w:rsidP="001554F7">
            <w:pPr>
              <w:rPr>
                <w:sz w:val="16"/>
                <w:szCs w:val="16"/>
              </w:rPr>
            </w:pPr>
            <w:r w:rsidRPr="001E6E02">
              <w:rPr>
                <w:sz w:val="16"/>
                <w:szCs w:val="16"/>
              </w:rPr>
              <w:t xml:space="preserve"> - 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p>
        </w:tc>
        <w:tc>
          <w:tcPr>
            <w:tcW w:w="2399" w:type="dxa"/>
            <w:tcBorders>
              <w:top w:val="nil"/>
              <w:left w:val="nil"/>
              <w:bottom w:val="single" w:sz="4" w:space="0" w:color="auto"/>
              <w:right w:val="single" w:sz="4" w:space="0" w:color="auto"/>
            </w:tcBorders>
            <w:shd w:val="clear" w:color="auto" w:fill="auto"/>
            <w:noWrap/>
            <w:vAlign w:val="center"/>
            <w:hideMark/>
          </w:tcPr>
          <w:p w:rsidR="001466FD" w:rsidRPr="001E6E02" w:rsidRDefault="001466FD" w:rsidP="001554F7">
            <w:pPr>
              <w:jc w:val="center"/>
              <w:rPr>
                <w:sz w:val="16"/>
                <w:szCs w:val="16"/>
              </w:rPr>
            </w:pPr>
            <w:r w:rsidRPr="001E6E02">
              <w:rPr>
                <w:sz w:val="16"/>
                <w:szCs w:val="16"/>
              </w:rPr>
              <w:t>1 раз в месяц</w:t>
            </w:r>
          </w:p>
        </w:tc>
      </w:tr>
      <w:tr w:rsidR="001466FD" w:rsidRPr="001E6E02" w:rsidTr="001554F7">
        <w:trPr>
          <w:trHeight w:val="413"/>
        </w:trPr>
        <w:tc>
          <w:tcPr>
            <w:tcW w:w="7458" w:type="dxa"/>
            <w:gridSpan w:val="2"/>
            <w:tcBorders>
              <w:top w:val="nil"/>
              <w:left w:val="single" w:sz="4" w:space="0" w:color="auto"/>
              <w:bottom w:val="single" w:sz="4" w:space="0" w:color="auto"/>
              <w:right w:val="single" w:sz="4" w:space="0" w:color="auto"/>
            </w:tcBorders>
            <w:shd w:val="clear" w:color="auto" w:fill="auto"/>
            <w:vAlign w:val="center"/>
            <w:hideMark/>
          </w:tcPr>
          <w:p w:rsidR="001466FD" w:rsidRPr="001E6E02" w:rsidRDefault="001466FD" w:rsidP="001554F7">
            <w:pPr>
              <w:rPr>
                <w:sz w:val="16"/>
                <w:szCs w:val="16"/>
              </w:rPr>
            </w:pPr>
            <w:r w:rsidRPr="001E6E02">
              <w:rPr>
                <w:sz w:val="16"/>
                <w:szCs w:val="16"/>
              </w:rPr>
              <w:t xml:space="preserve"> - 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399" w:type="dxa"/>
            <w:tcBorders>
              <w:top w:val="nil"/>
              <w:left w:val="nil"/>
              <w:bottom w:val="single" w:sz="4" w:space="0" w:color="auto"/>
              <w:right w:val="single" w:sz="4" w:space="0" w:color="auto"/>
            </w:tcBorders>
            <w:shd w:val="clear" w:color="auto" w:fill="auto"/>
            <w:vAlign w:val="center"/>
            <w:hideMark/>
          </w:tcPr>
          <w:p w:rsidR="001466FD" w:rsidRPr="001E6E02" w:rsidRDefault="001466FD" w:rsidP="001554F7">
            <w:pPr>
              <w:jc w:val="center"/>
              <w:rPr>
                <w:sz w:val="16"/>
                <w:szCs w:val="16"/>
              </w:rPr>
            </w:pPr>
            <w:r w:rsidRPr="001E6E02">
              <w:rPr>
                <w:sz w:val="16"/>
                <w:szCs w:val="16"/>
              </w:rPr>
              <w:t>по необходимости</w:t>
            </w:r>
          </w:p>
        </w:tc>
      </w:tr>
      <w:tr w:rsidR="001466FD" w:rsidRPr="001E6E02" w:rsidTr="001554F7">
        <w:trPr>
          <w:trHeight w:val="300"/>
        </w:trPr>
        <w:tc>
          <w:tcPr>
            <w:tcW w:w="0" w:type="auto"/>
            <w:gridSpan w:val="3"/>
            <w:tcBorders>
              <w:top w:val="nil"/>
              <w:left w:val="single" w:sz="4" w:space="0" w:color="auto"/>
              <w:bottom w:val="single" w:sz="4" w:space="0" w:color="auto"/>
              <w:right w:val="single" w:sz="4" w:space="0" w:color="auto"/>
            </w:tcBorders>
            <w:shd w:val="clear" w:color="auto" w:fill="auto"/>
            <w:vAlign w:val="center"/>
            <w:hideMark/>
          </w:tcPr>
          <w:p w:rsidR="001466FD" w:rsidRPr="001E6E02" w:rsidRDefault="001466FD" w:rsidP="001554F7">
            <w:pPr>
              <w:rPr>
                <w:sz w:val="16"/>
                <w:szCs w:val="16"/>
              </w:rPr>
            </w:pPr>
            <w:r w:rsidRPr="001E6E02">
              <w:rPr>
                <w:b/>
                <w:bCs/>
                <w:iCs/>
                <w:sz w:val="16"/>
                <w:szCs w:val="16"/>
              </w:rPr>
              <w:t>9. Работы, выполняемые в целях надлежащего содержания перегородок в многоквартирных домах:</w:t>
            </w:r>
            <w:r w:rsidRPr="001E6E02">
              <w:rPr>
                <w:sz w:val="16"/>
                <w:szCs w:val="16"/>
              </w:rPr>
              <w:t> </w:t>
            </w:r>
          </w:p>
        </w:tc>
      </w:tr>
      <w:tr w:rsidR="001466FD" w:rsidRPr="001E6E02" w:rsidTr="001554F7">
        <w:trPr>
          <w:trHeight w:val="679"/>
        </w:trPr>
        <w:tc>
          <w:tcPr>
            <w:tcW w:w="7458" w:type="dxa"/>
            <w:gridSpan w:val="2"/>
            <w:tcBorders>
              <w:top w:val="nil"/>
              <w:left w:val="single" w:sz="4" w:space="0" w:color="auto"/>
              <w:bottom w:val="single" w:sz="4" w:space="0" w:color="auto"/>
              <w:right w:val="single" w:sz="4" w:space="0" w:color="auto"/>
            </w:tcBorders>
            <w:shd w:val="clear" w:color="auto" w:fill="auto"/>
            <w:vAlign w:val="center"/>
            <w:hideMark/>
          </w:tcPr>
          <w:p w:rsidR="001466FD" w:rsidRPr="001E6E02" w:rsidRDefault="001466FD" w:rsidP="001554F7">
            <w:pPr>
              <w:rPr>
                <w:sz w:val="16"/>
                <w:szCs w:val="16"/>
              </w:rPr>
            </w:pPr>
            <w:r w:rsidRPr="001E6E02">
              <w:rPr>
                <w:sz w:val="16"/>
                <w:szCs w:val="16"/>
              </w:rPr>
              <w:t xml:space="preserve"> - 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w:t>
            </w:r>
          </w:p>
        </w:tc>
        <w:tc>
          <w:tcPr>
            <w:tcW w:w="2399" w:type="dxa"/>
            <w:tcBorders>
              <w:top w:val="nil"/>
              <w:left w:val="nil"/>
              <w:bottom w:val="single" w:sz="4" w:space="0" w:color="auto"/>
              <w:right w:val="single" w:sz="4" w:space="0" w:color="auto"/>
            </w:tcBorders>
            <w:shd w:val="clear" w:color="auto" w:fill="auto"/>
            <w:vAlign w:val="center"/>
            <w:hideMark/>
          </w:tcPr>
          <w:p w:rsidR="001466FD" w:rsidRPr="001E6E02" w:rsidRDefault="001466FD" w:rsidP="001554F7">
            <w:pPr>
              <w:jc w:val="center"/>
              <w:rPr>
                <w:sz w:val="16"/>
                <w:szCs w:val="16"/>
              </w:rPr>
            </w:pPr>
            <w:r w:rsidRPr="001E6E02">
              <w:rPr>
                <w:sz w:val="16"/>
                <w:szCs w:val="16"/>
              </w:rPr>
              <w:t>1 раз в год</w:t>
            </w:r>
          </w:p>
        </w:tc>
      </w:tr>
      <w:tr w:rsidR="001466FD" w:rsidRPr="001E6E02" w:rsidTr="001554F7">
        <w:trPr>
          <w:trHeight w:val="315"/>
        </w:trPr>
        <w:tc>
          <w:tcPr>
            <w:tcW w:w="7458" w:type="dxa"/>
            <w:gridSpan w:val="2"/>
            <w:tcBorders>
              <w:top w:val="nil"/>
              <w:left w:val="single" w:sz="4" w:space="0" w:color="auto"/>
              <w:bottom w:val="single" w:sz="4" w:space="0" w:color="auto"/>
              <w:right w:val="single" w:sz="4" w:space="0" w:color="auto"/>
            </w:tcBorders>
            <w:shd w:val="clear" w:color="auto" w:fill="auto"/>
            <w:vAlign w:val="center"/>
            <w:hideMark/>
          </w:tcPr>
          <w:p w:rsidR="001466FD" w:rsidRPr="001E6E02" w:rsidRDefault="001466FD" w:rsidP="001554F7">
            <w:pPr>
              <w:rPr>
                <w:sz w:val="16"/>
                <w:szCs w:val="16"/>
              </w:rPr>
            </w:pPr>
            <w:r w:rsidRPr="001E6E02">
              <w:rPr>
                <w:sz w:val="16"/>
                <w:szCs w:val="16"/>
              </w:rPr>
              <w:t xml:space="preserve"> - проверка звукоизоляции и огнезащиты;</w:t>
            </w:r>
          </w:p>
        </w:tc>
        <w:tc>
          <w:tcPr>
            <w:tcW w:w="2399" w:type="dxa"/>
            <w:tcBorders>
              <w:top w:val="nil"/>
              <w:left w:val="nil"/>
              <w:bottom w:val="single" w:sz="4" w:space="0" w:color="auto"/>
              <w:right w:val="single" w:sz="4" w:space="0" w:color="auto"/>
            </w:tcBorders>
            <w:shd w:val="clear" w:color="auto" w:fill="auto"/>
            <w:vAlign w:val="center"/>
            <w:hideMark/>
          </w:tcPr>
          <w:p w:rsidR="001466FD" w:rsidRPr="001E6E02" w:rsidRDefault="001466FD" w:rsidP="001554F7">
            <w:pPr>
              <w:jc w:val="center"/>
              <w:rPr>
                <w:sz w:val="16"/>
                <w:szCs w:val="16"/>
              </w:rPr>
            </w:pPr>
            <w:r w:rsidRPr="001E6E02">
              <w:rPr>
                <w:sz w:val="16"/>
                <w:szCs w:val="16"/>
              </w:rPr>
              <w:t>1 раз в год</w:t>
            </w:r>
          </w:p>
        </w:tc>
      </w:tr>
      <w:tr w:rsidR="001466FD" w:rsidRPr="001E6E02" w:rsidTr="001554F7">
        <w:trPr>
          <w:trHeight w:val="380"/>
        </w:trPr>
        <w:tc>
          <w:tcPr>
            <w:tcW w:w="7458" w:type="dxa"/>
            <w:gridSpan w:val="2"/>
            <w:tcBorders>
              <w:top w:val="nil"/>
              <w:left w:val="single" w:sz="4" w:space="0" w:color="auto"/>
              <w:bottom w:val="single" w:sz="4" w:space="0" w:color="auto"/>
              <w:right w:val="single" w:sz="4" w:space="0" w:color="auto"/>
            </w:tcBorders>
            <w:shd w:val="clear" w:color="auto" w:fill="auto"/>
            <w:vAlign w:val="center"/>
            <w:hideMark/>
          </w:tcPr>
          <w:p w:rsidR="001466FD" w:rsidRPr="001E6E02" w:rsidRDefault="001466FD" w:rsidP="001554F7">
            <w:pPr>
              <w:rPr>
                <w:sz w:val="16"/>
                <w:szCs w:val="16"/>
              </w:rPr>
            </w:pPr>
            <w:r w:rsidRPr="001E6E02">
              <w:rPr>
                <w:sz w:val="16"/>
                <w:szCs w:val="16"/>
              </w:rPr>
              <w:t xml:space="preserve"> - 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399" w:type="dxa"/>
            <w:tcBorders>
              <w:top w:val="nil"/>
              <w:left w:val="nil"/>
              <w:bottom w:val="single" w:sz="4" w:space="0" w:color="auto"/>
              <w:right w:val="single" w:sz="4" w:space="0" w:color="auto"/>
            </w:tcBorders>
            <w:shd w:val="clear" w:color="auto" w:fill="auto"/>
            <w:vAlign w:val="center"/>
            <w:hideMark/>
          </w:tcPr>
          <w:p w:rsidR="001466FD" w:rsidRPr="001E6E02" w:rsidRDefault="001466FD" w:rsidP="001554F7">
            <w:pPr>
              <w:jc w:val="center"/>
              <w:rPr>
                <w:sz w:val="16"/>
                <w:szCs w:val="16"/>
              </w:rPr>
            </w:pPr>
            <w:r w:rsidRPr="001E6E02">
              <w:rPr>
                <w:sz w:val="16"/>
                <w:szCs w:val="16"/>
              </w:rPr>
              <w:t>по необходимости</w:t>
            </w:r>
          </w:p>
        </w:tc>
      </w:tr>
      <w:tr w:rsidR="001466FD" w:rsidRPr="001E6E02" w:rsidTr="001554F7">
        <w:trPr>
          <w:trHeight w:val="840"/>
        </w:trPr>
        <w:tc>
          <w:tcPr>
            <w:tcW w:w="7458" w:type="dxa"/>
            <w:gridSpan w:val="2"/>
            <w:tcBorders>
              <w:top w:val="nil"/>
              <w:left w:val="single" w:sz="4" w:space="0" w:color="auto"/>
              <w:bottom w:val="single" w:sz="4" w:space="0" w:color="auto"/>
              <w:right w:val="single" w:sz="4" w:space="0" w:color="auto"/>
            </w:tcBorders>
            <w:shd w:val="clear" w:color="auto" w:fill="auto"/>
            <w:vAlign w:val="center"/>
            <w:hideMark/>
          </w:tcPr>
          <w:p w:rsidR="001466FD" w:rsidRPr="001E6E02" w:rsidRDefault="001466FD" w:rsidP="001554F7">
            <w:pPr>
              <w:rPr>
                <w:b/>
                <w:bCs/>
                <w:iCs/>
                <w:sz w:val="16"/>
                <w:szCs w:val="16"/>
              </w:rPr>
            </w:pPr>
            <w:r w:rsidRPr="001E6E02">
              <w:rPr>
                <w:b/>
                <w:bCs/>
                <w:iCs/>
                <w:sz w:val="16"/>
                <w:szCs w:val="16"/>
              </w:rPr>
              <w:t>10. Работы, выполняемые в целях надлежащего содержания внутренней отделки многоквартирных домов, - проверка состояния внутренней отделки. 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tc>
        <w:tc>
          <w:tcPr>
            <w:tcW w:w="2399" w:type="dxa"/>
            <w:tcBorders>
              <w:top w:val="nil"/>
              <w:left w:val="nil"/>
              <w:bottom w:val="single" w:sz="4" w:space="0" w:color="auto"/>
              <w:right w:val="single" w:sz="4" w:space="0" w:color="auto"/>
            </w:tcBorders>
            <w:shd w:val="clear" w:color="auto" w:fill="auto"/>
            <w:vAlign w:val="center"/>
            <w:hideMark/>
          </w:tcPr>
          <w:p w:rsidR="001466FD" w:rsidRPr="001E6E02" w:rsidRDefault="001466FD" w:rsidP="001554F7">
            <w:pPr>
              <w:jc w:val="center"/>
              <w:rPr>
                <w:sz w:val="16"/>
                <w:szCs w:val="16"/>
              </w:rPr>
            </w:pPr>
            <w:r w:rsidRPr="001E6E02">
              <w:rPr>
                <w:sz w:val="16"/>
                <w:szCs w:val="16"/>
              </w:rPr>
              <w:t>1 раз в год</w:t>
            </w:r>
          </w:p>
        </w:tc>
      </w:tr>
      <w:tr w:rsidR="001466FD" w:rsidRPr="001E6E02" w:rsidTr="001554F7">
        <w:trPr>
          <w:trHeight w:val="540"/>
        </w:trPr>
        <w:tc>
          <w:tcPr>
            <w:tcW w:w="0" w:type="auto"/>
            <w:gridSpan w:val="3"/>
            <w:tcBorders>
              <w:top w:val="nil"/>
              <w:left w:val="single" w:sz="4" w:space="0" w:color="auto"/>
              <w:bottom w:val="single" w:sz="4" w:space="0" w:color="auto"/>
              <w:right w:val="single" w:sz="4" w:space="0" w:color="auto"/>
            </w:tcBorders>
            <w:shd w:val="clear" w:color="auto" w:fill="auto"/>
            <w:vAlign w:val="center"/>
            <w:hideMark/>
          </w:tcPr>
          <w:p w:rsidR="001466FD" w:rsidRPr="001E6E02" w:rsidRDefault="001466FD" w:rsidP="001554F7">
            <w:pPr>
              <w:rPr>
                <w:sz w:val="16"/>
                <w:szCs w:val="16"/>
              </w:rPr>
            </w:pPr>
            <w:r w:rsidRPr="001E6E02">
              <w:rPr>
                <w:b/>
                <w:bCs/>
                <w:iCs/>
                <w:sz w:val="16"/>
                <w:szCs w:val="16"/>
              </w:rPr>
              <w:t>11. Работы, выполняемые в целях надлежащего содержания полов помещений, относящихся к общему имуществу в многоквартирном доме:</w:t>
            </w:r>
            <w:r w:rsidRPr="001E6E02">
              <w:rPr>
                <w:sz w:val="16"/>
                <w:szCs w:val="16"/>
              </w:rPr>
              <w:t> </w:t>
            </w:r>
          </w:p>
        </w:tc>
      </w:tr>
      <w:tr w:rsidR="001466FD" w:rsidRPr="001E6E02" w:rsidTr="001554F7">
        <w:trPr>
          <w:trHeight w:val="315"/>
        </w:trPr>
        <w:tc>
          <w:tcPr>
            <w:tcW w:w="7458" w:type="dxa"/>
            <w:gridSpan w:val="2"/>
            <w:tcBorders>
              <w:top w:val="nil"/>
              <w:left w:val="single" w:sz="4" w:space="0" w:color="auto"/>
              <w:bottom w:val="single" w:sz="4" w:space="0" w:color="auto"/>
              <w:right w:val="single" w:sz="4" w:space="0" w:color="auto"/>
            </w:tcBorders>
            <w:shd w:val="clear" w:color="auto" w:fill="auto"/>
            <w:vAlign w:val="center"/>
            <w:hideMark/>
          </w:tcPr>
          <w:p w:rsidR="001466FD" w:rsidRPr="001E6E02" w:rsidRDefault="001466FD" w:rsidP="001554F7">
            <w:pPr>
              <w:rPr>
                <w:sz w:val="16"/>
                <w:szCs w:val="16"/>
              </w:rPr>
            </w:pPr>
            <w:r w:rsidRPr="001E6E02">
              <w:rPr>
                <w:sz w:val="16"/>
                <w:szCs w:val="16"/>
              </w:rPr>
              <w:t xml:space="preserve"> - проверка состояния основания, поверхностного слоя;</w:t>
            </w:r>
          </w:p>
        </w:tc>
        <w:tc>
          <w:tcPr>
            <w:tcW w:w="2399" w:type="dxa"/>
            <w:tcBorders>
              <w:top w:val="nil"/>
              <w:left w:val="nil"/>
              <w:bottom w:val="single" w:sz="4" w:space="0" w:color="auto"/>
              <w:right w:val="single" w:sz="4" w:space="0" w:color="auto"/>
            </w:tcBorders>
            <w:shd w:val="clear" w:color="auto" w:fill="auto"/>
            <w:vAlign w:val="center"/>
            <w:hideMark/>
          </w:tcPr>
          <w:p w:rsidR="001466FD" w:rsidRPr="001E6E02" w:rsidRDefault="001466FD" w:rsidP="001554F7">
            <w:pPr>
              <w:jc w:val="center"/>
              <w:rPr>
                <w:sz w:val="16"/>
                <w:szCs w:val="16"/>
              </w:rPr>
            </w:pPr>
            <w:r w:rsidRPr="001E6E02">
              <w:rPr>
                <w:sz w:val="16"/>
                <w:szCs w:val="16"/>
              </w:rPr>
              <w:t>1 раз в год</w:t>
            </w:r>
          </w:p>
        </w:tc>
      </w:tr>
      <w:tr w:rsidR="001466FD" w:rsidRPr="001E6E02" w:rsidTr="001554F7">
        <w:trPr>
          <w:trHeight w:val="383"/>
        </w:trPr>
        <w:tc>
          <w:tcPr>
            <w:tcW w:w="7458" w:type="dxa"/>
            <w:gridSpan w:val="2"/>
            <w:tcBorders>
              <w:top w:val="nil"/>
              <w:left w:val="single" w:sz="4" w:space="0" w:color="auto"/>
              <w:bottom w:val="single" w:sz="4" w:space="0" w:color="auto"/>
              <w:right w:val="single" w:sz="4" w:space="0" w:color="auto"/>
            </w:tcBorders>
            <w:shd w:val="clear" w:color="auto" w:fill="auto"/>
            <w:vAlign w:val="center"/>
            <w:hideMark/>
          </w:tcPr>
          <w:p w:rsidR="001466FD" w:rsidRPr="001E6E02" w:rsidRDefault="001466FD" w:rsidP="001554F7">
            <w:pPr>
              <w:rPr>
                <w:sz w:val="16"/>
                <w:szCs w:val="16"/>
              </w:rPr>
            </w:pPr>
            <w:r w:rsidRPr="001E6E02">
              <w:rPr>
                <w:sz w:val="16"/>
                <w:szCs w:val="16"/>
              </w:rPr>
              <w:t xml:space="preserve"> - 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399" w:type="dxa"/>
            <w:tcBorders>
              <w:top w:val="nil"/>
              <w:left w:val="nil"/>
              <w:bottom w:val="single" w:sz="4" w:space="0" w:color="auto"/>
              <w:right w:val="single" w:sz="4" w:space="0" w:color="auto"/>
            </w:tcBorders>
            <w:shd w:val="clear" w:color="auto" w:fill="auto"/>
            <w:vAlign w:val="center"/>
            <w:hideMark/>
          </w:tcPr>
          <w:p w:rsidR="001466FD" w:rsidRPr="001E6E02" w:rsidRDefault="001466FD" w:rsidP="001554F7">
            <w:pPr>
              <w:jc w:val="center"/>
              <w:rPr>
                <w:sz w:val="16"/>
                <w:szCs w:val="16"/>
              </w:rPr>
            </w:pPr>
            <w:r w:rsidRPr="001E6E02">
              <w:rPr>
                <w:sz w:val="16"/>
                <w:szCs w:val="16"/>
              </w:rPr>
              <w:t>по необходимости</w:t>
            </w:r>
          </w:p>
        </w:tc>
      </w:tr>
      <w:tr w:rsidR="001466FD" w:rsidRPr="001E6E02" w:rsidTr="001554F7">
        <w:trPr>
          <w:trHeight w:val="417"/>
        </w:trPr>
        <w:tc>
          <w:tcPr>
            <w:tcW w:w="0" w:type="auto"/>
            <w:gridSpan w:val="3"/>
            <w:tcBorders>
              <w:top w:val="nil"/>
              <w:left w:val="single" w:sz="4" w:space="0" w:color="auto"/>
              <w:bottom w:val="single" w:sz="4" w:space="0" w:color="auto"/>
              <w:right w:val="single" w:sz="4" w:space="0" w:color="auto"/>
            </w:tcBorders>
            <w:shd w:val="clear" w:color="auto" w:fill="auto"/>
            <w:vAlign w:val="center"/>
            <w:hideMark/>
          </w:tcPr>
          <w:p w:rsidR="001466FD" w:rsidRPr="001E6E02" w:rsidRDefault="001466FD" w:rsidP="001554F7">
            <w:pPr>
              <w:rPr>
                <w:sz w:val="16"/>
                <w:szCs w:val="16"/>
              </w:rPr>
            </w:pPr>
            <w:r w:rsidRPr="001E6E02">
              <w:rPr>
                <w:b/>
                <w:bCs/>
                <w:iCs/>
                <w:sz w:val="16"/>
                <w:szCs w:val="16"/>
              </w:rPr>
              <w:t>12. Работы, выполняемые в целях надлежащего содержания оконных и дверных заполнений помещений, относящихся к общему имуществу в многоквартирном доме:</w:t>
            </w:r>
            <w:r w:rsidRPr="001E6E02">
              <w:rPr>
                <w:sz w:val="16"/>
                <w:szCs w:val="16"/>
              </w:rPr>
              <w:t> </w:t>
            </w:r>
          </w:p>
        </w:tc>
      </w:tr>
      <w:tr w:rsidR="001466FD" w:rsidRPr="001E6E02" w:rsidTr="001554F7">
        <w:trPr>
          <w:trHeight w:val="709"/>
        </w:trPr>
        <w:tc>
          <w:tcPr>
            <w:tcW w:w="7458" w:type="dxa"/>
            <w:gridSpan w:val="2"/>
            <w:tcBorders>
              <w:top w:val="nil"/>
              <w:left w:val="single" w:sz="4" w:space="0" w:color="auto"/>
              <w:bottom w:val="single" w:sz="4" w:space="0" w:color="auto"/>
              <w:right w:val="single" w:sz="4" w:space="0" w:color="auto"/>
            </w:tcBorders>
            <w:shd w:val="clear" w:color="auto" w:fill="auto"/>
            <w:vAlign w:val="center"/>
            <w:hideMark/>
          </w:tcPr>
          <w:p w:rsidR="001466FD" w:rsidRPr="001E6E02" w:rsidRDefault="001466FD" w:rsidP="001554F7">
            <w:pPr>
              <w:rPr>
                <w:sz w:val="16"/>
                <w:szCs w:val="16"/>
              </w:rPr>
            </w:pPr>
            <w:r w:rsidRPr="001E6E02">
              <w:rPr>
                <w:sz w:val="16"/>
                <w:szCs w:val="16"/>
              </w:rPr>
              <w:t xml:space="preserve"> - 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p>
        </w:tc>
        <w:tc>
          <w:tcPr>
            <w:tcW w:w="2399" w:type="dxa"/>
            <w:tcBorders>
              <w:top w:val="nil"/>
              <w:left w:val="nil"/>
              <w:bottom w:val="single" w:sz="4" w:space="0" w:color="auto"/>
              <w:right w:val="single" w:sz="4" w:space="0" w:color="auto"/>
            </w:tcBorders>
            <w:shd w:val="clear" w:color="auto" w:fill="auto"/>
            <w:vAlign w:val="center"/>
            <w:hideMark/>
          </w:tcPr>
          <w:p w:rsidR="001466FD" w:rsidRPr="001E6E02" w:rsidRDefault="001466FD" w:rsidP="001554F7">
            <w:pPr>
              <w:jc w:val="center"/>
              <w:rPr>
                <w:sz w:val="16"/>
                <w:szCs w:val="16"/>
              </w:rPr>
            </w:pPr>
            <w:r w:rsidRPr="001E6E02">
              <w:rPr>
                <w:sz w:val="16"/>
                <w:szCs w:val="16"/>
              </w:rPr>
              <w:t>1 раз в год</w:t>
            </w:r>
          </w:p>
        </w:tc>
      </w:tr>
      <w:tr w:rsidR="001466FD" w:rsidRPr="001E6E02" w:rsidTr="001554F7">
        <w:trPr>
          <w:trHeight w:val="421"/>
        </w:trPr>
        <w:tc>
          <w:tcPr>
            <w:tcW w:w="7458" w:type="dxa"/>
            <w:gridSpan w:val="2"/>
            <w:tcBorders>
              <w:top w:val="nil"/>
              <w:left w:val="single" w:sz="4" w:space="0" w:color="auto"/>
              <w:bottom w:val="single" w:sz="4" w:space="0" w:color="auto"/>
              <w:right w:val="single" w:sz="4" w:space="0" w:color="auto"/>
            </w:tcBorders>
            <w:shd w:val="clear" w:color="auto" w:fill="auto"/>
            <w:vAlign w:val="center"/>
            <w:hideMark/>
          </w:tcPr>
          <w:p w:rsidR="001466FD" w:rsidRPr="001E6E02" w:rsidRDefault="001466FD" w:rsidP="001554F7">
            <w:pPr>
              <w:rPr>
                <w:sz w:val="16"/>
                <w:szCs w:val="16"/>
              </w:rPr>
            </w:pPr>
            <w:r w:rsidRPr="001E6E02">
              <w:rPr>
                <w:sz w:val="16"/>
                <w:szCs w:val="16"/>
              </w:rPr>
              <w:t xml:space="preserve"> - 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w:t>
            </w:r>
          </w:p>
        </w:tc>
        <w:tc>
          <w:tcPr>
            <w:tcW w:w="2399" w:type="dxa"/>
            <w:tcBorders>
              <w:top w:val="nil"/>
              <w:left w:val="nil"/>
              <w:bottom w:val="single" w:sz="4" w:space="0" w:color="auto"/>
              <w:right w:val="single" w:sz="4" w:space="0" w:color="auto"/>
            </w:tcBorders>
            <w:shd w:val="clear" w:color="auto" w:fill="auto"/>
            <w:vAlign w:val="center"/>
            <w:hideMark/>
          </w:tcPr>
          <w:p w:rsidR="001466FD" w:rsidRPr="001E6E02" w:rsidRDefault="001466FD" w:rsidP="001554F7">
            <w:pPr>
              <w:jc w:val="center"/>
              <w:rPr>
                <w:sz w:val="16"/>
                <w:szCs w:val="16"/>
              </w:rPr>
            </w:pPr>
            <w:r w:rsidRPr="001E6E02">
              <w:rPr>
                <w:sz w:val="16"/>
                <w:szCs w:val="16"/>
              </w:rPr>
              <w:t>по необходимости</w:t>
            </w:r>
          </w:p>
        </w:tc>
      </w:tr>
      <w:tr w:rsidR="001466FD" w:rsidRPr="001E6E02" w:rsidTr="001554F7">
        <w:trPr>
          <w:trHeight w:val="555"/>
        </w:trPr>
        <w:tc>
          <w:tcPr>
            <w:tcW w:w="7458" w:type="dxa"/>
            <w:gridSpan w:val="2"/>
            <w:tcBorders>
              <w:top w:val="nil"/>
              <w:left w:val="single" w:sz="4" w:space="0" w:color="auto"/>
              <w:bottom w:val="single" w:sz="4" w:space="0" w:color="auto"/>
              <w:right w:val="nil"/>
            </w:tcBorders>
            <w:shd w:val="clear" w:color="auto" w:fill="auto"/>
            <w:vAlign w:val="center"/>
            <w:hideMark/>
          </w:tcPr>
          <w:p w:rsidR="001466FD" w:rsidRPr="001E6E02" w:rsidRDefault="001466FD" w:rsidP="001554F7">
            <w:pPr>
              <w:rPr>
                <w:b/>
                <w:bCs/>
                <w:sz w:val="16"/>
                <w:szCs w:val="16"/>
              </w:rPr>
            </w:pPr>
            <w:r w:rsidRPr="001E6E02">
              <w:rPr>
                <w:b/>
                <w:bCs/>
                <w:sz w:val="16"/>
                <w:szCs w:val="16"/>
              </w:rPr>
              <w:t>II. 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c>
          <w:tcPr>
            <w:tcW w:w="2399" w:type="dxa"/>
            <w:tcBorders>
              <w:top w:val="nil"/>
              <w:left w:val="nil"/>
              <w:bottom w:val="single" w:sz="4" w:space="0" w:color="auto"/>
              <w:right w:val="single" w:sz="4" w:space="0" w:color="auto"/>
            </w:tcBorders>
            <w:shd w:val="clear" w:color="auto" w:fill="auto"/>
            <w:vAlign w:val="center"/>
            <w:hideMark/>
          </w:tcPr>
          <w:p w:rsidR="001466FD" w:rsidRPr="001E6E02" w:rsidRDefault="001466FD" w:rsidP="001554F7">
            <w:pPr>
              <w:rPr>
                <w:b/>
                <w:bCs/>
                <w:sz w:val="16"/>
                <w:szCs w:val="16"/>
              </w:rPr>
            </w:pPr>
            <w:r w:rsidRPr="001E6E02">
              <w:rPr>
                <w:b/>
                <w:bCs/>
                <w:sz w:val="16"/>
                <w:szCs w:val="16"/>
              </w:rPr>
              <w:t> </w:t>
            </w:r>
          </w:p>
        </w:tc>
      </w:tr>
      <w:tr w:rsidR="001466FD" w:rsidRPr="001E6E02" w:rsidTr="001554F7">
        <w:trPr>
          <w:trHeight w:val="421"/>
        </w:trPr>
        <w:tc>
          <w:tcPr>
            <w:tcW w:w="0" w:type="auto"/>
            <w:gridSpan w:val="3"/>
            <w:tcBorders>
              <w:top w:val="nil"/>
              <w:left w:val="single" w:sz="4" w:space="0" w:color="auto"/>
              <w:bottom w:val="single" w:sz="4" w:space="0" w:color="auto"/>
              <w:right w:val="single" w:sz="4" w:space="0" w:color="auto"/>
            </w:tcBorders>
            <w:shd w:val="clear" w:color="auto" w:fill="auto"/>
            <w:vAlign w:val="center"/>
            <w:hideMark/>
          </w:tcPr>
          <w:p w:rsidR="001466FD" w:rsidRPr="001E6E02" w:rsidRDefault="001466FD" w:rsidP="001554F7">
            <w:pPr>
              <w:rPr>
                <w:sz w:val="16"/>
                <w:szCs w:val="16"/>
              </w:rPr>
            </w:pPr>
            <w:r w:rsidRPr="001E6E02">
              <w:rPr>
                <w:b/>
                <w:bCs/>
                <w:iCs/>
                <w:sz w:val="16"/>
                <w:szCs w:val="16"/>
              </w:rPr>
              <w:t xml:space="preserve">13. Работы, выполняемые в целях надлежащего содержания систем вентиляции, кондиционирования  и </w:t>
            </w:r>
            <w:proofErr w:type="spellStart"/>
            <w:r w:rsidRPr="001E6E02">
              <w:rPr>
                <w:b/>
                <w:bCs/>
                <w:iCs/>
                <w:sz w:val="16"/>
                <w:szCs w:val="16"/>
              </w:rPr>
              <w:t>дымоудаления</w:t>
            </w:r>
            <w:proofErr w:type="spellEnd"/>
            <w:r w:rsidRPr="001E6E02">
              <w:rPr>
                <w:b/>
                <w:bCs/>
                <w:iCs/>
                <w:sz w:val="16"/>
                <w:szCs w:val="16"/>
              </w:rPr>
              <w:t xml:space="preserve"> многоквартирных домов:</w:t>
            </w:r>
            <w:r w:rsidRPr="001E6E02">
              <w:rPr>
                <w:sz w:val="16"/>
                <w:szCs w:val="16"/>
              </w:rPr>
              <w:t> </w:t>
            </w:r>
          </w:p>
        </w:tc>
      </w:tr>
      <w:tr w:rsidR="001466FD" w:rsidRPr="001E6E02" w:rsidTr="001554F7">
        <w:trPr>
          <w:trHeight w:val="443"/>
        </w:trPr>
        <w:tc>
          <w:tcPr>
            <w:tcW w:w="7458" w:type="dxa"/>
            <w:gridSpan w:val="2"/>
            <w:tcBorders>
              <w:top w:val="nil"/>
              <w:left w:val="single" w:sz="4" w:space="0" w:color="auto"/>
              <w:bottom w:val="single" w:sz="4" w:space="0" w:color="auto"/>
              <w:right w:val="single" w:sz="4" w:space="0" w:color="auto"/>
            </w:tcBorders>
            <w:shd w:val="clear" w:color="auto" w:fill="auto"/>
            <w:vAlign w:val="center"/>
            <w:hideMark/>
          </w:tcPr>
          <w:p w:rsidR="001466FD" w:rsidRPr="001E6E02" w:rsidRDefault="001466FD" w:rsidP="001554F7">
            <w:pPr>
              <w:rPr>
                <w:sz w:val="16"/>
                <w:szCs w:val="16"/>
              </w:rPr>
            </w:pPr>
            <w:r w:rsidRPr="001E6E02">
              <w:rPr>
                <w:sz w:val="16"/>
                <w:szCs w:val="16"/>
              </w:rPr>
              <w:t xml:space="preserve"> - техническое обслуживание и сезонное управление оборудованием систем вентиляции и </w:t>
            </w:r>
            <w:proofErr w:type="spellStart"/>
            <w:r w:rsidRPr="001E6E02">
              <w:rPr>
                <w:sz w:val="16"/>
                <w:szCs w:val="16"/>
              </w:rPr>
              <w:t>дымоудаления</w:t>
            </w:r>
            <w:proofErr w:type="spellEnd"/>
            <w:r w:rsidRPr="001E6E02">
              <w:rPr>
                <w:sz w:val="16"/>
                <w:szCs w:val="16"/>
              </w:rPr>
              <w:t>, определение работоспособности оборудования и элементов систем;</w:t>
            </w:r>
          </w:p>
        </w:tc>
        <w:tc>
          <w:tcPr>
            <w:tcW w:w="2399" w:type="dxa"/>
            <w:tcBorders>
              <w:top w:val="nil"/>
              <w:left w:val="nil"/>
              <w:bottom w:val="single" w:sz="4" w:space="0" w:color="auto"/>
              <w:right w:val="single" w:sz="4" w:space="0" w:color="auto"/>
            </w:tcBorders>
            <w:shd w:val="clear" w:color="auto" w:fill="auto"/>
            <w:noWrap/>
            <w:vAlign w:val="center"/>
            <w:hideMark/>
          </w:tcPr>
          <w:p w:rsidR="001466FD" w:rsidRPr="001E6E02" w:rsidRDefault="001466FD" w:rsidP="001554F7">
            <w:pPr>
              <w:jc w:val="center"/>
              <w:rPr>
                <w:sz w:val="16"/>
                <w:szCs w:val="16"/>
              </w:rPr>
            </w:pPr>
            <w:r w:rsidRPr="001E6E02">
              <w:rPr>
                <w:sz w:val="16"/>
                <w:szCs w:val="16"/>
              </w:rPr>
              <w:t>1 раз в месяц</w:t>
            </w:r>
          </w:p>
        </w:tc>
      </w:tr>
      <w:tr w:rsidR="001466FD" w:rsidRPr="001E6E02" w:rsidTr="001554F7">
        <w:trPr>
          <w:trHeight w:val="407"/>
        </w:trPr>
        <w:tc>
          <w:tcPr>
            <w:tcW w:w="7458" w:type="dxa"/>
            <w:gridSpan w:val="2"/>
            <w:tcBorders>
              <w:top w:val="nil"/>
              <w:left w:val="single" w:sz="4" w:space="0" w:color="auto"/>
              <w:bottom w:val="single" w:sz="4" w:space="0" w:color="auto"/>
              <w:right w:val="single" w:sz="4" w:space="0" w:color="auto"/>
            </w:tcBorders>
            <w:shd w:val="clear" w:color="auto" w:fill="auto"/>
            <w:vAlign w:val="center"/>
            <w:hideMark/>
          </w:tcPr>
          <w:p w:rsidR="001466FD" w:rsidRPr="001E6E02" w:rsidRDefault="001466FD" w:rsidP="001554F7">
            <w:pPr>
              <w:rPr>
                <w:sz w:val="16"/>
                <w:szCs w:val="16"/>
              </w:rPr>
            </w:pPr>
            <w:r w:rsidRPr="001E6E02">
              <w:rPr>
                <w:sz w:val="16"/>
                <w:szCs w:val="16"/>
              </w:rPr>
              <w:t xml:space="preserve"> - контроль состояния, выявление и устранение причин недопустимых вибраций и шума при работе вентиляционной установки;</w:t>
            </w:r>
          </w:p>
        </w:tc>
        <w:tc>
          <w:tcPr>
            <w:tcW w:w="2399" w:type="dxa"/>
            <w:tcBorders>
              <w:top w:val="nil"/>
              <w:left w:val="nil"/>
              <w:bottom w:val="single" w:sz="4" w:space="0" w:color="auto"/>
              <w:right w:val="single" w:sz="4" w:space="0" w:color="auto"/>
            </w:tcBorders>
            <w:shd w:val="clear" w:color="auto" w:fill="auto"/>
            <w:noWrap/>
            <w:vAlign w:val="center"/>
            <w:hideMark/>
          </w:tcPr>
          <w:p w:rsidR="001466FD" w:rsidRPr="001E6E02" w:rsidRDefault="001466FD" w:rsidP="001554F7">
            <w:pPr>
              <w:jc w:val="center"/>
              <w:rPr>
                <w:sz w:val="16"/>
                <w:szCs w:val="16"/>
              </w:rPr>
            </w:pPr>
            <w:r w:rsidRPr="001E6E02">
              <w:rPr>
                <w:sz w:val="16"/>
                <w:szCs w:val="16"/>
              </w:rPr>
              <w:t>1 раз в месяц</w:t>
            </w:r>
          </w:p>
        </w:tc>
      </w:tr>
      <w:tr w:rsidR="001466FD" w:rsidRPr="001E6E02" w:rsidTr="001554F7">
        <w:trPr>
          <w:trHeight w:val="554"/>
        </w:trPr>
        <w:tc>
          <w:tcPr>
            <w:tcW w:w="7458" w:type="dxa"/>
            <w:gridSpan w:val="2"/>
            <w:tcBorders>
              <w:top w:val="nil"/>
              <w:left w:val="single" w:sz="4" w:space="0" w:color="auto"/>
              <w:bottom w:val="single" w:sz="4" w:space="0" w:color="auto"/>
              <w:right w:val="single" w:sz="4" w:space="0" w:color="auto"/>
            </w:tcBorders>
            <w:shd w:val="clear" w:color="auto" w:fill="auto"/>
            <w:vAlign w:val="center"/>
            <w:hideMark/>
          </w:tcPr>
          <w:p w:rsidR="001466FD" w:rsidRPr="001E6E02" w:rsidRDefault="001466FD" w:rsidP="001554F7">
            <w:pPr>
              <w:rPr>
                <w:sz w:val="16"/>
                <w:szCs w:val="16"/>
              </w:rPr>
            </w:pPr>
            <w:r w:rsidRPr="001E6E02">
              <w:rPr>
                <w:sz w:val="16"/>
                <w:szCs w:val="16"/>
              </w:rPr>
              <w:t xml:space="preserve"> - устранение </w:t>
            </w:r>
            <w:proofErr w:type="spellStart"/>
            <w:r w:rsidRPr="001E6E02">
              <w:rPr>
                <w:sz w:val="16"/>
                <w:szCs w:val="16"/>
              </w:rPr>
              <w:t>неплотностей</w:t>
            </w:r>
            <w:proofErr w:type="spellEnd"/>
            <w:r w:rsidRPr="001E6E02">
              <w:rPr>
                <w:sz w:val="16"/>
                <w:szCs w:val="16"/>
              </w:rPr>
              <w:t xml:space="preserve"> в вентиляционных каналах и шахтах, устранение засоров в каналах, устранение неисправностей шиберов и </w:t>
            </w:r>
            <w:proofErr w:type="gramStart"/>
            <w:r w:rsidRPr="001E6E02">
              <w:rPr>
                <w:sz w:val="16"/>
                <w:szCs w:val="16"/>
              </w:rPr>
              <w:t>дроссель-клапанов</w:t>
            </w:r>
            <w:proofErr w:type="gramEnd"/>
            <w:r w:rsidRPr="001E6E02">
              <w:rPr>
                <w:sz w:val="16"/>
                <w:szCs w:val="16"/>
              </w:rPr>
              <w:t xml:space="preserve"> в вытяжных шахтах, зонтов над шахтами и дефлекторов, замена дефективных вытяжных решеток и их креплений;</w:t>
            </w:r>
          </w:p>
        </w:tc>
        <w:tc>
          <w:tcPr>
            <w:tcW w:w="2399" w:type="dxa"/>
            <w:tcBorders>
              <w:top w:val="nil"/>
              <w:left w:val="nil"/>
              <w:bottom w:val="single" w:sz="4" w:space="0" w:color="auto"/>
              <w:right w:val="single" w:sz="4" w:space="0" w:color="auto"/>
            </w:tcBorders>
            <w:shd w:val="clear" w:color="auto" w:fill="auto"/>
            <w:vAlign w:val="center"/>
            <w:hideMark/>
          </w:tcPr>
          <w:p w:rsidR="001466FD" w:rsidRPr="001E6E02" w:rsidRDefault="001466FD" w:rsidP="001554F7">
            <w:pPr>
              <w:jc w:val="center"/>
              <w:rPr>
                <w:sz w:val="16"/>
                <w:szCs w:val="16"/>
              </w:rPr>
            </w:pPr>
            <w:r w:rsidRPr="001E6E02">
              <w:rPr>
                <w:sz w:val="16"/>
                <w:szCs w:val="16"/>
              </w:rPr>
              <w:t>по необходимости</w:t>
            </w:r>
          </w:p>
        </w:tc>
      </w:tr>
      <w:tr w:rsidR="001466FD" w:rsidRPr="001E6E02" w:rsidTr="001554F7">
        <w:trPr>
          <w:trHeight w:val="279"/>
        </w:trPr>
        <w:tc>
          <w:tcPr>
            <w:tcW w:w="7458" w:type="dxa"/>
            <w:gridSpan w:val="2"/>
            <w:tcBorders>
              <w:top w:val="nil"/>
              <w:left w:val="single" w:sz="4" w:space="0" w:color="auto"/>
              <w:bottom w:val="single" w:sz="4" w:space="0" w:color="auto"/>
              <w:right w:val="single" w:sz="4" w:space="0" w:color="auto"/>
            </w:tcBorders>
            <w:shd w:val="clear" w:color="auto" w:fill="auto"/>
            <w:vAlign w:val="center"/>
            <w:hideMark/>
          </w:tcPr>
          <w:p w:rsidR="001466FD" w:rsidRPr="001E6E02" w:rsidRDefault="001466FD" w:rsidP="001554F7">
            <w:pPr>
              <w:rPr>
                <w:sz w:val="16"/>
                <w:szCs w:val="16"/>
              </w:rPr>
            </w:pPr>
            <w:r w:rsidRPr="001E6E02">
              <w:rPr>
                <w:sz w:val="16"/>
                <w:szCs w:val="16"/>
              </w:rPr>
              <w:t xml:space="preserve"> - проверка исправности, техническое обслуживание и ремонт оборудования общедомовой системы кондиционирования;</w:t>
            </w:r>
          </w:p>
        </w:tc>
        <w:tc>
          <w:tcPr>
            <w:tcW w:w="2399" w:type="dxa"/>
            <w:tcBorders>
              <w:top w:val="nil"/>
              <w:left w:val="nil"/>
              <w:bottom w:val="single" w:sz="4" w:space="0" w:color="auto"/>
              <w:right w:val="single" w:sz="4" w:space="0" w:color="auto"/>
            </w:tcBorders>
            <w:shd w:val="clear" w:color="auto" w:fill="auto"/>
            <w:vAlign w:val="center"/>
            <w:hideMark/>
          </w:tcPr>
          <w:p w:rsidR="001466FD" w:rsidRPr="001E6E02" w:rsidRDefault="001466FD" w:rsidP="001554F7">
            <w:pPr>
              <w:jc w:val="center"/>
              <w:rPr>
                <w:sz w:val="16"/>
                <w:szCs w:val="16"/>
              </w:rPr>
            </w:pPr>
            <w:r w:rsidRPr="001E6E02">
              <w:rPr>
                <w:sz w:val="16"/>
                <w:szCs w:val="16"/>
              </w:rPr>
              <w:t>1 раз в год</w:t>
            </w:r>
          </w:p>
        </w:tc>
      </w:tr>
      <w:tr w:rsidR="001466FD" w:rsidRPr="001E6E02" w:rsidTr="001554F7">
        <w:trPr>
          <w:trHeight w:val="300"/>
        </w:trPr>
        <w:tc>
          <w:tcPr>
            <w:tcW w:w="7458" w:type="dxa"/>
            <w:gridSpan w:val="2"/>
            <w:tcBorders>
              <w:top w:val="nil"/>
              <w:left w:val="single" w:sz="4" w:space="0" w:color="auto"/>
              <w:bottom w:val="single" w:sz="4" w:space="0" w:color="auto"/>
              <w:right w:val="single" w:sz="4" w:space="0" w:color="auto"/>
            </w:tcBorders>
            <w:shd w:val="clear" w:color="auto" w:fill="auto"/>
            <w:vAlign w:val="center"/>
            <w:hideMark/>
          </w:tcPr>
          <w:p w:rsidR="001466FD" w:rsidRPr="001E6E02" w:rsidRDefault="001466FD" w:rsidP="001554F7">
            <w:pPr>
              <w:rPr>
                <w:sz w:val="16"/>
                <w:szCs w:val="16"/>
              </w:rPr>
            </w:pPr>
            <w:r w:rsidRPr="001E6E02">
              <w:rPr>
                <w:sz w:val="16"/>
                <w:szCs w:val="16"/>
              </w:rPr>
              <w:t xml:space="preserve"> - контроль и обеспечение исправного состояния систем автоматического </w:t>
            </w:r>
            <w:proofErr w:type="spellStart"/>
            <w:r w:rsidRPr="001E6E02">
              <w:rPr>
                <w:sz w:val="16"/>
                <w:szCs w:val="16"/>
              </w:rPr>
              <w:t>дымоудаления</w:t>
            </w:r>
            <w:proofErr w:type="spellEnd"/>
            <w:r w:rsidRPr="001E6E02">
              <w:rPr>
                <w:sz w:val="16"/>
                <w:szCs w:val="16"/>
              </w:rPr>
              <w:t>;</w:t>
            </w:r>
          </w:p>
        </w:tc>
        <w:tc>
          <w:tcPr>
            <w:tcW w:w="2399" w:type="dxa"/>
            <w:tcBorders>
              <w:top w:val="nil"/>
              <w:left w:val="nil"/>
              <w:bottom w:val="single" w:sz="4" w:space="0" w:color="auto"/>
              <w:right w:val="single" w:sz="4" w:space="0" w:color="auto"/>
            </w:tcBorders>
            <w:shd w:val="clear" w:color="auto" w:fill="auto"/>
            <w:noWrap/>
            <w:vAlign w:val="center"/>
            <w:hideMark/>
          </w:tcPr>
          <w:p w:rsidR="001466FD" w:rsidRPr="001E6E02" w:rsidRDefault="001466FD" w:rsidP="001554F7">
            <w:pPr>
              <w:jc w:val="center"/>
              <w:rPr>
                <w:sz w:val="16"/>
                <w:szCs w:val="16"/>
              </w:rPr>
            </w:pPr>
            <w:r w:rsidRPr="001E6E02">
              <w:rPr>
                <w:sz w:val="16"/>
                <w:szCs w:val="16"/>
              </w:rPr>
              <w:t>1 раз в месяц</w:t>
            </w:r>
          </w:p>
        </w:tc>
      </w:tr>
      <w:tr w:rsidR="001466FD" w:rsidRPr="001E6E02" w:rsidTr="001554F7">
        <w:trPr>
          <w:trHeight w:val="315"/>
        </w:trPr>
        <w:tc>
          <w:tcPr>
            <w:tcW w:w="7458" w:type="dxa"/>
            <w:gridSpan w:val="2"/>
            <w:tcBorders>
              <w:top w:val="nil"/>
              <w:left w:val="single" w:sz="4" w:space="0" w:color="auto"/>
              <w:bottom w:val="single" w:sz="4" w:space="0" w:color="auto"/>
              <w:right w:val="single" w:sz="4" w:space="0" w:color="auto"/>
            </w:tcBorders>
            <w:shd w:val="clear" w:color="auto" w:fill="auto"/>
            <w:vAlign w:val="center"/>
            <w:hideMark/>
          </w:tcPr>
          <w:p w:rsidR="001466FD" w:rsidRPr="001E6E02" w:rsidRDefault="001466FD" w:rsidP="001554F7">
            <w:pPr>
              <w:rPr>
                <w:sz w:val="16"/>
                <w:szCs w:val="16"/>
              </w:rPr>
            </w:pPr>
            <w:r w:rsidRPr="001E6E02">
              <w:rPr>
                <w:sz w:val="16"/>
                <w:szCs w:val="16"/>
              </w:rPr>
              <w:t xml:space="preserve"> - сезонное открытие и закрытие калорифера со стороны подвода воздуха;</w:t>
            </w:r>
          </w:p>
        </w:tc>
        <w:tc>
          <w:tcPr>
            <w:tcW w:w="2399" w:type="dxa"/>
            <w:tcBorders>
              <w:top w:val="nil"/>
              <w:left w:val="nil"/>
              <w:bottom w:val="single" w:sz="4" w:space="0" w:color="auto"/>
              <w:right w:val="single" w:sz="4" w:space="0" w:color="auto"/>
            </w:tcBorders>
            <w:shd w:val="clear" w:color="auto" w:fill="auto"/>
            <w:vAlign w:val="center"/>
            <w:hideMark/>
          </w:tcPr>
          <w:p w:rsidR="001466FD" w:rsidRPr="001E6E02" w:rsidRDefault="001466FD" w:rsidP="001554F7">
            <w:pPr>
              <w:jc w:val="center"/>
              <w:rPr>
                <w:sz w:val="16"/>
                <w:szCs w:val="16"/>
              </w:rPr>
            </w:pPr>
            <w:r w:rsidRPr="001E6E02">
              <w:rPr>
                <w:sz w:val="16"/>
                <w:szCs w:val="16"/>
              </w:rPr>
              <w:t>2 раза в год</w:t>
            </w:r>
          </w:p>
        </w:tc>
      </w:tr>
      <w:tr w:rsidR="001466FD" w:rsidRPr="001E6E02" w:rsidTr="001554F7">
        <w:trPr>
          <w:trHeight w:val="380"/>
        </w:trPr>
        <w:tc>
          <w:tcPr>
            <w:tcW w:w="7458" w:type="dxa"/>
            <w:gridSpan w:val="2"/>
            <w:tcBorders>
              <w:top w:val="nil"/>
              <w:left w:val="single" w:sz="4" w:space="0" w:color="auto"/>
              <w:bottom w:val="single" w:sz="4" w:space="0" w:color="auto"/>
              <w:right w:val="single" w:sz="4" w:space="0" w:color="auto"/>
            </w:tcBorders>
            <w:shd w:val="clear" w:color="auto" w:fill="auto"/>
            <w:vAlign w:val="center"/>
            <w:hideMark/>
          </w:tcPr>
          <w:p w:rsidR="001466FD" w:rsidRPr="001E6E02" w:rsidRDefault="001466FD" w:rsidP="001554F7">
            <w:pPr>
              <w:rPr>
                <w:sz w:val="16"/>
                <w:szCs w:val="16"/>
              </w:rPr>
            </w:pPr>
            <w:r w:rsidRPr="001E6E02">
              <w:rPr>
                <w:sz w:val="16"/>
                <w:szCs w:val="16"/>
              </w:rPr>
              <w:t xml:space="preserve"> - контроль состояния и восстановление антикоррозионной окраски металлических вытяжных каналов, труб, поддонов и дефлекторов;</w:t>
            </w:r>
          </w:p>
        </w:tc>
        <w:tc>
          <w:tcPr>
            <w:tcW w:w="2399" w:type="dxa"/>
            <w:tcBorders>
              <w:top w:val="nil"/>
              <w:left w:val="nil"/>
              <w:bottom w:val="single" w:sz="4" w:space="0" w:color="auto"/>
              <w:right w:val="single" w:sz="4" w:space="0" w:color="auto"/>
            </w:tcBorders>
            <w:shd w:val="clear" w:color="auto" w:fill="auto"/>
            <w:vAlign w:val="center"/>
            <w:hideMark/>
          </w:tcPr>
          <w:p w:rsidR="001466FD" w:rsidRPr="001E6E02" w:rsidRDefault="001466FD" w:rsidP="001554F7">
            <w:pPr>
              <w:jc w:val="center"/>
              <w:rPr>
                <w:sz w:val="16"/>
                <w:szCs w:val="16"/>
              </w:rPr>
            </w:pPr>
            <w:r w:rsidRPr="001E6E02">
              <w:rPr>
                <w:sz w:val="16"/>
                <w:szCs w:val="16"/>
              </w:rPr>
              <w:t>1 раз в год</w:t>
            </w:r>
          </w:p>
        </w:tc>
      </w:tr>
      <w:tr w:rsidR="001466FD" w:rsidRPr="001E6E02" w:rsidTr="001554F7">
        <w:trPr>
          <w:trHeight w:val="380"/>
        </w:trPr>
        <w:tc>
          <w:tcPr>
            <w:tcW w:w="7458" w:type="dxa"/>
            <w:gridSpan w:val="2"/>
            <w:tcBorders>
              <w:top w:val="nil"/>
              <w:left w:val="single" w:sz="4" w:space="0" w:color="auto"/>
              <w:bottom w:val="single" w:sz="4" w:space="0" w:color="auto"/>
              <w:right w:val="single" w:sz="4" w:space="0" w:color="auto"/>
            </w:tcBorders>
            <w:shd w:val="clear" w:color="auto" w:fill="auto"/>
            <w:vAlign w:val="center"/>
            <w:hideMark/>
          </w:tcPr>
          <w:p w:rsidR="001466FD" w:rsidRPr="001E6E02" w:rsidRDefault="001466FD" w:rsidP="001554F7">
            <w:pPr>
              <w:rPr>
                <w:sz w:val="16"/>
                <w:szCs w:val="16"/>
              </w:rPr>
            </w:pPr>
            <w:r w:rsidRPr="001E6E02">
              <w:rPr>
                <w:sz w:val="16"/>
                <w:szCs w:val="16"/>
              </w:rPr>
              <w:lastRenderedPageBreak/>
              <w:t xml:space="preserve"> - 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399" w:type="dxa"/>
            <w:tcBorders>
              <w:top w:val="nil"/>
              <w:left w:val="nil"/>
              <w:bottom w:val="single" w:sz="4" w:space="0" w:color="auto"/>
              <w:right w:val="single" w:sz="4" w:space="0" w:color="auto"/>
            </w:tcBorders>
            <w:shd w:val="clear" w:color="auto" w:fill="auto"/>
            <w:vAlign w:val="center"/>
            <w:hideMark/>
          </w:tcPr>
          <w:p w:rsidR="001466FD" w:rsidRPr="001E6E02" w:rsidRDefault="001466FD" w:rsidP="001554F7">
            <w:pPr>
              <w:jc w:val="center"/>
              <w:rPr>
                <w:sz w:val="16"/>
                <w:szCs w:val="16"/>
              </w:rPr>
            </w:pPr>
            <w:r w:rsidRPr="001E6E02">
              <w:rPr>
                <w:sz w:val="16"/>
                <w:szCs w:val="16"/>
              </w:rPr>
              <w:t>по необходимости</w:t>
            </w:r>
          </w:p>
        </w:tc>
      </w:tr>
      <w:tr w:rsidR="001466FD" w:rsidRPr="001E6E02" w:rsidTr="001554F7">
        <w:trPr>
          <w:trHeight w:val="427"/>
        </w:trPr>
        <w:tc>
          <w:tcPr>
            <w:tcW w:w="0" w:type="auto"/>
            <w:gridSpan w:val="3"/>
            <w:tcBorders>
              <w:top w:val="nil"/>
              <w:left w:val="single" w:sz="4" w:space="0" w:color="auto"/>
              <w:bottom w:val="single" w:sz="4" w:space="0" w:color="auto"/>
              <w:right w:val="single" w:sz="4" w:space="0" w:color="auto"/>
            </w:tcBorders>
            <w:shd w:val="clear" w:color="auto" w:fill="auto"/>
            <w:vAlign w:val="center"/>
            <w:hideMark/>
          </w:tcPr>
          <w:p w:rsidR="001466FD" w:rsidRPr="001E6E02" w:rsidRDefault="001466FD" w:rsidP="001554F7">
            <w:pPr>
              <w:rPr>
                <w:sz w:val="16"/>
                <w:szCs w:val="16"/>
              </w:rPr>
            </w:pPr>
            <w:r w:rsidRPr="001E6E02">
              <w:rPr>
                <w:b/>
                <w:bCs/>
                <w:iCs/>
                <w:sz w:val="16"/>
                <w:szCs w:val="16"/>
              </w:rPr>
              <w:t xml:space="preserve">14. Работы, выполняемые в целях надлежащего содержания индивидуальных тепловых пунктов и </w:t>
            </w:r>
            <w:proofErr w:type="spellStart"/>
            <w:r w:rsidRPr="001E6E02">
              <w:rPr>
                <w:b/>
                <w:bCs/>
                <w:iCs/>
                <w:sz w:val="16"/>
                <w:szCs w:val="16"/>
              </w:rPr>
              <w:t>водоподкачек</w:t>
            </w:r>
            <w:proofErr w:type="spellEnd"/>
            <w:r w:rsidRPr="001E6E02">
              <w:rPr>
                <w:b/>
                <w:bCs/>
                <w:iCs/>
                <w:sz w:val="16"/>
                <w:szCs w:val="16"/>
              </w:rPr>
              <w:t xml:space="preserve"> в многоквартирных домах:</w:t>
            </w:r>
            <w:r w:rsidRPr="001E6E02">
              <w:rPr>
                <w:sz w:val="16"/>
                <w:szCs w:val="16"/>
              </w:rPr>
              <w:t> </w:t>
            </w:r>
          </w:p>
        </w:tc>
      </w:tr>
      <w:tr w:rsidR="001466FD" w:rsidRPr="001E6E02" w:rsidTr="001554F7">
        <w:trPr>
          <w:trHeight w:val="434"/>
        </w:trPr>
        <w:tc>
          <w:tcPr>
            <w:tcW w:w="7458" w:type="dxa"/>
            <w:gridSpan w:val="2"/>
            <w:tcBorders>
              <w:top w:val="nil"/>
              <w:left w:val="single" w:sz="4" w:space="0" w:color="auto"/>
              <w:bottom w:val="single" w:sz="4" w:space="0" w:color="auto"/>
              <w:right w:val="single" w:sz="4" w:space="0" w:color="auto"/>
            </w:tcBorders>
            <w:shd w:val="clear" w:color="auto" w:fill="auto"/>
            <w:vAlign w:val="center"/>
            <w:hideMark/>
          </w:tcPr>
          <w:p w:rsidR="001466FD" w:rsidRPr="001E6E02" w:rsidRDefault="001466FD" w:rsidP="001554F7">
            <w:pPr>
              <w:rPr>
                <w:sz w:val="16"/>
                <w:szCs w:val="16"/>
              </w:rPr>
            </w:pPr>
            <w:r w:rsidRPr="001E6E02">
              <w:rPr>
                <w:sz w:val="16"/>
                <w:szCs w:val="16"/>
              </w:rPr>
              <w:t xml:space="preserve"> - проверка исправности и работоспособности оборудования, выполнение наладочных и ремонтных работ на индивидуальных тепловых пунктах и </w:t>
            </w:r>
            <w:proofErr w:type="spellStart"/>
            <w:r w:rsidRPr="001E6E02">
              <w:rPr>
                <w:sz w:val="16"/>
                <w:szCs w:val="16"/>
              </w:rPr>
              <w:t>водоподкачках</w:t>
            </w:r>
            <w:proofErr w:type="spellEnd"/>
            <w:r w:rsidRPr="001E6E02">
              <w:rPr>
                <w:sz w:val="16"/>
                <w:szCs w:val="16"/>
              </w:rPr>
              <w:t xml:space="preserve"> в многоквартирных домах;</w:t>
            </w:r>
          </w:p>
        </w:tc>
        <w:tc>
          <w:tcPr>
            <w:tcW w:w="2399" w:type="dxa"/>
            <w:tcBorders>
              <w:top w:val="nil"/>
              <w:left w:val="nil"/>
              <w:bottom w:val="single" w:sz="4" w:space="0" w:color="auto"/>
              <w:right w:val="single" w:sz="4" w:space="0" w:color="auto"/>
            </w:tcBorders>
            <w:shd w:val="clear" w:color="auto" w:fill="auto"/>
            <w:noWrap/>
            <w:vAlign w:val="center"/>
            <w:hideMark/>
          </w:tcPr>
          <w:p w:rsidR="001466FD" w:rsidRPr="001E6E02" w:rsidRDefault="001466FD" w:rsidP="001554F7">
            <w:pPr>
              <w:jc w:val="center"/>
              <w:rPr>
                <w:sz w:val="16"/>
                <w:szCs w:val="16"/>
              </w:rPr>
            </w:pPr>
            <w:r w:rsidRPr="001E6E02">
              <w:rPr>
                <w:sz w:val="16"/>
                <w:szCs w:val="16"/>
              </w:rPr>
              <w:t>раз в сутки</w:t>
            </w:r>
          </w:p>
        </w:tc>
      </w:tr>
      <w:tr w:rsidR="001466FD" w:rsidRPr="001E6E02" w:rsidTr="001554F7">
        <w:trPr>
          <w:trHeight w:val="568"/>
        </w:trPr>
        <w:tc>
          <w:tcPr>
            <w:tcW w:w="7458" w:type="dxa"/>
            <w:gridSpan w:val="2"/>
            <w:tcBorders>
              <w:top w:val="nil"/>
              <w:left w:val="single" w:sz="4" w:space="0" w:color="auto"/>
              <w:bottom w:val="single" w:sz="4" w:space="0" w:color="auto"/>
              <w:right w:val="single" w:sz="4" w:space="0" w:color="auto"/>
            </w:tcBorders>
            <w:shd w:val="clear" w:color="auto" w:fill="auto"/>
            <w:vAlign w:val="center"/>
            <w:hideMark/>
          </w:tcPr>
          <w:p w:rsidR="001466FD" w:rsidRPr="001E6E02" w:rsidRDefault="001466FD" w:rsidP="001554F7">
            <w:pPr>
              <w:rPr>
                <w:sz w:val="16"/>
                <w:szCs w:val="16"/>
              </w:rPr>
            </w:pPr>
            <w:r w:rsidRPr="001E6E02">
              <w:rPr>
                <w:sz w:val="16"/>
                <w:szCs w:val="16"/>
              </w:rPr>
              <w:t xml:space="preserve"> - 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оборудования;</w:t>
            </w:r>
          </w:p>
        </w:tc>
        <w:tc>
          <w:tcPr>
            <w:tcW w:w="2399" w:type="dxa"/>
            <w:tcBorders>
              <w:top w:val="nil"/>
              <w:left w:val="nil"/>
              <w:bottom w:val="single" w:sz="4" w:space="0" w:color="auto"/>
              <w:right w:val="single" w:sz="4" w:space="0" w:color="auto"/>
            </w:tcBorders>
            <w:shd w:val="clear" w:color="auto" w:fill="auto"/>
            <w:noWrap/>
            <w:vAlign w:val="center"/>
            <w:hideMark/>
          </w:tcPr>
          <w:p w:rsidR="001466FD" w:rsidRPr="001E6E02" w:rsidRDefault="001466FD" w:rsidP="001554F7">
            <w:pPr>
              <w:jc w:val="center"/>
              <w:rPr>
                <w:sz w:val="16"/>
                <w:szCs w:val="16"/>
              </w:rPr>
            </w:pPr>
            <w:r w:rsidRPr="001E6E02">
              <w:rPr>
                <w:sz w:val="16"/>
                <w:szCs w:val="16"/>
              </w:rPr>
              <w:t>раз в сутки</w:t>
            </w:r>
          </w:p>
        </w:tc>
      </w:tr>
      <w:tr w:rsidR="001466FD" w:rsidRPr="001E6E02" w:rsidTr="001554F7">
        <w:trPr>
          <w:trHeight w:val="265"/>
        </w:trPr>
        <w:tc>
          <w:tcPr>
            <w:tcW w:w="7458" w:type="dxa"/>
            <w:gridSpan w:val="2"/>
            <w:tcBorders>
              <w:top w:val="nil"/>
              <w:left w:val="single" w:sz="4" w:space="0" w:color="auto"/>
              <w:bottom w:val="single" w:sz="4" w:space="0" w:color="auto"/>
              <w:right w:val="single" w:sz="4" w:space="0" w:color="auto"/>
            </w:tcBorders>
            <w:shd w:val="clear" w:color="auto" w:fill="auto"/>
            <w:vAlign w:val="center"/>
            <w:hideMark/>
          </w:tcPr>
          <w:p w:rsidR="001466FD" w:rsidRPr="001E6E02" w:rsidRDefault="001466FD" w:rsidP="001554F7">
            <w:pPr>
              <w:rPr>
                <w:sz w:val="16"/>
                <w:szCs w:val="16"/>
              </w:rPr>
            </w:pPr>
            <w:r w:rsidRPr="001E6E02">
              <w:rPr>
                <w:sz w:val="16"/>
                <w:szCs w:val="16"/>
              </w:rPr>
              <w:t xml:space="preserve"> - гидравлические и тепловые испытания оборудования индивидуальных тепловых пунктов и </w:t>
            </w:r>
            <w:proofErr w:type="spellStart"/>
            <w:r w:rsidRPr="001E6E02">
              <w:rPr>
                <w:sz w:val="16"/>
                <w:szCs w:val="16"/>
              </w:rPr>
              <w:t>водоподкачек</w:t>
            </w:r>
            <w:proofErr w:type="spellEnd"/>
            <w:r w:rsidRPr="001E6E02">
              <w:rPr>
                <w:sz w:val="16"/>
                <w:szCs w:val="16"/>
              </w:rPr>
              <w:t>;</w:t>
            </w:r>
          </w:p>
        </w:tc>
        <w:tc>
          <w:tcPr>
            <w:tcW w:w="2399" w:type="dxa"/>
            <w:tcBorders>
              <w:top w:val="nil"/>
              <w:left w:val="nil"/>
              <w:bottom w:val="single" w:sz="4" w:space="0" w:color="auto"/>
              <w:right w:val="single" w:sz="4" w:space="0" w:color="auto"/>
            </w:tcBorders>
            <w:shd w:val="clear" w:color="auto" w:fill="auto"/>
            <w:noWrap/>
            <w:vAlign w:val="center"/>
            <w:hideMark/>
          </w:tcPr>
          <w:p w:rsidR="001466FD" w:rsidRPr="001E6E02" w:rsidRDefault="001466FD" w:rsidP="001554F7">
            <w:pPr>
              <w:jc w:val="center"/>
              <w:rPr>
                <w:sz w:val="16"/>
                <w:szCs w:val="16"/>
              </w:rPr>
            </w:pPr>
            <w:r w:rsidRPr="001E6E02">
              <w:rPr>
                <w:sz w:val="16"/>
                <w:szCs w:val="16"/>
              </w:rPr>
              <w:t>1 раз в год</w:t>
            </w:r>
          </w:p>
        </w:tc>
      </w:tr>
      <w:tr w:rsidR="001466FD" w:rsidRPr="001E6E02" w:rsidTr="001554F7">
        <w:trPr>
          <w:trHeight w:val="282"/>
        </w:trPr>
        <w:tc>
          <w:tcPr>
            <w:tcW w:w="7458" w:type="dxa"/>
            <w:gridSpan w:val="2"/>
            <w:tcBorders>
              <w:top w:val="nil"/>
              <w:left w:val="single" w:sz="4" w:space="0" w:color="auto"/>
              <w:bottom w:val="single" w:sz="4" w:space="0" w:color="auto"/>
              <w:right w:val="single" w:sz="4" w:space="0" w:color="auto"/>
            </w:tcBorders>
            <w:shd w:val="clear" w:color="auto" w:fill="auto"/>
            <w:vAlign w:val="center"/>
            <w:hideMark/>
          </w:tcPr>
          <w:p w:rsidR="001466FD" w:rsidRPr="001E6E02" w:rsidRDefault="001466FD" w:rsidP="001554F7">
            <w:pPr>
              <w:rPr>
                <w:sz w:val="16"/>
                <w:szCs w:val="16"/>
              </w:rPr>
            </w:pPr>
            <w:r w:rsidRPr="001E6E02">
              <w:rPr>
                <w:sz w:val="16"/>
                <w:szCs w:val="16"/>
              </w:rPr>
              <w:t xml:space="preserve"> - работы по очистке теплообменного оборудования для удаления </w:t>
            </w:r>
            <w:proofErr w:type="spellStart"/>
            <w:r w:rsidRPr="001E6E02">
              <w:rPr>
                <w:sz w:val="16"/>
                <w:szCs w:val="16"/>
              </w:rPr>
              <w:t>накипно</w:t>
            </w:r>
            <w:proofErr w:type="spellEnd"/>
            <w:r w:rsidRPr="001E6E02">
              <w:rPr>
                <w:sz w:val="16"/>
                <w:szCs w:val="16"/>
              </w:rPr>
              <w:t>-коррозионных отложений;</w:t>
            </w:r>
          </w:p>
        </w:tc>
        <w:tc>
          <w:tcPr>
            <w:tcW w:w="2399" w:type="dxa"/>
            <w:tcBorders>
              <w:top w:val="nil"/>
              <w:left w:val="nil"/>
              <w:bottom w:val="single" w:sz="4" w:space="0" w:color="auto"/>
              <w:right w:val="single" w:sz="4" w:space="0" w:color="auto"/>
            </w:tcBorders>
            <w:shd w:val="clear" w:color="auto" w:fill="auto"/>
            <w:noWrap/>
            <w:vAlign w:val="center"/>
            <w:hideMark/>
          </w:tcPr>
          <w:p w:rsidR="001466FD" w:rsidRPr="001E6E02" w:rsidRDefault="001466FD" w:rsidP="001554F7">
            <w:pPr>
              <w:jc w:val="center"/>
              <w:rPr>
                <w:sz w:val="16"/>
                <w:szCs w:val="16"/>
              </w:rPr>
            </w:pPr>
            <w:r w:rsidRPr="001E6E02">
              <w:rPr>
                <w:sz w:val="16"/>
                <w:szCs w:val="16"/>
              </w:rPr>
              <w:t>2 раза в год</w:t>
            </w:r>
          </w:p>
        </w:tc>
      </w:tr>
      <w:tr w:rsidR="001466FD" w:rsidRPr="001E6E02" w:rsidTr="001554F7">
        <w:trPr>
          <w:trHeight w:val="543"/>
        </w:trPr>
        <w:tc>
          <w:tcPr>
            <w:tcW w:w="7458" w:type="dxa"/>
            <w:gridSpan w:val="2"/>
            <w:tcBorders>
              <w:top w:val="nil"/>
              <w:left w:val="single" w:sz="4" w:space="0" w:color="auto"/>
              <w:bottom w:val="single" w:sz="4" w:space="0" w:color="auto"/>
              <w:right w:val="single" w:sz="4" w:space="0" w:color="auto"/>
            </w:tcBorders>
            <w:shd w:val="clear" w:color="auto" w:fill="auto"/>
            <w:vAlign w:val="center"/>
            <w:hideMark/>
          </w:tcPr>
          <w:p w:rsidR="001466FD" w:rsidRPr="001E6E02" w:rsidRDefault="001466FD" w:rsidP="001554F7">
            <w:pPr>
              <w:rPr>
                <w:sz w:val="16"/>
                <w:szCs w:val="16"/>
              </w:rPr>
            </w:pPr>
            <w:r w:rsidRPr="001E6E02">
              <w:rPr>
                <w:sz w:val="16"/>
                <w:szCs w:val="16"/>
              </w:rPr>
              <w:t xml:space="preserve"> - проверка работоспособности и обслуживание устройства водоподготовки для системы горячего водоснабжения. 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399" w:type="dxa"/>
            <w:tcBorders>
              <w:top w:val="nil"/>
              <w:left w:val="nil"/>
              <w:bottom w:val="single" w:sz="4" w:space="0" w:color="auto"/>
              <w:right w:val="single" w:sz="4" w:space="0" w:color="auto"/>
            </w:tcBorders>
            <w:shd w:val="clear" w:color="auto" w:fill="auto"/>
            <w:noWrap/>
            <w:vAlign w:val="center"/>
            <w:hideMark/>
          </w:tcPr>
          <w:p w:rsidR="001466FD" w:rsidRPr="001E6E02" w:rsidRDefault="001466FD" w:rsidP="001554F7">
            <w:pPr>
              <w:jc w:val="center"/>
              <w:rPr>
                <w:sz w:val="16"/>
                <w:szCs w:val="16"/>
              </w:rPr>
            </w:pPr>
            <w:proofErr w:type="gramStart"/>
            <w:r w:rsidRPr="001E6E02">
              <w:rPr>
                <w:sz w:val="16"/>
                <w:szCs w:val="16"/>
              </w:rPr>
              <w:t>р</w:t>
            </w:r>
            <w:proofErr w:type="gramEnd"/>
            <w:r w:rsidRPr="001E6E02">
              <w:rPr>
                <w:sz w:val="16"/>
                <w:szCs w:val="16"/>
              </w:rPr>
              <w:t>аз в сутки</w:t>
            </w:r>
          </w:p>
        </w:tc>
      </w:tr>
      <w:tr w:rsidR="001466FD" w:rsidRPr="001E6E02" w:rsidTr="001554F7">
        <w:trPr>
          <w:trHeight w:val="540"/>
        </w:trPr>
        <w:tc>
          <w:tcPr>
            <w:tcW w:w="0" w:type="auto"/>
            <w:gridSpan w:val="3"/>
            <w:tcBorders>
              <w:top w:val="nil"/>
              <w:left w:val="single" w:sz="4" w:space="0" w:color="auto"/>
              <w:bottom w:val="single" w:sz="4" w:space="0" w:color="auto"/>
              <w:right w:val="single" w:sz="4" w:space="0" w:color="auto"/>
            </w:tcBorders>
            <w:shd w:val="clear" w:color="auto" w:fill="auto"/>
            <w:vAlign w:val="center"/>
            <w:hideMark/>
          </w:tcPr>
          <w:p w:rsidR="001466FD" w:rsidRPr="001E6E02" w:rsidRDefault="001466FD" w:rsidP="001554F7">
            <w:pPr>
              <w:rPr>
                <w:sz w:val="16"/>
                <w:szCs w:val="16"/>
              </w:rPr>
            </w:pPr>
            <w:r w:rsidRPr="001E6E02">
              <w:rPr>
                <w:b/>
                <w:bCs/>
                <w:iCs/>
                <w:sz w:val="16"/>
                <w:szCs w:val="16"/>
              </w:rPr>
              <w:t>15. Общие работы, выполняемые для надлежащего содержания систем водоснабжения (холодного и горячего), отопления и водоотведения в многоквартирных домах:</w:t>
            </w:r>
            <w:r w:rsidRPr="001E6E02">
              <w:rPr>
                <w:sz w:val="16"/>
                <w:szCs w:val="16"/>
              </w:rPr>
              <w:t> </w:t>
            </w:r>
          </w:p>
        </w:tc>
      </w:tr>
      <w:tr w:rsidR="001466FD" w:rsidRPr="001E6E02" w:rsidTr="001554F7">
        <w:trPr>
          <w:trHeight w:val="856"/>
        </w:trPr>
        <w:tc>
          <w:tcPr>
            <w:tcW w:w="7458" w:type="dxa"/>
            <w:gridSpan w:val="2"/>
            <w:tcBorders>
              <w:top w:val="nil"/>
              <w:left w:val="single" w:sz="4" w:space="0" w:color="auto"/>
              <w:bottom w:val="single" w:sz="4" w:space="0" w:color="auto"/>
              <w:right w:val="single" w:sz="4" w:space="0" w:color="auto"/>
            </w:tcBorders>
            <w:shd w:val="clear" w:color="auto" w:fill="auto"/>
            <w:vAlign w:val="center"/>
            <w:hideMark/>
          </w:tcPr>
          <w:p w:rsidR="001466FD" w:rsidRPr="001E6E02" w:rsidRDefault="001466FD" w:rsidP="001554F7">
            <w:pPr>
              <w:rPr>
                <w:sz w:val="16"/>
                <w:szCs w:val="16"/>
              </w:rPr>
            </w:pPr>
            <w:r w:rsidRPr="001E6E02">
              <w:rPr>
                <w:sz w:val="16"/>
                <w:szCs w:val="16"/>
              </w:rPr>
              <w:t xml:space="preserve"> - 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коллективных (общедомовых) приборов учета, расширительных баков и элементов, скрытых от постоянного наблюдения (разводящих трубопроводов и оборудования на чердаках, в подвалах и каналах);</w:t>
            </w:r>
          </w:p>
        </w:tc>
        <w:tc>
          <w:tcPr>
            <w:tcW w:w="2399" w:type="dxa"/>
            <w:tcBorders>
              <w:top w:val="nil"/>
              <w:left w:val="nil"/>
              <w:bottom w:val="single" w:sz="4" w:space="0" w:color="auto"/>
              <w:right w:val="single" w:sz="4" w:space="0" w:color="auto"/>
            </w:tcBorders>
            <w:shd w:val="clear" w:color="auto" w:fill="auto"/>
            <w:noWrap/>
            <w:vAlign w:val="center"/>
            <w:hideMark/>
          </w:tcPr>
          <w:p w:rsidR="001466FD" w:rsidRPr="001E6E02" w:rsidRDefault="001466FD" w:rsidP="001554F7">
            <w:pPr>
              <w:jc w:val="center"/>
              <w:rPr>
                <w:sz w:val="16"/>
                <w:szCs w:val="16"/>
              </w:rPr>
            </w:pPr>
            <w:r w:rsidRPr="001E6E02">
              <w:rPr>
                <w:sz w:val="16"/>
                <w:szCs w:val="16"/>
              </w:rPr>
              <w:t>раз в сутки</w:t>
            </w:r>
          </w:p>
        </w:tc>
      </w:tr>
      <w:tr w:rsidR="001466FD" w:rsidRPr="001E6E02" w:rsidTr="001554F7">
        <w:trPr>
          <w:trHeight w:val="698"/>
        </w:trPr>
        <w:tc>
          <w:tcPr>
            <w:tcW w:w="7458" w:type="dxa"/>
            <w:gridSpan w:val="2"/>
            <w:tcBorders>
              <w:top w:val="nil"/>
              <w:left w:val="single" w:sz="4" w:space="0" w:color="auto"/>
              <w:bottom w:val="single" w:sz="4" w:space="0" w:color="auto"/>
              <w:right w:val="single" w:sz="4" w:space="0" w:color="auto"/>
            </w:tcBorders>
            <w:shd w:val="clear" w:color="auto" w:fill="auto"/>
            <w:vAlign w:val="center"/>
            <w:hideMark/>
          </w:tcPr>
          <w:p w:rsidR="001466FD" w:rsidRPr="001E6E02" w:rsidRDefault="001466FD" w:rsidP="001554F7">
            <w:pPr>
              <w:rPr>
                <w:sz w:val="16"/>
                <w:szCs w:val="16"/>
              </w:rPr>
            </w:pPr>
            <w:r w:rsidRPr="001E6E02">
              <w:rPr>
                <w:sz w:val="16"/>
                <w:szCs w:val="16"/>
              </w:rPr>
              <w:t xml:space="preserve"> - 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tc>
        <w:tc>
          <w:tcPr>
            <w:tcW w:w="2399" w:type="dxa"/>
            <w:tcBorders>
              <w:top w:val="nil"/>
              <w:left w:val="nil"/>
              <w:bottom w:val="single" w:sz="4" w:space="0" w:color="auto"/>
              <w:right w:val="single" w:sz="4" w:space="0" w:color="auto"/>
            </w:tcBorders>
            <w:shd w:val="clear" w:color="auto" w:fill="auto"/>
            <w:noWrap/>
            <w:vAlign w:val="center"/>
            <w:hideMark/>
          </w:tcPr>
          <w:p w:rsidR="001466FD" w:rsidRPr="001E6E02" w:rsidRDefault="001466FD" w:rsidP="001554F7">
            <w:pPr>
              <w:jc w:val="center"/>
              <w:rPr>
                <w:sz w:val="16"/>
                <w:szCs w:val="16"/>
              </w:rPr>
            </w:pPr>
            <w:r w:rsidRPr="001E6E02">
              <w:rPr>
                <w:sz w:val="16"/>
                <w:szCs w:val="16"/>
              </w:rPr>
              <w:t>раз в сутки</w:t>
            </w:r>
          </w:p>
        </w:tc>
      </w:tr>
      <w:tr w:rsidR="001466FD" w:rsidRPr="001E6E02" w:rsidTr="001554F7">
        <w:trPr>
          <w:trHeight w:val="425"/>
        </w:trPr>
        <w:tc>
          <w:tcPr>
            <w:tcW w:w="7458" w:type="dxa"/>
            <w:gridSpan w:val="2"/>
            <w:tcBorders>
              <w:top w:val="nil"/>
              <w:left w:val="single" w:sz="4" w:space="0" w:color="auto"/>
              <w:bottom w:val="single" w:sz="4" w:space="0" w:color="auto"/>
              <w:right w:val="single" w:sz="4" w:space="0" w:color="auto"/>
            </w:tcBorders>
            <w:shd w:val="clear" w:color="auto" w:fill="auto"/>
            <w:vAlign w:val="center"/>
            <w:hideMark/>
          </w:tcPr>
          <w:p w:rsidR="001466FD" w:rsidRPr="001E6E02" w:rsidRDefault="001466FD" w:rsidP="001554F7">
            <w:pPr>
              <w:rPr>
                <w:sz w:val="16"/>
                <w:szCs w:val="16"/>
              </w:rPr>
            </w:pPr>
            <w:r w:rsidRPr="001E6E02">
              <w:rPr>
                <w:sz w:val="16"/>
                <w:szCs w:val="16"/>
              </w:rPr>
              <w:t xml:space="preserve"> - контроль состояния и замена неисправных контрольно-измерительных приборов (манометров, термометров и т.п.);</w:t>
            </w:r>
          </w:p>
        </w:tc>
        <w:tc>
          <w:tcPr>
            <w:tcW w:w="2399" w:type="dxa"/>
            <w:tcBorders>
              <w:top w:val="nil"/>
              <w:left w:val="nil"/>
              <w:bottom w:val="single" w:sz="4" w:space="0" w:color="auto"/>
              <w:right w:val="single" w:sz="4" w:space="0" w:color="auto"/>
            </w:tcBorders>
            <w:shd w:val="clear" w:color="auto" w:fill="auto"/>
            <w:noWrap/>
            <w:vAlign w:val="center"/>
            <w:hideMark/>
          </w:tcPr>
          <w:p w:rsidR="001466FD" w:rsidRPr="001E6E02" w:rsidRDefault="001466FD" w:rsidP="001554F7">
            <w:pPr>
              <w:jc w:val="center"/>
              <w:rPr>
                <w:sz w:val="16"/>
                <w:szCs w:val="16"/>
              </w:rPr>
            </w:pPr>
            <w:r w:rsidRPr="001E6E02">
              <w:rPr>
                <w:sz w:val="16"/>
                <w:szCs w:val="16"/>
              </w:rPr>
              <w:t>раз в сутки</w:t>
            </w:r>
          </w:p>
        </w:tc>
      </w:tr>
      <w:tr w:rsidR="001466FD" w:rsidRPr="001E6E02" w:rsidTr="001554F7">
        <w:trPr>
          <w:trHeight w:val="417"/>
        </w:trPr>
        <w:tc>
          <w:tcPr>
            <w:tcW w:w="7458" w:type="dxa"/>
            <w:gridSpan w:val="2"/>
            <w:tcBorders>
              <w:top w:val="nil"/>
              <w:left w:val="single" w:sz="4" w:space="0" w:color="auto"/>
              <w:bottom w:val="single" w:sz="4" w:space="0" w:color="auto"/>
              <w:right w:val="single" w:sz="4" w:space="0" w:color="auto"/>
            </w:tcBorders>
            <w:shd w:val="clear" w:color="auto" w:fill="auto"/>
            <w:vAlign w:val="center"/>
            <w:hideMark/>
          </w:tcPr>
          <w:p w:rsidR="001466FD" w:rsidRPr="001E6E02" w:rsidRDefault="001466FD" w:rsidP="001554F7">
            <w:pPr>
              <w:rPr>
                <w:sz w:val="16"/>
                <w:szCs w:val="16"/>
              </w:rPr>
            </w:pPr>
            <w:r w:rsidRPr="001E6E02">
              <w:rPr>
                <w:sz w:val="16"/>
                <w:szCs w:val="16"/>
              </w:rPr>
              <w:t xml:space="preserve"> - восстановление работоспособности (ремонт, замена) оборудования и отопительных приборов, водоразборных приборов (смесителей, кранов и т.п.), относящихся к общему имуществу в многоквартирном доме;</w:t>
            </w:r>
          </w:p>
        </w:tc>
        <w:tc>
          <w:tcPr>
            <w:tcW w:w="2399" w:type="dxa"/>
            <w:tcBorders>
              <w:top w:val="nil"/>
              <w:left w:val="nil"/>
              <w:bottom w:val="single" w:sz="4" w:space="0" w:color="auto"/>
              <w:right w:val="single" w:sz="4" w:space="0" w:color="auto"/>
            </w:tcBorders>
            <w:shd w:val="clear" w:color="auto" w:fill="auto"/>
            <w:vAlign w:val="center"/>
            <w:hideMark/>
          </w:tcPr>
          <w:p w:rsidR="001466FD" w:rsidRPr="001E6E02" w:rsidRDefault="001466FD" w:rsidP="001554F7">
            <w:pPr>
              <w:jc w:val="center"/>
              <w:rPr>
                <w:sz w:val="16"/>
                <w:szCs w:val="16"/>
              </w:rPr>
            </w:pPr>
            <w:r w:rsidRPr="001E6E02">
              <w:rPr>
                <w:sz w:val="16"/>
                <w:szCs w:val="16"/>
              </w:rPr>
              <w:t>по необходимости</w:t>
            </w:r>
          </w:p>
        </w:tc>
      </w:tr>
      <w:tr w:rsidR="001466FD" w:rsidRPr="001E6E02" w:rsidTr="001554F7">
        <w:trPr>
          <w:trHeight w:val="409"/>
        </w:trPr>
        <w:tc>
          <w:tcPr>
            <w:tcW w:w="7458" w:type="dxa"/>
            <w:gridSpan w:val="2"/>
            <w:tcBorders>
              <w:top w:val="nil"/>
              <w:left w:val="single" w:sz="4" w:space="0" w:color="auto"/>
              <w:bottom w:val="single" w:sz="4" w:space="0" w:color="auto"/>
              <w:right w:val="single" w:sz="4" w:space="0" w:color="auto"/>
            </w:tcBorders>
            <w:shd w:val="clear" w:color="auto" w:fill="auto"/>
            <w:vAlign w:val="center"/>
            <w:hideMark/>
          </w:tcPr>
          <w:p w:rsidR="001466FD" w:rsidRPr="001E6E02" w:rsidRDefault="001466FD" w:rsidP="001554F7">
            <w:pPr>
              <w:rPr>
                <w:sz w:val="16"/>
                <w:szCs w:val="16"/>
              </w:rPr>
            </w:pPr>
            <w:r w:rsidRPr="001E6E02">
              <w:rPr>
                <w:sz w:val="16"/>
                <w:szCs w:val="16"/>
              </w:rPr>
              <w:t xml:space="preserve"> - 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tc>
        <w:tc>
          <w:tcPr>
            <w:tcW w:w="2399" w:type="dxa"/>
            <w:tcBorders>
              <w:top w:val="nil"/>
              <w:left w:val="nil"/>
              <w:bottom w:val="single" w:sz="4" w:space="0" w:color="auto"/>
              <w:right w:val="single" w:sz="4" w:space="0" w:color="auto"/>
            </w:tcBorders>
            <w:shd w:val="clear" w:color="auto" w:fill="auto"/>
            <w:noWrap/>
            <w:vAlign w:val="center"/>
            <w:hideMark/>
          </w:tcPr>
          <w:p w:rsidR="001466FD" w:rsidRPr="001E6E02" w:rsidRDefault="001466FD" w:rsidP="001554F7">
            <w:pPr>
              <w:jc w:val="center"/>
              <w:rPr>
                <w:sz w:val="16"/>
                <w:szCs w:val="16"/>
              </w:rPr>
            </w:pPr>
            <w:r w:rsidRPr="001E6E02">
              <w:rPr>
                <w:sz w:val="16"/>
                <w:szCs w:val="16"/>
              </w:rPr>
              <w:t>раз в сутки</w:t>
            </w:r>
          </w:p>
        </w:tc>
      </w:tr>
      <w:tr w:rsidR="001466FD" w:rsidRPr="001E6E02" w:rsidTr="001554F7">
        <w:trPr>
          <w:trHeight w:val="415"/>
        </w:trPr>
        <w:tc>
          <w:tcPr>
            <w:tcW w:w="7458" w:type="dxa"/>
            <w:gridSpan w:val="2"/>
            <w:tcBorders>
              <w:top w:val="nil"/>
              <w:left w:val="single" w:sz="4" w:space="0" w:color="auto"/>
              <w:bottom w:val="single" w:sz="4" w:space="0" w:color="auto"/>
              <w:right w:val="single" w:sz="4" w:space="0" w:color="auto"/>
            </w:tcBorders>
            <w:shd w:val="clear" w:color="auto" w:fill="auto"/>
            <w:vAlign w:val="center"/>
            <w:hideMark/>
          </w:tcPr>
          <w:p w:rsidR="001466FD" w:rsidRPr="001E6E02" w:rsidRDefault="001466FD" w:rsidP="001554F7">
            <w:pPr>
              <w:rPr>
                <w:sz w:val="16"/>
                <w:szCs w:val="16"/>
              </w:rPr>
            </w:pPr>
            <w:r w:rsidRPr="001E6E02">
              <w:rPr>
                <w:sz w:val="16"/>
                <w:szCs w:val="16"/>
              </w:rPr>
              <w:t xml:space="preserve"> - контроль состояния и восстановление исправности элементов внутренней канализации, канализационных вытяжек, внутреннего водостока, дренажных систем и дворовой канализации;</w:t>
            </w:r>
          </w:p>
        </w:tc>
        <w:tc>
          <w:tcPr>
            <w:tcW w:w="2399" w:type="dxa"/>
            <w:tcBorders>
              <w:top w:val="nil"/>
              <w:left w:val="nil"/>
              <w:bottom w:val="single" w:sz="4" w:space="0" w:color="auto"/>
              <w:right w:val="single" w:sz="4" w:space="0" w:color="auto"/>
            </w:tcBorders>
            <w:shd w:val="clear" w:color="auto" w:fill="auto"/>
            <w:noWrap/>
            <w:vAlign w:val="center"/>
            <w:hideMark/>
          </w:tcPr>
          <w:p w:rsidR="001466FD" w:rsidRPr="001E6E02" w:rsidRDefault="001466FD" w:rsidP="001554F7">
            <w:pPr>
              <w:jc w:val="center"/>
              <w:rPr>
                <w:sz w:val="16"/>
                <w:szCs w:val="16"/>
              </w:rPr>
            </w:pPr>
            <w:r w:rsidRPr="001E6E02">
              <w:rPr>
                <w:sz w:val="16"/>
                <w:szCs w:val="16"/>
              </w:rPr>
              <w:t>раз в сутки</w:t>
            </w:r>
          </w:p>
        </w:tc>
      </w:tr>
      <w:tr w:rsidR="001466FD" w:rsidRPr="001E6E02" w:rsidTr="001554F7">
        <w:trPr>
          <w:trHeight w:val="407"/>
        </w:trPr>
        <w:tc>
          <w:tcPr>
            <w:tcW w:w="7458" w:type="dxa"/>
            <w:gridSpan w:val="2"/>
            <w:tcBorders>
              <w:top w:val="nil"/>
              <w:left w:val="single" w:sz="4" w:space="0" w:color="auto"/>
              <w:bottom w:val="single" w:sz="4" w:space="0" w:color="auto"/>
              <w:right w:val="single" w:sz="4" w:space="0" w:color="auto"/>
            </w:tcBorders>
            <w:shd w:val="clear" w:color="auto" w:fill="auto"/>
            <w:vAlign w:val="center"/>
            <w:hideMark/>
          </w:tcPr>
          <w:p w:rsidR="001466FD" w:rsidRPr="001E6E02" w:rsidRDefault="001466FD" w:rsidP="001554F7">
            <w:pPr>
              <w:rPr>
                <w:sz w:val="16"/>
                <w:szCs w:val="16"/>
              </w:rPr>
            </w:pPr>
            <w:r w:rsidRPr="001E6E02">
              <w:rPr>
                <w:sz w:val="16"/>
                <w:szCs w:val="16"/>
              </w:rPr>
              <w:t xml:space="preserve"> - переключение в целях надежной эксплуатации режимов работы внутреннего водостока, гидравлического затвора внутреннего водостока;</w:t>
            </w:r>
          </w:p>
        </w:tc>
        <w:tc>
          <w:tcPr>
            <w:tcW w:w="2399" w:type="dxa"/>
            <w:tcBorders>
              <w:top w:val="nil"/>
              <w:left w:val="nil"/>
              <w:bottom w:val="single" w:sz="4" w:space="0" w:color="auto"/>
              <w:right w:val="single" w:sz="4" w:space="0" w:color="auto"/>
            </w:tcBorders>
            <w:shd w:val="clear" w:color="auto" w:fill="auto"/>
            <w:noWrap/>
            <w:vAlign w:val="center"/>
            <w:hideMark/>
          </w:tcPr>
          <w:p w:rsidR="001466FD" w:rsidRPr="001E6E02" w:rsidRDefault="001466FD" w:rsidP="001554F7">
            <w:pPr>
              <w:jc w:val="center"/>
              <w:rPr>
                <w:sz w:val="16"/>
                <w:szCs w:val="16"/>
              </w:rPr>
            </w:pPr>
            <w:r w:rsidRPr="001E6E02">
              <w:rPr>
                <w:sz w:val="16"/>
                <w:szCs w:val="16"/>
              </w:rPr>
              <w:t>раз в сутки</w:t>
            </w:r>
          </w:p>
        </w:tc>
      </w:tr>
      <w:tr w:rsidR="001466FD" w:rsidRPr="001E6E02" w:rsidTr="001554F7">
        <w:trPr>
          <w:trHeight w:val="270"/>
        </w:trPr>
        <w:tc>
          <w:tcPr>
            <w:tcW w:w="7458" w:type="dxa"/>
            <w:gridSpan w:val="2"/>
            <w:tcBorders>
              <w:top w:val="nil"/>
              <w:left w:val="single" w:sz="4" w:space="0" w:color="auto"/>
              <w:bottom w:val="single" w:sz="4" w:space="0" w:color="auto"/>
              <w:right w:val="single" w:sz="4" w:space="0" w:color="auto"/>
            </w:tcBorders>
            <w:shd w:val="clear" w:color="auto" w:fill="auto"/>
            <w:vAlign w:val="center"/>
            <w:hideMark/>
          </w:tcPr>
          <w:p w:rsidR="001466FD" w:rsidRPr="001E6E02" w:rsidRDefault="001466FD" w:rsidP="001554F7">
            <w:pPr>
              <w:rPr>
                <w:sz w:val="16"/>
                <w:szCs w:val="16"/>
              </w:rPr>
            </w:pPr>
            <w:r w:rsidRPr="001E6E02">
              <w:rPr>
                <w:sz w:val="16"/>
                <w:szCs w:val="16"/>
              </w:rPr>
              <w:t xml:space="preserve"> - промывка участков водопровода после выполнения ремонтно-строительных работ на водопроводе;</w:t>
            </w:r>
          </w:p>
        </w:tc>
        <w:tc>
          <w:tcPr>
            <w:tcW w:w="2399" w:type="dxa"/>
            <w:tcBorders>
              <w:top w:val="nil"/>
              <w:left w:val="nil"/>
              <w:bottom w:val="single" w:sz="4" w:space="0" w:color="auto"/>
              <w:right w:val="single" w:sz="4" w:space="0" w:color="auto"/>
            </w:tcBorders>
            <w:shd w:val="clear" w:color="auto" w:fill="auto"/>
            <w:vAlign w:val="center"/>
            <w:hideMark/>
          </w:tcPr>
          <w:p w:rsidR="001466FD" w:rsidRPr="001E6E02" w:rsidRDefault="001466FD" w:rsidP="001554F7">
            <w:pPr>
              <w:jc w:val="center"/>
              <w:rPr>
                <w:sz w:val="16"/>
                <w:szCs w:val="16"/>
              </w:rPr>
            </w:pPr>
            <w:r w:rsidRPr="001E6E02">
              <w:rPr>
                <w:sz w:val="16"/>
                <w:szCs w:val="16"/>
              </w:rPr>
              <w:t>по необходимости</w:t>
            </w:r>
          </w:p>
        </w:tc>
      </w:tr>
      <w:tr w:rsidR="001466FD" w:rsidRPr="001E6E02" w:rsidTr="001554F7">
        <w:trPr>
          <w:trHeight w:val="300"/>
        </w:trPr>
        <w:tc>
          <w:tcPr>
            <w:tcW w:w="7458" w:type="dxa"/>
            <w:gridSpan w:val="2"/>
            <w:tcBorders>
              <w:top w:val="nil"/>
              <w:left w:val="single" w:sz="4" w:space="0" w:color="auto"/>
              <w:bottom w:val="single" w:sz="4" w:space="0" w:color="auto"/>
              <w:right w:val="single" w:sz="4" w:space="0" w:color="auto"/>
            </w:tcBorders>
            <w:shd w:val="clear" w:color="auto" w:fill="auto"/>
            <w:vAlign w:val="center"/>
            <w:hideMark/>
          </w:tcPr>
          <w:p w:rsidR="001466FD" w:rsidRPr="001E6E02" w:rsidRDefault="001466FD" w:rsidP="001554F7">
            <w:pPr>
              <w:rPr>
                <w:sz w:val="16"/>
                <w:szCs w:val="16"/>
              </w:rPr>
            </w:pPr>
            <w:r w:rsidRPr="001E6E02">
              <w:rPr>
                <w:sz w:val="16"/>
                <w:szCs w:val="16"/>
              </w:rPr>
              <w:t xml:space="preserve"> - промывка систем водоснабжения для удаления </w:t>
            </w:r>
            <w:proofErr w:type="spellStart"/>
            <w:r w:rsidRPr="001E6E02">
              <w:rPr>
                <w:sz w:val="16"/>
                <w:szCs w:val="16"/>
              </w:rPr>
              <w:t>накипно</w:t>
            </w:r>
            <w:proofErr w:type="spellEnd"/>
            <w:r w:rsidRPr="001E6E02">
              <w:rPr>
                <w:sz w:val="16"/>
                <w:szCs w:val="16"/>
              </w:rPr>
              <w:t>-коррозионных отложений.</w:t>
            </w:r>
          </w:p>
        </w:tc>
        <w:tc>
          <w:tcPr>
            <w:tcW w:w="2399" w:type="dxa"/>
            <w:tcBorders>
              <w:top w:val="nil"/>
              <w:left w:val="nil"/>
              <w:bottom w:val="single" w:sz="4" w:space="0" w:color="auto"/>
              <w:right w:val="single" w:sz="4" w:space="0" w:color="auto"/>
            </w:tcBorders>
            <w:shd w:val="clear" w:color="auto" w:fill="auto"/>
            <w:noWrap/>
            <w:vAlign w:val="center"/>
            <w:hideMark/>
          </w:tcPr>
          <w:p w:rsidR="001466FD" w:rsidRPr="001E6E02" w:rsidRDefault="001466FD" w:rsidP="001554F7">
            <w:pPr>
              <w:jc w:val="center"/>
              <w:rPr>
                <w:sz w:val="16"/>
                <w:szCs w:val="16"/>
              </w:rPr>
            </w:pPr>
            <w:r w:rsidRPr="001E6E02">
              <w:rPr>
                <w:sz w:val="16"/>
                <w:szCs w:val="16"/>
              </w:rPr>
              <w:t>1 раз в год</w:t>
            </w:r>
          </w:p>
        </w:tc>
      </w:tr>
      <w:tr w:rsidR="001466FD" w:rsidRPr="001E6E02" w:rsidTr="001554F7">
        <w:trPr>
          <w:trHeight w:val="540"/>
        </w:trPr>
        <w:tc>
          <w:tcPr>
            <w:tcW w:w="0" w:type="auto"/>
            <w:gridSpan w:val="3"/>
            <w:tcBorders>
              <w:top w:val="nil"/>
              <w:left w:val="single" w:sz="4" w:space="0" w:color="auto"/>
              <w:bottom w:val="single" w:sz="4" w:space="0" w:color="auto"/>
              <w:right w:val="single" w:sz="4" w:space="0" w:color="auto"/>
            </w:tcBorders>
            <w:shd w:val="clear" w:color="auto" w:fill="auto"/>
            <w:vAlign w:val="center"/>
            <w:hideMark/>
          </w:tcPr>
          <w:p w:rsidR="001466FD" w:rsidRPr="001E6E02" w:rsidRDefault="001466FD" w:rsidP="001554F7">
            <w:pPr>
              <w:rPr>
                <w:b/>
                <w:bCs/>
                <w:iCs/>
                <w:sz w:val="16"/>
                <w:szCs w:val="16"/>
              </w:rPr>
            </w:pPr>
            <w:r w:rsidRPr="001E6E02">
              <w:rPr>
                <w:b/>
                <w:bCs/>
                <w:iCs/>
                <w:sz w:val="16"/>
                <w:szCs w:val="16"/>
              </w:rPr>
              <w:t>16. Работы, выполняемые в целях надлежащего содержания систем теплоснабжения (отопление, горячее водоснабжение) в многоквартирных домах:</w:t>
            </w:r>
          </w:p>
        </w:tc>
      </w:tr>
      <w:tr w:rsidR="001466FD" w:rsidRPr="001E6E02" w:rsidTr="001554F7">
        <w:trPr>
          <w:trHeight w:val="415"/>
        </w:trPr>
        <w:tc>
          <w:tcPr>
            <w:tcW w:w="7458" w:type="dxa"/>
            <w:gridSpan w:val="2"/>
            <w:tcBorders>
              <w:top w:val="nil"/>
              <w:left w:val="single" w:sz="4" w:space="0" w:color="auto"/>
              <w:bottom w:val="single" w:sz="4" w:space="0" w:color="auto"/>
              <w:right w:val="single" w:sz="4" w:space="0" w:color="auto"/>
            </w:tcBorders>
            <w:shd w:val="clear" w:color="auto" w:fill="auto"/>
            <w:vAlign w:val="center"/>
            <w:hideMark/>
          </w:tcPr>
          <w:p w:rsidR="001466FD" w:rsidRPr="001E6E02" w:rsidRDefault="001466FD" w:rsidP="001554F7">
            <w:pPr>
              <w:rPr>
                <w:sz w:val="16"/>
                <w:szCs w:val="16"/>
              </w:rPr>
            </w:pPr>
            <w:r w:rsidRPr="001E6E02">
              <w:rPr>
                <w:sz w:val="16"/>
                <w:szCs w:val="16"/>
              </w:rPr>
              <w:t xml:space="preserve"> - испытания на прочность и плотность (гидравлические испытания) узлов ввода и систем отопления, промывка и регулировка систем отопления;</w:t>
            </w:r>
          </w:p>
        </w:tc>
        <w:tc>
          <w:tcPr>
            <w:tcW w:w="2399" w:type="dxa"/>
            <w:tcBorders>
              <w:top w:val="nil"/>
              <w:left w:val="nil"/>
              <w:bottom w:val="single" w:sz="4" w:space="0" w:color="auto"/>
              <w:right w:val="single" w:sz="4" w:space="0" w:color="auto"/>
            </w:tcBorders>
            <w:shd w:val="clear" w:color="auto" w:fill="auto"/>
            <w:noWrap/>
            <w:vAlign w:val="center"/>
            <w:hideMark/>
          </w:tcPr>
          <w:p w:rsidR="001466FD" w:rsidRPr="001E6E02" w:rsidRDefault="001466FD" w:rsidP="001554F7">
            <w:pPr>
              <w:jc w:val="center"/>
              <w:rPr>
                <w:sz w:val="16"/>
                <w:szCs w:val="16"/>
              </w:rPr>
            </w:pPr>
            <w:r w:rsidRPr="001E6E02">
              <w:rPr>
                <w:sz w:val="16"/>
                <w:szCs w:val="16"/>
              </w:rPr>
              <w:t>1 раз в год</w:t>
            </w:r>
          </w:p>
        </w:tc>
      </w:tr>
      <w:tr w:rsidR="001466FD" w:rsidRPr="001E6E02" w:rsidTr="001554F7">
        <w:trPr>
          <w:trHeight w:val="279"/>
        </w:trPr>
        <w:tc>
          <w:tcPr>
            <w:tcW w:w="7458" w:type="dxa"/>
            <w:gridSpan w:val="2"/>
            <w:tcBorders>
              <w:top w:val="nil"/>
              <w:left w:val="single" w:sz="4" w:space="0" w:color="auto"/>
              <w:bottom w:val="single" w:sz="4" w:space="0" w:color="auto"/>
              <w:right w:val="single" w:sz="4" w:space="0" w:color="auto"/>
            </w:tcBorders>
            <w:shd w:val="clear" w:color="auto" w:fill="auto"/>
            <w:vAlign w:val="center"/>
            <w:hideMark/>
          </w:tcPr>
          <w:p w:rsidR="001466FD" w:rsidRPr="001E6E02" w:rsidRDefault="001466FD" w:rsidP="001554F7">
            <w:pPr>
              <w:rPr>
                <w:sz w:val="16"/>
                <w:szCs w:val="16"/>
              </w:rPr>
            </w:pPr>
            <w:r w:rsidRPr="001E6E02">
              <w:rPr>
                <w:sz w:val="16"/>
                <w:szCs w:val="16"/>
              </w:rPr>
              <w:t xml:space="preserve"> - проведение пробных пусконаладочных работ (пробные топки);</w:t>
            </w:r>
          </w:p>
        </w:tc>
        <w:tc>
          <w:tcPr>
            <w:tcW w:w="2399" w:type="dxa"/>
            <w:tcBorders>
              <w:top w:val="nil"/>
              <w:left w:val="nil"/>
              <w:bottom w:val="single" w:sz="4" w:space="0" w:color="auto"/>
              <w:right w:val="single" w:sz="4" w:space="0" w:color="auto"/>
            </w:tcBorders>
            <w:shd w:val="clear" w:color="auto" w:fill="auto"/>
            <w:noWrap/>
            <w:vAlign w:val="center"/>
            <w:hideMark/>
          </w:tcPr>
          <w:p w:rsidR="001466FD" w:rsidRPr="001E6E02" w:rsidRDefault="001466FD" w:rsidP="001554F7">
            <w:pPr>
              <w:jc w:val="center"/>
              <w:rPr>
                <w:sz w:val="16"/>
                <w:szCs w:val="16"/>
              </w:rPr>
            </w:pPr>
            <w:r w:rsidRPr="001E6E02">
              <w:rPr>
                <w:sz w:val="16"/>
                <w:szCs w:val="16"/>
              </w:rPr>
              <w:t>1 раз в год</w:t>
            </w:r>
          </w:p>
        </w:tc>
      </w:tr>
      <w:tr w:rsidR="001466FD" w:rsidRPr="001E6E02" w:rsidTr="001554F7">
        <w:trPr>
          <w:trHeight w:val="300"/>
        </w:trPr>
        <w:tc>
          <w:tcPr>
            <w:tcW w:w="7458" w:type="dxa"/>
            <w:gridSpan w:val="2"/>
            <w:tcBorders>
              <w:top w:val="nil"/>
              <w:left w:val="single" w:sz="4" w:space="0" w:color="auto"/>
              <w:bottom w:val="single" w:sz="4" w:space="0" w:color="auto"/>
              <w:right w:val="single" w:sz="4" w:space="0" w:color="auto"/>
            </w:tcBorders>
            <w:shd w:val="clear" w:color="auto" w:fill="auto"/>
            <w:vAlign w:val="center"/>
            <w:hideMark/>
          </w:tcPr>
          <w:p w:rsidR="001466FD" w:rsidRPr="001E6E02" w:rsidRDefault="001466FD" w:rsidP="001554F7">
            <w:pPr>
              <w:rPr>
                <w:sz w:val="16"/>
                <w:szCs w:val="16"/>
              </w:rPr>
            </w:pPr>
            <w:r w:rsidRPr="001E6E02">
              <w:rPr>
                <w:sz w:val="16"/>
                <w:szCs w:val="16"/>
              </w:rPr>
              <w:t xml:space="preserve"> - удаление воздуха из системы отопления;</w:t>
            </w:r>
          </w:p>
        </w:tc>
        <w:tc>
          <w:tcPr>
            <w:tcW w:w="2399" w:type="dxa"/>
            <w:tcBorders>
              <w:top w:val="nil"/>
              <w:left w:val="nil"/>
              <w:bottom w:val="single" w:sz="4" w:space="0" w:color="auto"/>
              <w:right w:val="single" w:sz="4" w:space="0" w:color="auto"/>
            </w:tcBorders>
            <w:shd w:val="clear" w:color="auto" w:fill="auto"/>
            <w:noWrap/>
            <w:vAlign w:val="center"/>
            <w:hideMark/>
          </w:tcPr>
          <w:p w:rsidR="001466FD" w:rsidRPr="001E6E02" w:rsidRDefault="001466FD" w:rsidP="001554F7">
            <w:pPr>
              <w:jc w:val="center"/>
              <w:rPr>
                <w:sz w:val="16"/>
                <w:szCs w:val="16"/>
              </w:rPr>
            </w:pPr>
            <w:r w:rsidRPr="001E6E02">
              <w:rPr>
                <w:sz w:val="16"/>
                <w:szCs w:val="16"/>
              </w:rPr>
              <w:t>1 раз в год</w:t>
            </w:r>
          </w:p>
        </w:tc>
      </w:tr>
      <w:tr w:rsidR="001466FD" w:rsidRPr="001E6E02" w:rsidTr="001554F7">
        <w:trPr>
          <w:trHeight w:val="245"/>
        </w:trPr>
        <w:tc>
          <w:tcPr>
            <w:tcW w:w="7458" w:type="dxa"/>
            <w:gridSpan w:val="2"/>
            <w:tcBorders>
              <w:top w:val="nil"/>
              <w:left w:val="single" w:sz="4" w:space="0" w:color="auto"/>
              <w:bottom w:val="single" w:sz="4" w:space="0" w:color="auto"/>
              <w:right w:val="single" w:sz="4" w:space="0" w:color="auto"/>
            </w:tcBorders>
            <w:shd w:val="clear" w:color="auto" w:fill="auto"/>
            <w:vAlign w:val="center"/>
            <w:hideMark/>
          </w:tcPr>
          <w:p w:rsidR="001466FD" w:rsidRPr="001E6E02" w:rsidRDefault="001466FD" w:rsidP="001554F7">
            <w:pPr>
              <w:rPr>
                <w:sz w:val="16"/>
                <w:szCs w:val="16"/>
              </w:rPr>
            </w:pPr>
            <w:r w:rsidRPr="001E6E02">
              <w:rPr>
                <w:sz w:val="16"/>
                <w:szCs w:val="16"/>
              </w:rPr>
              <w:t xml:space="preserve"> - промывка централизованных систем теплоснабжения для удаления </w:t>
            </w:r>
            <w:proofErr w:type="spellStart"/>
            <w:r w:rsidRPr="001E6E02">
              <w:rPr>
                <w:sz w:val="16"/>
                <w:szCs w:val="16"/>
              </w:rPr>
              <w:t>накипно</w:t>
            </w:r>
            <w:proofErr w:type="spellEnd"/>
            <w:r w:rsidRPr="001E6E02">
              <w:rPr>
                <w:sz w:val="16"/>
                <w:szCs w:val="16"/>
              </w:rPr>
              <w:t>-коррозионных отложений.</w:t>
            </w:r>
          </w:p>
        </w:tc>
        <w:tc>
          <w:tcPr>
            <w:tcW w:w="2399" w:type="dxa"/>
            <w:tcBorders>
              <w:top w:val="nil"/>
              <w:left w:val="nil"/>
              <w:bottom w:val="single" w:sz="4" w:space="0" w:color="auto"/>
              <w:right w:val="single" w:sz="4" w:space="0" w:color="auto"/>
            </w:tcBorders>
            <w:shd w:val="clear" w:color="auto" w:fill="auto"/>
            <w:noWrap/>
            <w:vAlign w:val="center"/>
            <w:hideMark/>
          </w:tcPr>
          <w:p w:rsidR="001466FD" w:rsidRPr="001E6E02" w:rsidRDefault="001466FD" w:rsidP="001554F7">
            <w:pPr>
              <w:jc w:val="center"/>
              <w:rPr>
                <w:sz w:val="16"/>
                <w:szCs w:val="16"/>
              </w:rPr>
            </w:pPr>
            <w:r w:rsidRPr="001E6E02">
              <w:rPr>
                <w:sz w:val="16"/>
                <w:szCs w:val="16"/>
              </w:rPr>
              <w:t>1 раз в год</w:t>
            </w:r>
          </w:p>
        </w:tc>
      </w:tr>
      <w:tr w:rsidR="001466FD" w:rsidRPr="001E6E02" w:rsidTr="001554F7">
        <w:trPr>
          <w:trHeight w:val="540"/>
        </w:trPr>
        <w:tc>
          <w:tcPr>
            <w:tcW w:w="0" w:type="auto"/>
            <w:gridSpan w:val="3"/>
            <w:tcBorders>
              <w:top w:val="nil"/>
              <w:left w:val="single" w:sz="4" w:space="0" w:color="auto"/>
              <w:bottom w:val="single" w:sz="4" w:space="0" w:color="auto"/>
              <w:right w:val="single" w:sz="4" w:space="0" w:color="auto"/>
            </w:tcBorders>
            <w:shd w:val="clear" w:color="auto" w:fill="auto"/>
            <w:vAlign w:val="center"/>
            <w:hideMark/>
          </w:tcPr>
          <w:p w:rsidR="001466FD" w:rsidRPr="001E6E02" w:rsidRDefault="001466FD" w:rsidP="001554F7">
            <w:pPr>
              <w:rPr>
                <w:sz w:val="16"/>
                <w:szCs w:val="16"/>
              </w:rPr>
            </w:pPr>
            <w:r w:rsidRPr="001E6E02">
              <w:rPr>
                <w:b/>
                <w:bCs/>
                <w:iCs/>
                <w:sz w:val="16"/>
                <w:szCs w:val="16"/>
              </w:rPr>
              <w:t>17. Работы, выполняемые в целях надлежащего содержания электрооборудования в многоквартирном доме:</w:t>
            </w:r>
            <w:r w:rsidRPr="001E6E02">
              <w:rPr>
                <w:sz w:val="16"/>
                <w:szCs w:val="16"/>
              </w:rPr>
              <w:t> </w:t>
            </w:r>
          </w:p>
        </w:tc>
      </w:tr>
      <w:tr w:rsidR="001466FD" w:rsidRPr="001E6E02" w:rsidTr="001554F7">
        <w:trPr>
          <w:trHeight w:val="569"/>
        </w:trPr>
        <w:tc>
          <w:tcPr>
            <w:tcW w:w="7458" w:type="dxa"/>
            <w:gridSpan w:val="2"/>
            <w:tcBorders>
              <w:top w:val="nil"/>
              <w:left w:val="single" w:sz="4" w:space="0" w:color="auto"/>
              <w:bottom w:val="single" w:sz="4" w:space="0" w:color="auto"/>
              <w:right w:val="single" w:sz="4" w:space="0" w:color="auto"/>
            </w:tcBorders>
            <w:shd w:val="clear" w:color="auto" w:fill="auto"/>
            <w:vAlign w:val="center"/>
            <w:hideMark/>
          </w:tcPr>
          <w:p w:rsidR="001466FD" w:rsidRPr="001E6E02" w:rsidRDefault="001466FD" w:rsidP="001554F7">
            <w:pPr>
              <w:rPr>
                <w:sz w:val="16"/>
                <w:szCs w:val="16"/>
              </w:rPr>
            </w:pPr>
            <w:r w:rsidRPr="001E6E02">
              <w:rPr>
                <w:sz w:val="16"/>
                <w:szCs w:val="16"/>
              </w:rPr>
              <w:t xml:space="preserve"> - проверка заземления оболочки </w:t>
            </w:r>
            <w:proofErr w:type="spellStart"/>
            <w:r w:rsidRPr="001E6E02">
              <w:rPr>
                <w:sz w:val="16"/>
                <w:szCs w:val="16"/>
              </w:rPr>
              <w:t>электрокабеля</w:t>
            </w:r>
            <w:proofErr w:type="spellEnd"/>
            <w:r w:rsidRPr="001E6E02">
              <w:rPr>
                <w:sz w:val="16"/>
                <w:szCs w:val="16"/>
              </w:rPr>
              <w:t>, оборудования (насосы, щитовые вентиляторы и др.), замеры сопротивления изоляции проводов, трубопроводов и восстановление цепей заземления по результатам проверки;</w:t>
            </w:r>
          </w:p>
        </w:tc>
        <w:tc>
          <w:tcPr>
            <w:tcW w:w="2399" w:type="dxa"/>
            <w:tcBorders>
              <w:top w:val="nil"/>
              <w:left w:val="nil"/>
              <w:bottom w:val="single" w:sz="4" w:space="0" w:color="auto"/>
              <w:right w:val="single" w:sz="4" w:space="0" w:color="auto"/>
            </w:tcBorders>
            <w:shd w:val="clear" w:color="auto" w:fill="auto"/>
            <w:noWrap/>
            <w:vAlign w:val="center"/>
            <w:hideMark/>
          </w:tcPr>
          <w:p w:rsidR="001466FD" w:rsidRPr="001E6E02" w:rsidRDefault="001466FD" w:rsidP="001554F7">
            <w:pPr>
              <w:jc w:val="center"/>
              <w:rPr>
                <w:sz w:val="16"/>
                <w:szCs w:val="16"/>
              </w:rPr>
            </w:pPr>
            <w:r w:rsidRPr="001E6E02">
              <w:rPr>
                <w:sz w:val="16"/>
                <w:szCs w:val="16"/>
              </w:rPr>
              <w:t>1 раз в год</w:t>
            </w:r>
          </w:p>
        </w:tc>
      </w:tr>
      <w:tr w:rsidR="001466FD" w:rsidRPr="001E6E02" w:rsidTr="001554F7">
        <w:trPr>
          <w:trHeight w:val="300"/>
        </w:trPr>
        <w:tc>
          <w:tcPr>
            <w:tcW w:w="7458" w:type="dxa"/>
            <w:gridSpan w:val="2"/>
            <w:tcBorders>
              <w:top w:val="nil"/>
              <w:left w:val="single" w:sz="4" w:space="0" w:color="auto"/>
              <w:bottom w:val="single" w:sz="4" w:space="0" w:color="auto"/>
              <w:right w:val="single" w:sz="4" w:space="0" w:color="auto"/>
            </w:tcBorders>
            <w:shd w:val="clear" w:color="auto" w:fill="auto"/>
            <w:vAlign w:val="center"/>
            <w:hideMark/>
          </w:tcPr>
          <w:p w:rsidR="001466FD" w:rsidRPr="001E6E02" w:rsidRDefault="001466FD" w:rsidP="001554F7">
            <w:pPr>
              <w:rPr>
                <w:sz w:val="16"/>
                <w:szCs w:val="16"/>
              </w:rPr>
            </w:pPr>
            <w:r w:rsidRPr="001E6E02">
              <w:rPr>
                <w:sz w:val="16"/>
                <w:szCs w:val="16"/>
              </w:rPr>
              <w:t xml:space="preserve"> - проверка и обеспечение работоспособности устройств защитного отключения;</w:t>
            </w:r>
          </w:p>
        </w:tc>
        <w:tc>
          <w:tcPr>
            <w:tcW w:w="2399" w:type="dxa"/>
            <w:tcBorders>
              <w:top w:val="nil"/>
              <w:left w:val="nil"/>
              <w:bottom w:val="single" w:sz="4" w:space="0" w:color="auto"/>
              <w:right w:val="single" w:sz="4" w:space="0" w:color="auto"/>
            </w:tcBorders>
            <w:shd w:val="clear" w:color="auto" w:fill="auto"/>
            <w:noWrap/>
            <w:vAlign w:val="center"/>
            <w:hideMark/>
          </w:tcPr>
          <w:p w:rsidR="001466FD" w:rsidRPr="001E6E02" w:rsidRDefault="001466FD" w:rsidP="001554F7">
            <w:pPr>
              <w:jc w:val="center"/>
              <w:rPr>
                <w:sz w:val="16"/>
                <w:szCs w:val="16"/>
              </w:rPr>
            </w:pPr>
            <w:r w:rsidRPr="001E6E02">
              <w:rPr>
                <w:sz w:val="16"/>
                <w:szCs w:val="16"/>
              </w:rPr>
              <w:t>1 раз в год</w:t>
            </w:r>
          </w:p>
        </w:tc>
      </w:tr>
      <w:tr w:rsidR="001466FD" w:rsidRPr="001E6E02" w:rsidTr="001554F7">
        <w:trPr>
          <w:trHeight w:val="978"/>
        </w:trPr>
        <w:tc>
          <w:tcPr>
            <w:tcW w:w="7458" w:type="dxa"/>
            <w:gridSpan w:val="2"/>
            <w:tcBorders>
              <w:top w:val="nil"/>
              <w:left w:val="single" w:sz="4" w:space="0" w:color="auto"/>
              <w:bottom w:val="single" w:sz="4" w:space="0" w:color="auto"/>
              <w:right w:val="single" w:sz="4" w:space="0" w:color="auto"/>
            </w:tcBorders>
            <w:shd w:val="clear" w:color="auto" w:fill="auto"/>
            <w:vAlign w:val="center"/>
            <w:hideMark/>
          </w:tcPr>
          <w:p w:rsidR="001466FD" w:rsidRPr="001E6E02" w:rsidRDefault="001466FD" w:rsidP="001554F7">
            <w:pPr>
              <w:rPr>
                <w:sz w:val="16"/>
                <w:szCs w:val="16"/>
              </w:rPr>
            </w:pPr>
            <w:r w:rsidRPr="001E6E02">
              <w:rPr>
                <w:sz w:val="16"/>
                <w:szCs w:val="16"/>
              </w:rPr>
              <w:t xml:space="preserve"> - техническое обслуживание и ремонт силовых и осветительных установок, электрических установок систем </w:t>
            </w:r>
            <w:proofErr w:type="spellStart"/>
            <w:r w:rsidRPr="001E6E02">
              <w:rPr>
                <w:sz w:val="16"/>
                <w:szCs w:val="16"/>
              </w:rPr>
              <w:t>дымоудаления</w:t>
            </w:r>
            <w:proofErr w:type="spellEnd"/>
            <w:r w:rsidRPr="001E6E02">
              <w:rPr>
                <w:sz w:val="16"/>
                <w:szCs w:val="16"/>
              </w:rPr>
              <w:t xml:space="preserve">, систем автоматической пожарной сигнализации, внутреннего противопожарного водопровода, лифтов, установок автоматизации котельных, бойлерных, тепловых пунктов, элементов </w:t>
            </w:r>
            <w:proofErr w:type="spellStart"/>
            <w:r w:rsidRPr="001E6E02">
              <w:rPr>
                <w:sz w:val="16"/>
                <w:szCs w:val="16"/>
              </w:rPr>
              <w:t>молниезащиты</w:t>
            </w:r>
            <w:proofErr w:type="spellEnd"/>
            <w:r w:rsidRPr="001E6E02">
              <w:rPr>
                <w:sz w:val="16"/>
                <w:szCs w:val="16"/>
              </w:rPr>
              <w:t xml:space="preserve"> и внутридомовых электросетей, очистка клемм и соединений в групповых щитках и распределительных шкафах, наладка электрооборудования;</w:t>
            </w:r>
          </w:p>
        </w:tc>
        <w:tc>
          <w:tcPr>
            <w:tcW w:w="2399" w:type="dxa"/>
            <w:tcBorders>
              <w:top w:val="nil"/>
              <w:left w:val="nil"/>
              <w:bottom w:val="single" w:sz="4" w:space="0" w:color="auto"/>
              <w:right w:val="single" w:sz="4" w:space="0" w:color="auto"/>
            </w:tcBorders>
            <w:shd w:val="clear" w:color="auto" w:fill="auto"/>
            <w:noWrap/>
            <w:vAlign w:val="center"/>
            <w:hideMark/>
          </w:tcPr>
          <w:p w:rsidR="001466FD" w:rsidRPr="001E6E02" w:rsidRDefault="001466FD" w:rsidP="001554F7">
            <w:pPr>
              <w:jc w:val="center"/>
              <w:rPr>
                <w:sz w:val="16"/>
                <w:szCs w:val="16"/>
              </w:rPr>
            </w:pPr>
            <w:r w:rsidRPr="001E6E02">
              <w:rPr>
                <w:sz w:val="16"/>
                <w:szCs w:val="16"/>
              </w:rPr>
              <w:t>1 раз в неделю</w:t>
            </w:r>
          </w:p>
        </w:tc>
      </w:tr>
      <w:tr w:rsidR="001466FD" w:rsidRPr="001E6E02" w:rsidTr="001554F7">
        <w:trPr>
          <w:trHeight w:val="411"/>
        </w:trPr>
        <w:tc>
          <w:tcPr>
            <w:tcW w:w="7458" w:type="dxa"/>
            <w:gridSpan w:val="2"/>
            <w:tcBorders>
              <w:top w:val="nil"/>
              <w:left w:val="single" w:sz="4" w:space="0" w:color="auto"/>
              <w:bottom w:val="single" w:sz="4" w:space="0" w:color="auto"/>
              <w:right w:val="single" w:sz="4" w:space="0" w:color="auto"/>
            </w:tcBorders>
            <w:shd w:val="clear" w:color="auto" w:fill="auto"/>
            <w:vAlign w:val="center"/>
            <w:hideMark/>
          </w:tcPr>
          <w:p w:rsidR="001466FD" w:rsidRPr="001E6E02" w:rsidRDefault="001466FD" w:rsidP="001554F7">
            <w:pPr>
              <w:rPr>
                <w:sz w:val="16"/>
                <w:szCs w:val="16"/>
              </w:rPr>
            </w:pPr>
            <w:r w:rsidRPr="001E6E02">
              <w:rPr>
                <w:sz w:val="16"/>
                <w:szCs w:val="16"/>
              </w:rPr>
              <w:t xml:space="preserve"> - контроль состояния и замена вышедших из строя датчиков, проводки и оборудования пожарной и охранной сигнализаций и системы оповещения о пожаре</w:t>
            </w:r>
          </w:p>
        </w:tc>
        <w:tc>
          <w:tcPr>
            <w:tcW w:w="2399" w:type="dxa"/>
            <w:tcBorders>
              <w:top w:val="nil"/>
              <w:left w:val="nil"/>
              <w:bottom w:val="single" w:sz="4" w:space="0" w:color="auto"/>
              <w:right w:val="single" w:sz="4" w:space="0" w:color="auto"/>
            </w:tcBorders>
            <w:shd w:val="clear" w:color="auto" w:fill="auto"/>
            <w:noWrap/>
            <w:vAlign w:val="center"/>
            <w:hideMark/>
          </w:tcPr>
          <w:p w:rsidR="001466FD" w:rsidRPr="001E6E02" w:rsidRDefault="001466FD" w:rsidP="001554F7">
            <w:pPr>
              <w:jc w:val="center"/>
              <w:rPr>
                <w:sz w:val="16"/>
                <w:szCs w:val="16"/>
              </w:rPr>
            </w:pPr>
            <w:r w:rsidRPr="001E6E02">
              <w:rPr>
                <w:sz w:val="16"/>
                <w:szCs w:val="16"/>
              </w:rPr>
              <w:t>раз в сутки</w:t>
            </w:r>
          </w:p>
        </w:tc>
      </w:tr>
      <w:tr w:rsidR="001466FD" w:rsidRPr="001E6E02" w:rsidTr="001554F7">
        <w:trPr>
          <w:trHeight w:val="275"/>
        </w:trPr>
        <w:tc>
          <w:tcPr>
            <w:tcW w:w="0" w:type="auto"/>
            <w:gridSpan w:val="3"/>
            <w:tcBorders>
              <w:top w:val="nil"/>
              <w:left w:val="single" w:sz="4" w:space="0" w:color="auto"/>
              <w:bottom w:val="single" w:sz="4" w:space="0" w:color="auto"/>
              <w:right w:val="single" w:sz="4" w:space="0" w:color="auto"/>
            </w:tcBorders>
            <w:shd w:val="clear" w:color="auto" w:fill="auto"/>
            <w:vAlign w:val="center"/>
            <w:hideMark/>
          </w:tcPr>
          <w:p w:rsidR="001466FD" w:rsidRPr="001E6E02" w:rsidRDefault="001466FD" w:rsidP="001554F7">
            <w:pPr>
              <w:rPr>
                <w:sz w:val="16"/>
                <w:szCs w:val="16"/>
              </w:rPr>
            </w:pPr>
            <w:r w:rsidRPr="001E6E02">
              <w:rPr>
                <w:b/>
                <w:bCs/>
                <w:iCs/>
                <w:sz w:val="16"/>
                <w:szCs w:val="16"/>
              </w:rPr>
              <w:t>18. Работы, выполняемые в целях надлежащего содержания и ремонта лифта (лифтов) в многоквартирном доме:</w:t>
            </w:r>
            <w:r w:rsidRPr="001E6E02">
              <w:rPr>
                <w:sz w:val="16"/>
                <w:szCs w:val="16"/>
              </w:rPr>
              <w:t> </w:t>
            </w:r>
          </w:p>
        </w:tc>
      </w:tr>
      <w:tr w:rsidR="001466FD" w:rsidRPr="001E6E02" w:rsidTr="001554F7">
        <w:trPr>
          <w:trHeight w:val="238"/>
        </w:trPr>
        <w:tc>
          <w:tcPr>
            <w:tcW w:w="7458" w:type="dxa"/>
            <w:gridSpan w:val="2"/>
            <w:tcBorders>
              <w:top w:val="nil"/>
              <w:left w:val="single" w:sz="4" w:space="0" w:color="auto"/>
              <w:bottom w:val="single" w:sz="4" w:space="0" w:color="auto"/>
              <w:right w:val="single" w:sz="4" w:space="0" w:color="auto"/>
            </w:tcBorders>
            <w:shd w:val="clear" w:color="auto" w:fill="auto"/>
            <w:vAlign w:val="center"/>
            <w:hideMark/>
          </w:tcPr>
          <w:p w:rsidR="001466FD" w:rsidRPr="001E6E02" w:rsidRDefault="001466FD" w:rsidP="001554F7">
            <w:pPr>
              <w:rPr>
                <w:sz w:val="16"/>
                <w:szCs w:val="16"/>
              </w:rPr>
            </w:pPr>
            <w:r w:rsidRPr="001E6E02">
              <w:rPr>
                <w:sz w:val="16"/>
                <w:szCs w:val="16"/>
              </w:rPr>
              <w:t xml:space="preserve"> - организация системы диспетчерского контроля и обеспечение диспетчерской связи с кабиной лифта;</w:t>
            </w:r>
          </w:p>
        </w:tc>
        <w:tc>
          <w:tcPr>
            <w:tcW w:w="2399" w:type="dxa"/>
            <w:tcBorders>
              <w:top w:val="nil"/>
              <w:left w:val="nil"/>
              <w:bottom w:val="single" w:sz="4" w:space="0" w:color="auto"/>
              <w:right w:val="single" w:sz="4" w:space="0" w:color="auto"/>
            </w:tcBorders>
            <w:shd w:val="clear" w:color="auto" w:fill="auto"/>
            <w:noWrap/>
            <w:vAlign w:val="center"/>
            <w:hideMark/>
          </w:tcPr>
          <w:p w:rsidR="001466FD" w:rsidRPr="001E6E02" w:rsidRDefault="001466FD" w:rsidP="001554F7">
            <w:pPr>
              <w:jc w:val="center"/>
              <w:rPr>
                <w:sz w:val="16"/>
                <w:szCs w:val="16"/>
              </w:rPr>
            </w:pPr>
            <w:r w:rsidRPr="001E6E02">
              <w:rPr>
                <w:sz w:val="16"/>
                <w:szCs w:val="16"/>
              </w:rPr>
              <w:t>круглосуточно</w:t>
            </w:r>
          </w:p>
        </w:tc>
      </w:tr>
      <w:tr w:rsidR="001466FD" w:rsidRPr="001E6E02" w:rsidTr="001554F7">
        <w:trPr>
          <w:trHeight w:val="300"/>
        </w:trPr>
        <w:tc>
          <w:tcPr>
            <w:tcW w:w="7458" w:type="dxa"/>
            <w:gridSpan w:val="2"/>
            <w:tcBorders>
              <w:top w:val="nil"/>
              <w:left w:val="single" w:sz="4" w:space="0" w:color="auto"/>
              <w:bottom w:val="single" w:sz="4" w:space="0" w:color="auto"/>
              <w:right w:val="single" w:sz="4" w:space="0" w:color="auto"/>
            </w:tcBorders>
            <w:shd w:val="clear" w:color="auto" w:fill="auto"/>
            <w:vAlign w:val="center"/>
            <w:hideMark/>
          </w:tcPr>
          <w:p w:rsidR="001466FD" w:rsidRPr="001E6E02" w:rsidRDefault="001466FD" w:rsidP="001554F7">
            <w:pPr>
              <w:rPr>
                <w:sz w:val="16"/>
                <w:szCs w:val="16"/>
              </w:rPr>
            </w:pPr>
            <w:r w:rsidRPr="001E6E02">
              <w:rPr>
                <w:sz w:val="16"/>
                <w:szCs w:val="16"/>
              </w:rPr>
              <w:t xml:space="preserve"> - обеспечение проведения осмотров, технического обслуживания и ремонт лифта (лифтов);</w:t>
            </w:r>
          </w:p>
        </w:tc>
        <w:tc>
          <w:tcPr>
            <w:tcW w:w="2399" w:type="dxa"/>
            <w:tcBorders>
              <w:top w:val="nil"/>
              <w:left w:val="nil"/>
              <w:bottom w:val="single" w:sz="4" w:space="0" w:color="auto"/>
              <w:right w:val="single" w:sz="4" w:space="0" w:color="auto"/>
            </w:tcBorders>
            <w:shd w:val="clear" w:color="auto" w:fill="auto"/>
            <w:noWrap/>
            <w:vAlign w:val="center"/>
            <w:hideMark/>
          </w:tcPr>
          <w:p w:rsidR="001466FD" w:rsidRPr="001E6E02" w:rsidRDefault="001466FD" w:rsidP="001554F7">
            <w:pPr>
              <w:jc w:val="center"/>
              <w:rPr>
                <w:sz w:val="16"/>
                <w:szCs w:val="16"/>
              </w:rPr>
            </w:pPr>
            <w:r w:rsidRPr="001E6E02">
              <w:rPr>
                <w:sz w:val="16"/>
                <w:szCs w:val="16"/>
              </w:rPr>
              <w:t>1 раз в месяц</w:t>
            </w:r>
          </w:p>
        </w:tc>
      </w:tr>
      <w:tr w:rsidR="001466FD" w:rsidRPr="001E6E02" w:rsidTr="001554F7">
        <w:trPr>
          <w:trHeight w:val="300"/>
        </w:trPr>
        <w:tc>
          <w:tcPr>
            <w:tcW w:w="7458" w:type="dxa"/>
            <w:gridSpan w:val="2"/>
            <w:tcBorders>
              <w:top w:val="nil"/>
              <w:left w:val="single" w:sz="4" w:space="0" w:color="auto"/>
              <w:bottom w:val="single" w:sz="4" w:space="0" w:color="auto"/>
              <w:right w:val="single" w:sz="4" w:space="0" w:color="auto"/>
            </w:tcBorders>
            <w:shd w:val="clear" w:color="auto" w:fill="auto"/>
            <w:vAlign w:val="center"/>
            <w:hideMark/>
          </w:tcPr>
          <w:p w:rsidR="001466FD" w:rsidRPr="001E6E02" w:rsidRDefault="001466FD" w:rsidP="001554F7">
            <w:pPr>
              <w:rPr>
                <w:sz w:val="16"/>
                <w:szCs w:val="16"/>
              </w:rPr>
            </w:pPr>
            <w:r w:rsidRPr="001E6E02">
              <w:rPr>
                <w:sz w:val="16"/>
                <w:szCs w:val="16"/>
              </w:rPr>
              <w:lastRenderedPageBreak/>
              <w:t xml:space="preserve"> - обеспечение проведения аварийного обслуживания лифта (лифтов);</w:t>
            </w:r>
          </w:p>
        </w:tc>
        <w:tc>
          <w:tcPr>
            <w:tcW w:w="2399" w:type="dxa"/>
            <w:tcBorders>
              <w:top w:val="nil"/>
              <w:left w:val="nil"/>
              <w:bottom w:val="single" w:sz="4" w:space="0" w:color="auto"/>
              <w:right w:val="single" w:sz="4" w:space="0" w:color="auto"/>
            </w:tcBorders>
            <w:shd w:val="clear" w:color="auto" w:fill="auto"/>
            <w:noWrap/>
            <w:vAlign w:val="center"/>
            <w:hideMark/>
          </w:tcPr>
          <w:p w:rsidR="001466FD" w:rsidRPr="001E6E02" w:rsidRDefault="001466FD" w:rsidP="001554F7">
            <w:pPr>
              <w:jc w:val="center"/>
              <w:rPr>
                <w:sz w:val="16"/>
                <w:szCs w:val="16"/>
              </w:rPr>
            </w:pPr>
            <w:r w:rsidRPr="001E6E02">
              <w:rPr>
                <w:sz w:val="16"/>
                <w:szCs w:val="16"/>
              </w:rPr>
              <w:t>раз в сутки</w:t>
            </w:r>
          </w:p>
        </w:tc>
      </w:tr>
      <w:tr w:rsidR="001466FD" w:rsidRPr="001E6E02" w:rsidTr="001554F7">
        <w:trPr>
          <w:trHeight w:val="331"/>
        </w:trPr>
        <w:tc>
          <w:tcPr>
            <w:tcW w:w="7458" w:type="dxa"/>
            <w:gridSpan w:val="2"/>
            <w:tcBorders>
              <w:top w:val="nil"/>
              <w:left w:val="single" w:sz="4" w:space="0" w:color="auto"/>
              <w:bottom w:val="single" w:sz="4" w:space="0" w:color="auto"/>
              <w:right w:val="single" w:sz="4" w:space="0" w:color="auto"/>
            </w:tcBorders>
            <w:shd w:val="clear" w:color="auto" w:fill="auto"/>
            <w:vAlign w:val="center"/>
            <w:hideMark/>
          </w:tcPr>
          <w:p w:rsidR="001466FD" w:rsidRPr="001E6E02" w:rsidRDefault="001466FD" w:rsidP="001554F7">
            <w:pPr>
              <w:rPr>
                <w:sz w:val="16"/>
                <w:szCs w:val="16"/>
              </w:rPr>
            </w:pPr>
            <w:r w:rsidRPr="001E6E02">
              <w:rPr>
                <w:sz w:val="16"/>
                <w:szCs w:val="16"/>
              </w:rPr>
              <w:t xml:space="preserve"> - обеспечение проведения технического освидетельствования лифта (лифтов), в том числе после замены элементов оборудования.</w:t>
            </w:r>
          </w:p>
        </w:tc>
        <w:tc>
          <w:tcPr>
            <w:tcW w:w="2399" w:type="dxa"/>
            <w:tcBorders>
              <w:top w:val="nil"/>
              <w:left w:val="nil"/>
              <w:bottom w:val="single" w:sz="4" w:space="0" w:color="auto"/>
              <w:right w:val="single" w:sz="4" w:space="0" w:color="auto"/>
            </w:tcBorders>
            <w:shd w:val="clear" w:color="auto" w:fill="auto"/>
            <w:noWrap/>
            <w:vAlign w:val="center"/>
            <w:hideMark/>
          </w:tcPr>
          <w:p w:rsidR="001466FD" w:rsidRPr="001E6E02" w:rsidRDefault="001466FD" w:rsidP="001554F7">
            <w:pPr>
              <w:jc w:val="center"/>
              <w:rPr>
                <w:sz w:val="16"/>
                <w:szCs w:val="16"/>
              </w:rPr>
            </w:pPr>
            <w:r w:rsidRPr="001E6E02">
              <w:rPr>
                <w:sz w:val="16"/>
                <w:szCs w:val="16"/>
              </w:rPr>
              <w:t>1 раз в год</w:t>
            </w:r>
          </w:p>
        </w:tc>
      </w:tr>
      <w:tr w:rsidR="001466FD" w:rsidRPr="001E6E02" w:rsidTr="001554F7">
        <w:trPr>
          <w:trHeight w:val="300"/>
        </w:trPr>
        <w:tc>
          <w:tcPr>
            <w:tcW w:w="985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466FD" w:rsidRPr="001E6E02" w:rsidRDefault="001466FD" w:rsidP="001554F7">
            <w:pPr>
              <w:rPr>
                <w:b/>
                <w:bCs/>
                <w:sz w:val="16"/>
                <w:szCs w:val="16"/>
              </w:rPr>
            </w:pPr>
            <w:r w:rsidRPr="001E6E02">
              <w:rPr>
                <w:b/>
                <w:sz w:val="16"/>
                <w:szCs w:val="16"/>
              </w:rPr>
              <w:t>19. Обслуживание коллективных (общедомовых) приборов учета:</w:t>
            </w:r>
          </w:p>
        </w:tc>
      </w:tr>
      <w:tr w:rsidR="001466FD" w:rsidRPr="001E6E02" w:rsidTr="001554F7">
        <w:trPr>
          <w:trHeight w:val="300"/>
        </w:trPr>
        <w:tc>
          <w:tcPr>
            <w:tcW w:w="74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466FD" w:rsidRPr="001E6E02" w:rsidRDefault="001466FD" w:rsidP="001554F7">
            <w:pPr>
              <w:rPr>
                <w:sz w:val="16"/>
                <w:szCs w:val="16"/>
              </w:rPr>
            </w:pPr>
            <w:r w:rsidRPr="001E6E02">
              <w:rPr>
                <w:sz w:val="16"/>
                <w:szCs w:val="16"/>
              </w:rPr>
              <w:t>-  проведение поверок коллективных (общедомовых) приборов учета в сроки, установленные технической документацией на прибор учета, осуществлять техническое обслуживание таких приборов учета</w:t>
            </w:r>
          </w:p>
        </w:tc>
        <w:tc>
          <w:tcPr>
            <w:tcW w:w="2399" w:type="dxa"/>
            <w:tcBorders>
              <w:top w:val="single" w:sz="4" w:space="0" w:color="auto"/>
              <w:left w:val="single" w:sz="4" w:space="0" w:color="auto"/>
              <w:bottom w:val="single" w:sz="4" w:space="0" w:color="auto"/>
              <w:right w:val="single" w:sz="4" w:space="0" w:color="auto"/>
            </w:tcBorders>
            <w:shd w:val="clear" w:color="auto" w:fill="auto"/>
            <w:vAlign w:val="center"/>
          </w:tcPr>
          <w:p w:rsidR="001466FD" w:rsidRPr="001E6E02" w:rsidRDefault="001466FD" w:rsidP="001554F7">
            <w:pPr>
              <w:jc w:val="center"/>
              <w:rPr>
                <w:bCs/>
                <w:sz w:val="16"/>
                <w:szCs w:val="16"/>
              </w:rPr>
            </w:pPr>
            <w:r w:rsidRPr="001E6E02">
              <w:rPr>
                <w:bCs/>
                <w:sz w:val="16"/>
                <w:szCs w:val="16"/>
              </w:rPr>
              <w:t>в соответствии с тех. документацией</w:t>
            </w:r>
          </w:p>
        </w:tc>
      </w:tr>
      <w:tr w:rsidR="001466FD" w:rsidRPr="001E6E02" w:rsidTr="001554F7">
        <w:trPr>
          <w:trHeight w:val="300"/>
        </w:trPr>
        <w:tc>
          <w:tcPr>
            <w:tcW w:w="0" w:type="auto"/>
            <w:gridSpan w:val="3"/>
            <w:tcBorders>
              <w:top w:val="nil"/>
              <w:left w:val="single" w:sz="4" w:space="0" w:color="auto"/>
              <w:bottom w:val="single" w:sz="4" w:space="0" w:color="auto"/>
              <w:right w:val="single" w:sz="4" w:space="0" w:color="auto"/>
            </w:tcBorders>
            <w:shd w:val="clear" w:color="auto" w:fill="auto"/>
            <w:vAlign w:val="center"/>
            <w:hideMark/>
          </w:tcPr>
          <w:p w:rsidR="001466FD" w:rsidRPr="001E6E02" w:rsidRDefault="001466FD" w:rsidP="001554F7">
            <w:pPr>
              <w:rPr>
                <w:b/>
                <w:bCs/>
                <w:sz w:val="16"/>
                <w:szCs w:val="16"/>
              </w:rPr>
            </w:pPr>
            <w:r w:rsidRPr="001E6E02">
              <w:rPr>
                <w:b/>
                <w:bCs/>
                <w:sz w:val="16"/>
                <w:szCs w:val="16"/>
              </w:rPr>
              <w:t>III. Работы и услуги по содержанию иного общего имущества в многоквартирном доме </w:t>
            </w:r>
          </w:p>
        </w:tc>
      </w:tr>
      <w:tr w:rsidR="001466FD" w:rsidRPr="001E6E02" w:rsidTr="001554F7">
        <w:trPr>
          <w:trHeight w:val="213"/>
        </w:trPr>
        <w:tc>
          <w:tcPr>
            <w:tcW w:w="0" w:type="auto"/>
            <w:gridSpan w:val="3"/>
            <w:tcBorders>
              <w:top w:val="nil"/>
              <w:left w:val="single" w:sz="4" w:space="0" w:color="auto"/>
              <w:bottom w:val="single" w:sz="4" w:space="0" w:color="auto"/>
              <w:right w:val="single" w:sz="4" w:space="0" w:color="auto"/>
            </w:tcBorders>
            <w:shd w:val="clear" w:color="auto" w:fill="auto"/>
            <w:vAlign w:val="center"/>
            <w:hideMark/>
          </w:tcPr>
          <w:p w:rsidR="001466FD" w:rsidRPr="001E6E02" w:rsidRDefault="001466FD" w:rsidP="001554F7">
            <w:pPr>
              <w:rPr>
                <w:sz w:val="16"/>
                <w:szCs w:val="16"/>
              </w:rPr>
            </w:pPr>
            <w:r w:rsidRPr="001E6E02">
              <w:rPr>
                <w:b/>
                <w:bCs/>
                <w:iCs/>
                <w:sz w:val="16"/>
                <w:szCs w:val="16"/>
              </w:rPr>
              <w:t>20. Работы по содержанию помещений, входящих в состав общего имущества в многоквартирном доме:</w:t>
            </w:r>
            <w:r w:rsidRPr="001E6E02">
              <w:rPr>
                <w:sz w:val="16"/>
                <w:szCs w:val="16"/>
              </w:rPr>
              <w:t> </w:t>
            </w:r>
          </w:p>
        </w:tc>
      </w:tr>
      <w:tr w:rsidR="001466FD" w:rsidRPr="001E6E02" w:rsidTr="001554F7">
        <w:trPr>
          <w:trHeight w:val="403"/>
        </w:trPr>
        <w:tc>
          <w:tcPr>
            <w:tcW w:w="7458" w:type="dxa"/>
            <w:gridSpan w:val="2"/>
            <w:tcBorders>
              <w:top w:val="nil"/>
              <w:left w:val="single" w:sz="4" w:space="0" w:color="auto"/>
              <w:bottom w:val="single" w:sz="4" w:space="0" w:color="auto"/>
              <w:right w:val="single" w:sz="4" w:space="0" w:color="auto"/>
            </w:tcBorders>
            <w:shd w:val="clear" w:color="auto" w:fill="auto"/>
            <w:vAlign w:val="center"/>
            <w:hideMark/>
          </w:tcPr>
          <w:p w:rsidR="001466FD" w:rsidRPr="001E6E02" w:rsidRDefault="001466FD" w:rsidP="001554F7">
            <w:pPr>
              <w:rPr>
                <w:sz w:val="16"/>
                <w:szCs w:val="16"/>
              </w:rPr>
            </w:pPr>
            <w:r w:rsidRPr="001E6E02">
              <w:rPr>
                <w:sz w:val="16"/>
                <w:szCs w:val="16"/>
              </w:rPr>
              <w:t xml:space="preserve"> - сухая и влажная уборка тамбуров, коридоров, галерей, лифтовых площадок и лифтовых холлов и кабин, лестничных площадок и маршей, пандусов;</w:t>
            </w:r>
          </w:p>
        </w:tc>
        <w:tc>
          <w:tcPr>
            <w:tcW w:w="2399" w:type="dxa"/>
            <w:tcBorders>
              <w:top w:val="nil"/>
              <w:left w:val="nil"/>
              <w:bottom w:val="single" w:sz="4" w:space="0" w:color="auto"/>
              <w:right w:val="single" w:sz="4" w:space="0" w:color="auto"/>
            </w:tcBorders>
            <w:shd w:val="clear" w:color="auto" w:fill="auto"/>
            <w:noWrap/>
            <w:vAlign w:val="center"/>
            <w:hideMark/>
          </w:tcPr>
          <w:p w:rsidR="001466FD" w:rsidRPr="001E6E02" w:rsidRDefault="001466FD" w:rsidP="001554F7">
            <w:pPr>
              <w:jc w:val="center"/>
              <w:rPr>
                <w:sz w:val="16"/>
                <w:szCs w:val="16"/>
              </w:rPr>
            </w:pPr>
            <w:r w:rsidRPr="001E6E02">
              <w:rPr>
                <w:sz w:val="16"/>
                <w:szCs w:val="16"/>
              </w:rPr>
              <w:t>1 раз в неделю</w:t>
            </w:r>
          </w:p>
        </w:tc>
      </w:tr>
      <w:tr w:rsidR="001466FD" w:rsidRPr="001E6E02" w:rsidTr="001554F7">
        <w:trPr>
          <w:trHeight w:val="403"/>
        </w:trPr>
        <w:tc>
          <w:tcPr>
            <w:tcW w:w="7458" w:type="dxa"/>
            <w:gridSpan w:val="2"/>
            <w:tcBorders>
              <w:top w:val="nil"/>
              <w:left w:val="single" w:sz="4" w:space="0" w:color="auto"/>
              <w:bottom w:val="single" w:sz="4" w:space="0" w:color="auto"/>
              <w:right w:val="single" w:sz="4" w:space="0" w:color="auto"/>
            </w:tcBorders>
            <w:shd w:val="clear" w:color="auto" w:fill="auto"/>
            <w:vAlign w:val="center"/>
          </w:tcPr>
          <w:p w:rsidR="001466FD" w:rsidRPr="001E6E02" w:rsidRDefault="001466FD" w:rsidP="001554F7">
            <w:pPr>
              <w:rPr>
                <w:sz w:val="16"/>
                <w:szCs w:val="16"/>
              </w:rPr>
            </w:pPr>
            <w:r w:rsidRPr="001E6E02">
              <w:rPr>
                <w:sz w:val="16"/>
                <w:szCs w:val="16"/>
              </w:rPr>
              <w:t>- сухая и влажная уборка холлов 1 этажа;</w:t>
            </w:r>
          </w:p>
        </w:tc>
        <w:tc>
          <w:tcPr>
            <w:tcW w:w="2399" w:type="dxa"/>
            <w:tcBorders>
              <w:top w:val="nil"/>
              <w:left w:val="nil"/>
              <w:bottom w:val="single" w:sz="4" w:space="0" w:color="auto"/>
              <w:right w:val="single" w:sz="4" w:space="0" w:color="auto"/>
            </w:tcBorders>
            <w:shd w:val="clear" w:color="auto" w:fill="auto"/>
            <w:noWrap/>
            <w:vAlign w:val="center"/>
          </w:tcPr>
          <w:p w:rsidR="001466FD" w:rsidRPr="001E6E02" w:rsidRDefault="001466FD" w:rsidP="001554F7">
            <w:pPr>
              <w:jc w:val="center"/>
              <w:rPr>
                <w:sz w:val="16"/>
                <w:szCs w:val="16"/>
              </w:rPr>
            </w:pPr>
            <w:r w:rsidRPr="001E6E02">
              <w:rPr>
                <w:sz w:val="16"/>
                <w:szCs w:val="16"/>
              </w:rPr>
              <w:t>раз в сутки</w:t>
            </w:r>
          </w:p>
        </w:tc>
      </w:tr>
      <w:tr w:rsidR="001466FD" w:rsidRPr="001E6E02" w:rsidTr="001554F7">
        <w:trPr>
          <w:trHeight w:val="422"/>
        </w:trPr>
        <w:tc>
          <w:tcPr>
            <w:tcW w:w="7458" w:type="dxa"/>
            <w:gridSpan w:val="2"/>
            <w:tcBorders>
              <w:top w:val="nil"/>
              <w:left w:val="single" w:sz="4" w:space="0" w:color="auto"/>
              <w:bottom w:val="single" w:sz="4" w:space="0" w:color="auto"/>
              <w:right w:val="single" w:sz="4" w:space="0" w:color="auto"/>
            </w:tcBorders>
            <w:shd w:val="clear" w:color="auto" w:fill="auto"/>
            <w:vAlign w:val="center"/>
            <w:hideMark/>
          </w:tcPr>
          <w:p w:rsidR="001466FD" w:rsidRPr="001E6E02" w:rsidRDefault="001466FD" w:rsidP="001554F7">
            <w:pPr>
              <w:rPr>
                <w:sz w:val="16"/>
                <w:szCs w:val="16"/>
              </w:rPr>
            </w:pPr>
            <w:r w:rsidRPr="001E6E02">
              <w:rPr>
                <w:sz w:val="16"/>
                <w:szCs w:val="16"/>
              </w:rPr>
              <w:t xml:space="preserve"> - влажная протирка подоконников, оконных решеток, перил лестниц, шкафов для электросчетчиков слаботочных устройств, почтовых ящиков, дверных коробок, полотен дверей, доводчиков, дверных ручек;</w:t>
            </w:r>
          </w:p>
        </w:tc>
        <w:tc>
          <w:tcPr>
            <w:tcW w:w="2399" w:type="dxa"/>
            <w:tcBorders>
              <w:top w:val="nil"/>
              <w:left w:val="nil"/>
              <w:bottom w:val="single" w:sz="4" w:space="0" w:color="auto"/>
              <w:right w:val="single" w:sz="4" w:space="0" w:color="auto"/>
            </w:tcBorders>
            <w:shd w:val="clear" w:color="auto" w:fill="auto"/>
            <w:noWrap/>
            <w:vAlign w:val="center"/>
            <w:hideMark/>
          </w:tcPr>
          <w:p w:rsidR="001466FD" w:rsidRPr="001E6E02" w:rsidRDefault="001466FD" w:rsidP="001554F7">
            <w:pPr>
              <w:jc w:val="center"/>
              <w:rPr>
                <w:sz w:val="16"/>
                <w:szCs w:val="16"/>
              </w:rPr>
            </w:pPr>
            <w:r w:rsidRPr="001E6E02">
              <w:rPr>
                <w:sz w:val="16"/>
                <w:szCs w:val="16"/>
              </w:rPr>
              <w:t>1 раз в месяц</w:t>
            </w:r>
          </w:p>
        </w:tc>
      </w:tr>
      <w:tr w:rsidR="001466FD" w:rsidRPr="001E6E02" w:rsidTr="001554F7">
        <w:trPr>
          <w:trHeight w:val="300"/>
        </w:trPr>
        <w:tc>
          <w:tcPr>
            <w:tcW w:w="7458" w:type="dxa"/>
            <w:gridSpan w:val="2"/>
            <w:tcBorders>
              <w:top w:val="nil"/>
              <w:left w:val="single" w:sz="4" w:space="0" w:color="auto"/>
              <w:bottom w:val="single" w:sz="4" w:space="0" w:color="auto"/>
              <w:right w:val="single" w:sz="4" w:space="0" w:color="auto"/>
            </w:tcBorders>
            <w:shd w:val="clear" w:color="auto" w:fill="auto"/>
            <w:vAlign w:val="center"/>
            <w:hideMark/>
          </w:tcPr>
          <w:p w:rsidR="001466FD" w:rsidRPr="001E6E02" w:rsidRDefault="001466FD" w:rsidP="001554F7">
            <w:pPr>
              <w:rPr>
                <w:sz w:val="16"/>
                <w:szCs w:val="16"/>
              </w:rPr>
            </w:pPr>
            <w:r w:rsidRPr="001E6E02">
              <w:rPr>
                <w:sz w:val="16"/>
                <w:szCs w:val="16"/>
              </w:rPr>
              <w:t xml:space="preserve"> - мытье окон;</w:t>
            </w:r>
          </w:p>
        </w:tc>
        <w:tc>
          <w:tcPr>
            <w:tcW w:w="2399" w:type="dxa"/>
            <w:tcBorders>
              <w:top w:val="nil"/>
              <w:left w:val="nil"/>
              <w:bottom w:val="single" w:sz="4" w:space="0" w:color="auto"/>
              <w:right w:val="single" w:sz="4" w:space="0" w:color="auto"/>
            </w:tcBorders>
            <w:shd w:val="clear" w:color="auto" w:fill="auto"/>
            <w:noWrap/>
            <w:vAlign w:val="center"/>
            <w:hideMark/>
          </w:tcPr>
          <w:p w:rsidR="001466FD" w:rsidRPr="001E6E02" w:rsidRDefault="001466FD" w:rsidP="001554F7">
            <w:pPr>
              <w:jc w:val="center"/>
              <w:rPr>
                <w:sz w:val="16"/>
                <w:szCs w:val="16"/>
              </w:rPr>
            </w:pPr>
            <w:r w:rsidRPr="001E6E02">
              <w:rPr>
                <w:sz w:val="16"/>
                <w:szCs w:val="16"/>
              </w:rPr>
              <w:t>1 раз в год</w:t>
            </w:r>
          </w:p>
        </w:tc>
      </w:tr>
      <w:tr w:rsidR="001466FD" w:rsidRPr="001E6E02" w:rsidTr="001554F7">
        <w:trPr>
          <w:trHeight w:val="377"/>
        </w:trPr>
        <w:tc>
          <w:tcPr>
            <w:tcW w:w="7458" w:type="dxa"/>
            <w:gridSpan w:val="2"/>
            <w:tcBorders>
              <w:top w:val="nil"/>
              <w:left w:val="single" w:sz="4" w:space="0" w:color="auto"/>
              <w:bottom w:val="single" w:sz="4" w:space="0" w:color="auto"/>
              <w:right w:val="single" w:sz="4" w:space="0" w:color="auto"/>
            </w:tcBorders>
            <w:shd w:val="clear" w:color="auto" w:fill="auto"/>
            <w:vAlign w:val="center"/>
            <w:hideMark/>
          </w:tcPr>
          <w:p w:rsidR="001466FD" w:rsidRPr="001E6E02" w:rsidRDefault="001466FD" w:rsidP="001554F7">
            <w:pPr>
              <w:rPr>
                <w:sz w:val="16"/>
                <w:szCs w:val="16"/>
              </w:rPr>
            </w:pPr>
            <w:r w:rsidRPr="001E6E02">
              <w:rPr>
                <w:sz w:val="16"/>
                <w:szCs w:val="16"/>
              </w:rPr>
              <w:t xml:space="preserve"> - очистка систем защиты от грязи (металлических решеток, ячеистых покрытий, приямков, текстильных матов);</w:t>
            </w:r>
          </w:p>
        </w:tc>
        <w:tc>
          <w:tcPr>
            <w:tcW w:w="2399" w:type="dxa"/>
            <w:tcBorders>
              <w:top w:val="nil"/>
              <w:left w:val="nil"/>
              <w:bottom w:val="single" w:sz="4" w:space="0" w:color="auto"/>
              <w:right w:val="single" w:sz="4" w:space="0" w:color="auto"/>
            </w:tcBorders>
            <w:shd w:val="clear" w:color="auto" w:fill="auto"/>
            <w:noWrap/>
            <w:vAlign w:val="center"/>
            <w:hideMark/>
          </w:tcPr>
          <w:p w:rsidR="001466FD" w:rsidRPr="001E6E02" w:rsidRDefault="001466FD" w:rsidP="001554F7">
            <w:pPr>
              <w:jc w:val="center"/>
              <w:rPr>
                <w:sz w:val="16"/>
                <w:szCs w:val="16"/>
              </w:rPr>
            </w:pPr>
            <w:r w:rsidRPr="001E6E02">
              <w:rPr>
                <w:sz w:val="16"/>
                <w:szCs w:val="16"/>
              </w:rPr>
              <w:t>раз в сутки</w:t>
            </w:r>
          </w:p>
        </w:tc>
      </w:tr>
      <w:tr w:rsidR="001466FD" w:rsidRPr="001E6E02" w:rsidTr="001554F7">
        <w:trPr>
          <w:trHeight w:val="425"/>
        </w:trPr>
        <w:tc>
          <w:tcPr>
            <w:tcW w:w="7458" w:type="dxa"/>
            <w:gridSpan w:val="2"/>
            <w:tcBorders>
              <w:top w:val="nil"/>
              <w:left w:val="single" w:sz="4" w:space="0" w:color="auto"/>
              <w:bottom w:val="single" w:sz="4" w:space="0" w:color="auto"/>
              <w:right w:val="single" w:sz="4" w:space="0" w:color="auto"/>
            </w:tcBorders>
            <w:shd w:val="clear" w:color="auto" w:fill="auto"/>
            <w:vAlign w:val="center"/>
            <w:hideMark/>
          </w:tcPr>
          <w:p w:rsidR="001466FD" w:rsidRPr="001E6E02" w:rsidRDefault="001466FD" w:rsidP="001554F7">
            <w:pPr>
              <w:rPr>
                <w:sz w:val="16"/>
                <w:szCs w:val="16"/>
              </w:rPr>
            </w:pPr>
            <w:r w:rsidRPr="001E6E02">
              <w:rPr>
                <w:sz w:val="16"/>
                <w:szCs w:val="16"/>
              </w:rPr>
              <w:t xml:space="preserve"> - проведение дератизации и дезинсекции помещений, входящих в состав общего имущества в многоквартирном доме</w:t>
            </w:r>
          </w:p>
        </w:tc>
        <w:tc>
          <w:tcPr>
            <w:tcW w:w="2399" w:type="dxa"/>
            <w:tcBorders>
              <w:top w:val="nil"/>
              <w:left w:val="nil"/>
              <w:bottom w:val="single" w:sz="4" w:space="0" w:color="auto"/>
              <w:right w:val="single" w:sz="4" w:space="0" w:color="auto"/>
            </w:tcBorders>
            <w:shd w:val="clear" w:color="auto" w:fill="auto"/>
            <w:noWrap/>
            <w:vAlign w:val="center"/>
            <w:hideMark/>
          </w:tcPr>
          <w:p w:rsidR="001466FD" w:rsidRPr="001E6E02" w:rsidRDefault="001466FD" w:rsidP="001554F7">
            <w:pPr>
              <w:jc w:val="center"/>
              <w:rPr>
                <w:sz w:val="16"/>
                <w:szCs w:val="16"/>
              </w:rPr>
            </w:pPr>
            <w:r w:rsidRPr="001E6E02">
              <w:rPr>
                <w:sz w:val="16"/>
                <w:szCs w:val="16"/>
              </w:rPr>
              <w:t>1 раз в месяц</w:t>
            </w:r>
          </w:p>
        </w:tc>
      </w:tr>
      <w:tr w:rsidR="001466FD" w:rsidRPr="001E6E02" w:rsidTr="001554F7">
        <w:trPr>
          <w:trHeight w:val="700"/>
        </w:trPr>
        <w:tc>
          <w:tcPr>
            <w:tcW w:w="0" w:type="auto"/>
            <w:gridSpan w:val="3"/>
            <w:tcBorders>
              <w:top w:val="nil"/>
              <w:left w:val="single" w:sz="4" w:space="0" w:color="auto"/>
              <w:bottom w:val="single" w:sz="4" w:space="0" w:color="auto"/>
              <w:right w:val="single" w:sz="4" w:space="0" w:color="auto"/>
            </w:tcBorders>
            <w:shd w:val="clear" w:color="auto" w:fill="auto"/>
            <w:vAlign w:val="center"/>
            <w:hideMark/>
          </w:tcPr>
          <w:p w:rsidR="001466FD" w:rsidRPr="001E6E02" w:rsidRDefault="001466FD" w:rsidP="001554F7">
            <w:pPr>
              <w:rPr>
                <w:b/>
                <w:bCs/>
                <w:iCs/>
                <w:sz w:val="16"/>
                <w:szCs w:val="16"/>
              </w:rPr>
            </w:pPr>
            <w:r w:rsidRPr="001E6E02">
              <w:rPr>
                <w:b/>
                <w:bCs/>
                <w:iCs/>
                <w:sz w:val="16"/>
                <w:szCs w:val="16"/>
              </w:rPr>
              <w:t>21. 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период года:</w:t>
            </w:r>
          </w:p>
        </w:tc>
      </w:tr>
      <w:tr w:rsidR="001466FD" w:rsidRPr="001E6E02" w:rsidTr="001554F7">
        <w:trPr>
          <w:trHeight w:val="271"/>
        </w:trPr>
        <w:tc>
          <w:tcPr>
            <w:tcW w:w="7458" w:type="dxa"/>
            <w:gridSpan w:val="2"/>
            <w:tcBorders>
              <w:top w:val="nil"/>
              <w:left w:val="single" w:sz="4" w:space="0" w:color="auto"/>
              <w:bottom w:val="single" w:sz="4" w:space="0" w:color="auto"/>
              <w:right w:val="single" w:sz="4" w:space="0" w:color="auto"/>
            </w:tcBorders>
            <w:shd w:val="clear" w:color="auto" w:fill="auto"/>
            <w:vAlign w:val="center"/>
            <w:hideMark/>
          </w:tcPr>
          <w:p w:rsidR="001466FD" w:rsidRPr="001E6E02" w:rsidRDefault="001466FD" w:rsidP="001554F7">
            <w:pPr>
              <w:rPr>
                <w:sz w:val="16"/>
                <w:szCs w:val="16"/>
              </w:rPr>
            </w:pPr>
            <w:r w:rsidRPr="001E6E02">
              <w:rPr>
                <w:sz w:val="16"/>
                <w:szCs w:val="16"/>
              </w:rPr>
              <w:t xml:space="preserve"> - очистка крышек люков колодцев и пожарных гидрантов от снега и льда толщиной слоя свыше 2 см;</w:t>
            </w:r>
          </w:p>
        </w:tc>
        <w:tc>
          <w:tcPr>
            <w:tcW w:w="2399" w:type="dxa"/>
            <w:tcBorders>
              <w:top w:val="nil"/>
              <w:left w:val="nil"/>
              <w:bottom w:val="single" w:sz="4" w:space="0" w:color="auto"/>
              <w:right w:val="single" w:sz="4" w:space="0" w:color="auto"/>
            </w:tcBorders>
            <w:shd w:val="clear" w:color="auto" w:fill="auto"/>
            <w:noWrap/>
            <w:vAlign w:val="center"/>
            <w:hideMark/>
          </w:tcPr>
          <w:p w:rsidR="001466FD" w:rsidRPr="001E6E02" w:rsidRDefault="001466FD" w:rsidP="001554F7">
            <w:pPr>
              <w:jc w:val="center"/>
              <w:rPr>
                <w:sz w:val="16"/>
                <w:szCs w:val="16"/>
              </w:rPr>
            </w:pPr>
            <w:r w:rsidRPr="001E6E02">
              <w:rPr>
                <w:sz w:val="16"/>
                <w:szCs w:val="16"/>
              </w:rPr>
              <w:t>по мере необходимости</w:t>
            </w:r>
          </w:p>
        </w:tc>
      </w:tr>
      <w:tr w:rsidR="001466FD" w:rsidRPr="001E6E02" w:rsidTr="001554F7">
        <w:trPr>
          <w:trHeight w:val="417"/>
        </w:trPr>
        <w:tc>
          <w:tcPr>
            <w:tcW w:w="7458" w:type="dxa"/>
            <w:gridSpan w:val="2"/>
            <w:tcBorders>
              <w:top w:val="nil"/>
              <w:left w:val="single" w:sz="4" w:space="0" w:color="auto"/>
              <w:bottom w:val="single" w:sz="4" w:space="0" w:color="auto"/>
              <w:right w:val="single" w:sz="4" w:space="0" w:color="auto"/>
            </w:tcBorders>
            <w:shd w:val="clear" w:color="auto" w:fill="auto"/>
            <w:vAlign w:val="center"/>
            <w:hideMark/>
          </w:tcPr>
          <w:p w:rsidR="001466FD" w:rsidRPr="001E6E02" w:rsidRDefault="001466FD" w:rsidP="001554F7">
            <w:pPr>
              <w:rPr>
                <w:sz w:val="16"/>
                <w:szCs w:val="16"/>
              </w:rPr>
            </w:pPr>
            <w:r w:rsidRPr="001E6E02">
              <w:rPr>
                <w:sz w:val="16"/>
                <w:szCs w:val="16"/>
              </w:rPr>
              <w:t xml:space="preserve"> - сдвигание свежевыпавшего снега и очистка придомовой территории от снега и льда при наличии </w:t>
            </w:r>
            <w:proofErr w:type="spellStart"/>
            <w:r w:rsidRPr="001E6E02">
              <w:rPr>
                <w:sz w:val="16"/>
                <w:szCs w:val="16"/>
              </w:rPr>
              <w:t>колейности</w:t>
            </w:r>
            <w:proofErr w:type="spellEnd"/>
            <w:r w:rsidRPr="001E6E02">
              <w:rPr>
                <w:sz w:val="16"/>
                <w:szCs w:val="16"/>
              </w:rPr>
              <w:t xml:space="preserve"> свыше 2 см;</w:t>
            </w:r>
          </w:p>
        </w:tc>
        <w:tc>
          <w:tcPr>
            <w:tcW w:w="2399" w:type="dxa"/>
            <w:tcBorders>
              <w:top w:val="nil"/>
              <w:left w:val="nil"/>
              <w:bottom w:val="single" w:sz="4" w:space="0" w:color="auto"/>
              <w:right w:val="single" w:sz="4" w:space="0" w:color="auto"/>
            </w:tcBorders>
            <w:shd w:val="clear" w:color="auto" w:fill="auto"/>
            <w:noWrap/>
            <w:vAlign w:val="center"/>
            <w:hideMark/>
          </w:tcPr>
          <w:p w:rsidR="001466FD" w:rsidRPr="001E6E02" w:rsidRDefault="001466FD" w:rsidP="001554F7">
            <w:pPr>
              <w:jc w:val="center"/>
              <w:rPr>
                <w:sz w:val="16"/>
                <w:szCs w:val="16"/>
              </w:rPr>
            </w:pPr>
            <w:r w:rsidRPr="001E6E02">
              <w:rPr>
                <w:sz w:val="16"/>
                <w:szCs w:val="16"/>
              </w:rPr>
              <w:t>по мере необходимости</w:t>
            </w:r>
          </w:p>
        </w:tc>
      </w:tr>
      <w:tr w:rsidR="001466FD" w:rsidRPr="001E6E02" w:rsidTr="001554F7">
        <w:trPr>
          <w:trHeight w:val="409"/>
        </w:trPr>
        <w:tc>
          <w:tcPr>
            <w:tcW w:w="7458" w:type="dxa"/>
            <w:gridSpan w:val="2"/>
            <w:tcBorders>
              <w:top w:val="nil"/>
              <w:left w:val="single" w:sz="4" w:space="0" w:color="auto"/>
              <w:bottom w:val="single" w:sz="4" w:space="0" w:color="auto"/>
              <w:right w:val="single" w:sz="4" w:space="0" w:color="auto"/>
            </w:tcBorders>
            <w:shd w:val="clear" w:color="auto" w:fill="auto"/>
            <w:vAlign w:val="center"/>
            <w:hideMark/>
          </w:tcPr>
          <w:p w:rsidR="001466FD" w:rsidRPr="001E6E02" w:rsidRDefault="001466FD" w:rsidP="001554F7">
            <w:pPr>
              <w:rPr>
                <w:sz w:val="16"/>
                <w:szCs w:val="16"/>
              </w:rPr>
            </w:pPr>
            <w:r w:rsidRPr="001E6E02">
              <w:rPr>
                <w:sz w:val="16"/>
                <w:szCs w:val="16"/>
              </w:rPr>
              <w:t xml:space="preserve"> - очистка придомовой территории от снега наносного происхождения (или подметание такой территории, свободной от снежного покрова);</w:t>
            </w:r>
          </w:p>
        </w:tc>
        <w:tc>
          <w:tcPr>
            <w:tcW w:w="2399" w:type="dxa"/>
            <w:tcBorders>
              <w:top w:val="nil"/>
              <w:left w:val="nil"/>
              <w:bottom w:val="single" w:sz="4" w:space="0" w:color="auto"/>
              <w:right w:val="single" w:sz="4" w:space="0" w:color="auto"/>
            </w:tcBorders>
            <w:shd w:val="clear" w:color="auto" w:fill="auto"/>
            <w:noWrap/>
            <w:vAlign w:val="center"/>
            <w:hideMark/>
          </w:tcPr>
          <w:p w:rsidR="001466FD" w:rsidRPr="001E6E02" w:rsidRDefault="001466FD" w:rsidP="001554F7">
            <w:pPr>
              <w:jc w:val="center"/>
              <w:rPr>
                <w:sz w:val="16"/>
                <w:szCs w:val="16"/>
              </w:rPr>
            </w:pPr>
            <w:r w:rsidRPr="001E6E02">
              <w:rPr>
                <w:sz w:val="16"/>
                <w:szCs w:val="16"/>
              </w:rPr>
              <w:t>раз в сутки</w:t>
            </w:r>
          </w:p>
        </w:tc>
      </w:tr>
      <w:tr w:rsidR="001466FD" w:rsidRPr="001E6E02" w:rsidTr="001554F7">
        <w:trPr>
          <w:trHeight w:val="300"/>
        </w:trPr>
        <w:tc>
          <w:tcPr>
            <w:tcW w:w="7458" w:type="dxa"/>
            <w:gridSpan w:val="2"/>
            <w:tcBorders>
              <w:top w:val="nil"/>
              <w:left w:val="single" w:sz="4" w:space="0" w:color="auto"/>
              <w:bottom w:val="single" w:sz="4" w:space="0" w:color="auto"/>
              <w:right w:val="single" w:sz="4" w:space="0" w:color="auto"/>
            </w:tcBorders>
            <w:shd w:val="clear" w:color="auto" w:fill="auto"/>
            <w:vAlign w:val="center"/>
            <w:hideMark/>
          </w:tcPr>
          <w:p w:rsidR="001466FD" w:rsidRPr="001E6E02" w:rsidRDefault="001466FD" w:rsidP="001554F7">
            <w:pPr>
              <w:rPr>
                <w:sz w:val="16"/>
                <w:szCs w:val="16"/>
              </w:rPr>
            </w:pPr>
            <w:r w:rsidRPr="001E6E02">
              <w:rPr>
                <w:sz w:val="16"/>
                <w:szCs w:val="16"/>
              </w:rPr>
              <w:t xml:space="preserve"> - очистка придомовой территории от наледи и льда;</w:t>
            </w:r>
          </w:p>
        </w:tc>
        <w:tc>
          <w:tcPr>
            <w:tcW w:w="2399" w:type="dxa"/>
            <w:tcBorders>
              <w:top w:val="nil"/>
              <w:left w:val="nil"/>
              <w:bottom w:val="single" w:sz="4" w:space="0" w:color="auto"/>
              <w:right w:val="single" w:sz="4" w:space="0" w:color="auto"/>
            </w:tcBorders>
            <w:shd w:val="clear" w:color="auto" w:fill="auto"/>
            <w:noWrap/>
            <w:vAlign w:val="center"/>
            <w:hideMark/>
          </w:tcPr>
          <w:p w:rsidR="001466FD" w:rsidRPr="001E6E02" w:rsidRDefault="001466FD" w:rsidP="001554F7">
            <w:pPr>
              <w:jc w:val="center"/>
              <w:rPr>
                <w:sz w:val="16"/>
                <w:szCs w:val="16"/>
              </w:rPr>
            </w:pPr>
            <w:r w:rsidRPr="001E6E02">
              <w:rPr>
                <w:sz w:val="16"/>
                <w:szCs w:val="16"/>
              </w:rPr>
              <w:t>по мере необходимости</w:t>
            </w:r>
          </w:p>
        </w:tc>
      </w:tr>
      <w:tr w:rsidR="001466FD" w:rsidRPr="001E6E02" w:rsidTr="001554F7">
        <w:trPr>
          <w:trHeight w:val="300"/>
        </w:trPr>
        <w:tc>
          <w:tcPr>
            <w:tcW w:w="7458" w:type="dxa"/>
            <w:gridSpan w:val="2"/>
            <w:tcBorders>
              <w:top w:val="nil"/>
              <w:left w:val="single" w:sz="4" w:space="0" w:color="auto"/>
              <w:bottom w:val="single" w:sz="4" w:space="0" w:color="auto"/>
              <w:right w:val="single" w:sz="4" w:space="0" w:color="auto"/>
            </w:tcBorders>
            <w:shd w:val="clear" w:color="auto" w:fill="auto"/>
            <w:vAlign w:val="center"/>
            <w:hideMark/>
          </w:tcPr>
          <w:p w:rsidR="001466FD" w:rsidRPr="001E6E02" w:rsidRDefault="001466FD" w:rsidP="001554F7">
            <w:pPr>
              <w:rPr>
                <w:sz w:val="16"/>
                <w:szCs w:val="16"/>
              </w:rPr>
            </w:pPr>
            <w:r w:rsidRPr="001E6E02">
              <w:rPr>
                <w:sz w:val="16"/>
                <w:szCs w:val="16"/>
              </w:rPr>
              <w:t xml:space="preserve"> - очистка от мусора урн, установленных возле подъездов, и их промывка</w:t>
            </w:r>
          </w:p>
        </w:tc>
        <w:tc>
          <w:tcPr>
            <w:tcW w:w="2399" w:type="dxa"/>
            <w:tcBorders>
              <w:top w:val="nil"/>
              <w:left w:val="nil"/>
              <w:bottom w:val="single" w:sz="4" w:space="0" w:color="auto"/>
              <w:right w:val="single" w:sz="4" w:space="0" w:color="auto"/>
            </w:tcBorders>
            <w:shd w:val="clear" w:color="auto" w:fill="auto"/>
            <w:noWrap/>
            <w:vAlign w:val="center"/>
            <w:hideMark/>
          </w:tcPr>
          <w:p w:rsidR="001466FD" w:rsidRPr="001E6E02" w:rsidRDefault="001466FD" w:rsidP="001554F7">
            <w:pPr>
              <w:jc w:val="center"/>
              <w:rPr>
                <w:sz w:val="16"/>
                <w:szCs w:val="16"/>
              </w:rPr>
            </w:pPr>
            <w:r w:rsidRPr="001E6E02">
              <w:rPr>
                <w:sz w:val="16"/>
                <w:szCs w:val="16"/>
              </w:rPr>
              <w:t>раз в сутки</w:t>
            </w:r>
          </w:p>
        </w:tc>
      </w:tr>
      <w:tr w:rsidR="001466FD" w:rsidRPr="001E6E02" w:rsidTr="001554F7">
        <w:trPr>
          <w:trHeight w:val="300"/>
        </w:trPr>
        <w:tc>
          <w:tcPr>
            <w:tcW w:w="7458" w:type="dxa"/>
            <w:gridSpan w:val="2"/>
            <w:tcBorders>
              <w:top w:val="nil"/>
              <w:left w:val="single" w:sz="4" w:space="0" w:color="auto"/>
              <w:bottom w:val="single" w:sz="4" w:space="0" w:color="auto"/>
              <w:right w:val="single" w:sz="4" w:space="0" w:color="auto"/>
            </w:tcBorders>
            <w:shd w:val="clear" w:color="auto" w:fill="auto"/>
            <w:vAlign w:val="center"/>
            <w:hideMark/>
          </w:tcPr>
          <w:p w:rsidR="001466FD" w:rsidRPr="001E6E02" w:rsidRDefault="001466FD" w:rsidP="001554F7">
            <w:pPr>
              <w:rPr>
                <w:sz w:val="16"/>
                <w:szCs w:val="16"/>
              </w:rPr>
            </w:pPr>
            <w:r w:rsidRPr="001E6E02">
              <w:rPr>
                <w:sz w:val="16"/>
                <w:szCs w:val="16"/>
              </w:rPr>
              <w:t xml:space="preserve"> - уборка крыльца и площадки перед входом в подъезд.</w:t>
            </w:r>
          </w:p>
        </w:tc>
        <w:tc>
          <w:tcPr>
            <w:tcW w:w="2399" w:type="dxa"/>
            <w:tcBorders>
              <w:top w:val="nil"/>
              <w:left w:val="nil"/>
              <w:bottom w:val="single" w:sz="4" w:space="0" w:color="auto"/>
              <w:right w:val="single" w:sz="4" w:space="0" w:color="auto"/>
            </w:tcBorders>
            <w:shd w:val="clear" w:color="auto" w:fill="auto"/>
            <w:noWrap/>
            <w:vAlign w:val="center"/>
            <w:hideMark/>
          </w:tcPr>
          <w:p w:rsidR="001466FD" w:rsidRPr="001E6E02" w:rsidRDefault="001466FD" w:rsidP="001554F7">
            <w:pPr>
              <w:jc w:val="center"/>
              <w:rPr>
                <w:sz w:val="16"/>
                <w:szCs w:val="16"/>
              </w:rPr>
            </w:pPr>
            <w:r w:rsidRPr="001E6E02">
              <w:rPr>
                <w:sz w:val="16"/>
                <w:szCs w:val="16"/>
              </w:rPr>
              <w:t>раз в сутки</w:t>
            </w:r>
          </w:p>
        </w:tc>
      </w:tr>
      <w:tr w:rsidR="001466FD" w:rsidRPr="001E6E02" w:rsidTr="001554F7">
        <w:trPr>
          <w:trHeight w:val="300"/>
        </w:trPr>
        <w:tc>
          <w:tcPr>
            <w:tcW w:w="0" w:type="auto"/>
            <w:gridSpan w:val="3"/>
            <w:tcBorders>
              <w:top w:val="nil"/>
              <w:left w:val="single" w:sz="4" w:space="0" w:color="auto"/>
              <w:bottom w:val="single" w:sz="4" w:space="0" w:color="auto"/>
              <w:right w:val="single" w:sz="4" w:space="0" w:color="auto"/>
            </w:tcBorders>
            <w:shd w:val="clear" w:color="auto" w:fill="auto"/>
            <w:vAlign w:val="center"/>
            <w:hideMark/>
          </w:tcPr>
          <w:p w:rsidR="001466FD" w:rsidRPr="001E6E02" w:rsidRDefault="001466FD" w:rsidP="001554F7">
            <w:pPr>
              <w:rPr>
                <w:b/>
                <w:bCs/>
                <w:iCs/>
                <w:sz w:val="16"/>
                <w:szCs w:val="16"/>
              </w:rPr>
            </w:pPr>
            <w:r w:rsidRPr="001E6E02">
              <w:rPr>
                <w:b/>
                <w:bCs/>
                <w:iCs/>
                <w:sz w:val="16"/>
                <w:szCs w:val="16"/>
              </w:rPr>
              <w:t>22. Работы по содержанию придомовой территории в теплый период года:</w:t>
            </w:r>
          </w:p>
        </w:tc>
      </w:tr>
      <w:tr w:rsidR="001466FD" w:rsidRPr="001E6E02" w:rsidTr="001554F7">
        <w:trPr>
          <w:trHeight w:val="300"/>
        </w:trPr>
        <w:tc>
          <w:tcPr>
            <w:tcW w:w="7458" w:type="dxa"/>
            <w:gridSpan w:val="2"/>
            <w:tcBorders>
              <w:top w:val="nil"/>
              <w:left w:val="single" w:sz="4" w:space="0" w:color="auto"/>
              <w:bottom w:val="single" w:sz="4" w:space="0" w:color="auto"/>
              <w:right w:val="single" w:sz="4" w:space="0" w:color="auto"/>
            </w:tcBorders>
            <w:shd w:val="clear" w:color="auto" w:fill="auto"/>
            <w:vAlign w:val="center"/>
            <w:hideMark/>
          </w:tcPr>
          <w:p w:rsidR="001466FD" w:rsidRPr="001E6E02" w:rsidRDefault="001466FD" w:rsidP="001554F7">
            <w:pPr>
              <w:rPr>
                <w:sz w:val="16"/>
                <w:szCs w:val="16"/>
              </w:rPr>
            </w:pPr>
            <w:r w:rsidRPr="001E6E02">
              <w:rPr>
                <w:sz w:val="16"/>
                <w:szCs w:val="16"/>
              </w:rPr>
              <w:t xml:space="preserve"> - подметание и уборка придомовой территории;</w:t>
            </w:r>
          </w:p>
        </w:tc>
        <w:tc>
          <w:tcPr>
            <w:tcW w:w="2399" w:type="dxa"/>
            <w:tcBorders>
              <w:top w:val="nil"/>
              <w:left w:val="nil"/>
              <w:bottom w:val="single" w:sz="4" w:space="0" w:color="auto"/>
              <w:right w:val="single" w:sz="4" w:space="0" w:color="auto"/>
            </w:tcBorders>
            <w:shd w:val="clear" w:color="auto" w:fill="auto"/>
            <w:noWrap/>
            <w:vAlign w:val="center"/>
            <w:hideMark/>
          </w:tcPr>
          <w:p w:rsidR="001466FD" w:rsidRPr="001E6E02" w:rsidRDefault="001466FD" w:rsidP="001554F7">
            <w:pPr>
              <w:jc w:val="center"/>
              <w:rPr>
                <w:sz w:val="16"/>
                <w:szCs w:val="16"/>
              </w:rPr>
            </w:pPr>
            <w:r w:rsidRPr="001E6E02">
              <w:rPr>
                <w:sz w:val="16"/>
                <w:szCs w:val="16"/>
              </w:rPr>
              <w:t>раз в сутки</w:t>
            </w:r>
          </w:p>
        </w:tc>
      </w:tr>
      <w:tr w:rsidR="001466FD" w:rsidRPr="001E6E02" w:rsidTr="001554F7">
        <w:trPr>
          <w:trHeight w:val="300"/>
        </w:trPr>
        <w:tc>
          <w:tcPr>
            <w:tcW w:w="7458" w:type="dxa"/>
            <w:gridSpan w:val="2"/>
            <w:tcBorders>
              <w:top w:val="nil"/>
              <w:left w:val="single" w:sz="4" w:space="0" w:color="auto"/>
              <w:bottom w:val="single" w:sz="4" w:space="0" w:color="auto"/>
              <w:right w:val="single" w:sz="4" w:space="0" w:color="auto"/>
            </w:tcBorders>
            <w:shd w:val="clear" w:color="auto" w:fill="auto"/>
            <w:vAlign w:val="center"/>
            <w:hideMark/>
          </w:tcPr>
          <w:p w:rsidR="001466FD" w:rsidRPr="001E6E02" w:rsidRDefault="001466FD" w:rsidP="001554F7">
            <w:pPr>
              <w:rPr>
                <w:sz w:val="16"/>
                <w:szCs w:val="16"/>
              </w:rPr>
            </w:pPr>
            <w:r w:rsidRPr="001E6E02">
              <w:rPr>
                <w:sz w:val="16"/>
                <w:szCs w:val="16"/>
              </w:rPr>
              <w:t xml:space="preserve"> - очистка от мусора и промывка урн, установленных возле подъездов</w:t>
            </w:r>
          </w:p>
        </w:tc>
        <w:tc>
          <w:tcPr>
            <w:tcW w:w="2399" w:type="dxa"/>
            <w:tcBorders>
              <w:top w:val="nil"/>
              <w:left w:val="nil"/>
              <w:bottom w:val="single" w:sz="4" w:space="0" w:color="auto"/>
              <w:right w:val="single" w:sz="4" w:space="0" w:color="auto"/>
            </w:tcBorders>
            <w:shd w:val="clear" w:color="auto" w:fill="auto"/>
            <w:noWrap/>
            <w:vAlign w:val="center"/>
            <w:hideMark/>
          </w:tcPr>
          <w:p w:rsidR="001466FD" w:rsidRPr="001E6E02" w:rsidRDefault="001466FD" w:rsidP="001554F7">
            <w:pPr>
              <w:jc w:val="center"/>
              <w:rPr>
                <w:sz w:val="16"/>
                <w:szCs w:val="16"/>
              </w:rPr>
            </w:pPr>
            <w:r w:rsidRPr="001E6E02">
              <w:rPr>
                <w:sz w:val="16"/>
                <w:szCs w:val="16"/>
              </w:rPr>
              <w:t>раз в сутки</w:t>
            </w:r>
          </w:p>
        </w:tc>
      </w:tr>
      <w:tr w:rsidR="001466FD" w:rsidRPr="001E6E02" w:rsidTr="001554F7">
        <w:trPr>
          <w:trHeight w:val="300"/>
        </w:trPr>
        <w:tc>
          <w:tcPr>
            <w:tcW w:w="7458" w:type="dxa"/>
            <w:gridSpan w:val="2"/>
            <w:tcBorders>
              <w:top w:val="nil"/>
              <w:left w:val="single" w:sz="4" w:space="0" w:color="auto"/>
              <w:bottom w:val="single" w:sz="4" w:space="0" w:color="auto"/>
              <w:right w:val="single" w:sz="4" w:space="0" w:color="auto"/>
            </w:tcBorders>
            <w:shd w:val="clear" w:color="auto" w:fill="auto"/>
            <w:vAlign w:val="center"/>
            <w:hideMark/>
          </w:tcPr>
          <w:p w:rsidR="001466FD" w:rsidRPr="001E6E02" w:rsidRDefault="001466FD" w:rsidP="001554F7">
            <w:pPr>
              <w:rPr>
                <w:sz w:val="16"/>
                <w:szCs w:val="16"/>
              </w:rPr>
            </w:pPr>
            <w:r w:rsidRPr="001E6E02">
              <w:rPr>
                <w:sz w:val="16"/>
                <w:szCs w:val="16"/>
              </w:rPr>
              <w:t xml:space="preserve"> - прочистка ливневой канализации;</w:t>
            </w:r>
          </w:p>
        </w:tc>
        <w:tc>
          <w:tcPr>
            <w:tcW w:w="2399" w:type="dxa"/>
            <w:tcBorders>
              <w:top w:val="nil"/>
              <w:left w:val="nil"/>
              <w:bottom w:val="single" w:sz="4" w:space="0" w:color="auto"/>
              <w:right w:val="single" w:sz="4" w:space="0" w:color="auto"/>
            </w:tcBorders>
            <w:shd w:val="clear" w:color="auto" w:fill="auto"/>
            <w:noWrap/>
            <w:vAlign w:val="center"/>
            <w:hideMark/>
          </w:tcPr>
          <w:p w:rsidR="001466FD" w:rsidRPr="001E6E02" w:rsidRDefault="001466FD" w:rsidP="001554F7">
            <w:pPr>
              <w:jc w:val="center"/>
              <w:rPr>
                <w:sz w:val="16"/>
                <w:szCs w:val="16"/>
              </w:rPr>
            </w:pPr>
            <w:r w:rsidRPr="001E6E02">
              <w:rPr>
                <w:sz w:val="16"/>
                <w:szCs w:val="16"/>
              </w:rPr>
              <w:t>раз в сутки</w:t>
            </w:r>
          </w:p>
        </w:tc>
      </w:tr>
      <w:tr w:rsidR="001466FD" w:rsidRPr="001E6E02" w:rsidTr="001554F7">
        <w:trPr>
          <w:trHeight w:val="233"/>
        </w:trPr>
        <w:tc>
          <w:tcPr>
            <w:tcW w:w="7458" w:type="dxa"/>
            <w:gridSpan w:val="2"/>
            <w:tcBorders>
              <w:top w:val="nil"/>
              <w:left w:val="single" w:sz="4" w:space="0" w:color="auto"/>
              <w:bottom w:val="single" w:sz="4" w:space="0" w:color="auto"/>
              <w:right w:val="single" w:sz="4" w:space="0" w:color="auto"/>
            </w:tcBorders>
            <w:shd w:val="clear" w:color="auto" w:fill="auto"/>
            <w:vAlign w:val="center"/>
            <w:hideMark/>
          </w:tcPr>
          <w:p w:rsidR="001466FD" w:rsidRPr="001E6E02" w:rsidRDefault="001466FD" w:rsidP="001554F7">
            <w:pPr>
              <w:rPr>
                <w:sz w:val="16"/>
                <w:szCs w:val="16"/>
              </w:rPr>
            </w:pPr>
            <w:r w:rsidRPr="001E6E02">
              <w:rPr>
                <w:sz w:val="16"/>
                <w:szCs w:val="16"/>
              </w:rPr>
              <w:t xml:space="preserve"> - уборка крыльца и площадки перед входом в подъезд, очистка металлической решетки и приямка.</w:t>
            </w:r>
          </w:p>
        </w:tc>
        <w:tc>
          <w:tcPr>
            <w:tcW w:w="2399" w:type="dxa"/>
            <w:tcBorders>
              <w:top w:val="nil"/>
              <w:left w:val="nil"/>
              <w:bottom w:val="single" w:sz="4" w:space="0" w:color="auto"/>
              <w:right w:val="single" w:sz="4" w:space="0" w:color="auto"/>
            </w:tcBorders>
            <w:shd w:val="clear" w:color="auto" w:fill="auto"/>
            <w:noWrap/>
            <w:vAlign w:val="center"/>
            <w:hideMark/>
          </w:tcPr>
          <w:p w:rsidR="001466FD" w:rsidRPr="001E6E02" w:rsidRDefault="001466FD" w:rsidP="001554F7">
            <w:pPr>
              <w:jc w:val="center"/>
              <w:rPr>
                <w:sz w:val="16"/>
                <w:szCs w:val="16"/>
              </w:rPr>
            </w:pPr>
            <w:r w:rsidRPr="001E6E02">
              <w:rPr>
                <w:sz w:val="16"/>
                <w:szCs w:val="16"/>
              </w:rPr>
              <w:t>раз в сутки</w:t>
            </w:r>
          </w:p>
        </w:tc>
      </w:tr>
      <w:tr w:rsidR="001466FD" w:rsidRPr="001E6E02" w:rsidTr="001554F7">
        <w:trPr>
          <w:trHeight w:val="265"/>
        </w:trPr>
        <w:tc>
          <w:tcPr>
            <w:tcW w:w="0" w:type="auto"/>
            <w:gridSpan w:val="3"/>
            <w:tcBorders>
              <w:top w:val="nil"/>
              <w:left w:val="single" w:sz="4" w:space="0" w:color="auto"/>
              <w:bottom w:val="single" w:sz="4" w:space="0" w:color="auto"/>
              <w:right w:val="single" w:sz="4" w:space="0" w:color="auto"/>
            </w:tcBorders>
            <w:shd w:val="clear" w:color="auto" w:fill="auto"/>
            <w:vAlign w:val="center"/>
            <w:hideMark/>
          </w:tcPr>
          <w:p w:rsidR="001466FD" w:rsidRPr="001E6E02" w:rsidRDefault="001466FD" w:rsidP="001554F7">
            <w:pPr>
              <w:rPr>
                <w:b/>
                <w:bCs/>
                <w:iCs/>
                <w:sz w:val="16"/>
                <w:szCs w:val="16"/>
              </w:rPr>
            </w:pPr>
            <w:r w:rsidRPr="001E6E02">
              <w:rPr>
                <w:b/>
                <w:bCs/>
                <w:iCs/>
                <w:sz w:val="16"/>
                <w:szCs w:val="16"/>
              </w:rPr>
              <w:t>23. Работы по обеспечению вывоза бытовых отходов, в том числе откачке жидких бытовых отходов:</w:t>
            </w:r>
          </w:p>
        </w:tc>
      </w:tr>
      <w:tr w:rsidR="001466FD" w:rsidRPr="001E6E02" w:rsidTr="001554F7">
        <w:trPr>
          <w:trHeight w:val="300"/>
        </w:trPr>
        <w:tc>
          <w:tcPr>
            <w:tcW w:w="7111" w:type="dxa"/>
            <w:tcBorders>
              <w:top w:val="nil"/>
              <w:left w:val="single" w:sz="4" w:space="0" w:color="auto"/>
              <w:bottom w:val="single" w:sz="4" w:space="0" w:color="auto"/>
              <w:right w:val="single" w:sz="4" w:space="0" w:color="auto"/>
            </w:tcBorders>
            <w:shd w:val="clear" w:color="auto" w:fill="auto"/>
            <w:vAlign w:val="center"/>
            <w:hideMark/>
          </w:tcPr>
          <w:p w:rsidR="001466FD" w:rsidRPr="001E6E02" w:rsidRDefault="001466FD" w:rsidP="001554F7">
            <w:pPr>
              <w:rPr>
                <w:sz w:val="16"/>
                <w:szCs w:val="16"/>
              </w:rPr>
            </w:pPr>
            <w:r w:rsidRPr="001E6E02">
              <w:rPr>
                <w:sz w:val="16"/>
                <w:szCs w:val="16"/>
              </w:rPr>
              <w:t xml:space="preserve"> - незамедлительный вывоз твердых бытовых отходов при накоплении более 2,5 куб. метров;</w:t>
            </w:r>
          </w:p>
        </w:tc>
        <w:tc>
          <w:tcPr>
            <w:tcW w:w="2746" w:type="dxa"/>
            <w:gridSpan w:val="2"/>
            <w:tcBorders>
              <w:top w:val="nil"/>
              <w:left w:val="nil"/>
              <w:bottom w:val="single" w:sz="4" w:space="0" w:color="auto"/>
              <w:right w:val="single" w:sz="4" w:space="0" w:color="auto"/>
            </w:tcBorders>
            <w:shd w:val="clear" w:color="auto" w:fill="auto"/>
            <w:noWrap/>
            <w:vAlign w:val="center"/>
            <w:hideMark/>
          </w:tcPr>
          <w:p w:rsidR="001466FD" w:rsidRPr="001E6E02" w:rsidRDefault="001466FD" w:rsidP="001554F7">
            <w:pPr>
              <w:jc w:val="center"/>
              <w:rPr>
                <w:sz w:val="16"/>
                <w:szCs w:val="16"/>
              </w:rPr>
            </w:pPr>
            <w:r w:rsidRPr="001E6E02">
              <w:rPr>
                <w:sz w:val="16"/>
                <w:szCs w:val="16"/>
              </w:rPr>
              <w:t>раз в сутки</w:t>
            </w:r>
          </w:p>
        </w:tc>
      </w:tr>
      <w:tr w:rsidR="001466FD" w:rsidRPr="001E6E02" w:rsidTr="001554F7">
        <w:trPr>
          <w:trHeight w:val="827"/>
        </w:trPr>
        <w:tc>
          <w:tcPr>
            <w:tcW w:w="7111" w:type="dxa"/>
            <w:tcBorders>
              <w:top w:val="nil"/>
              <w:left w:val="single" w:sz="4" w:space="0" w:color="auto"/>
              <w:bottom w:val="single" w:sz="4" w:space="0" w:color="auto"/>
              <w:right w:val="single" w:sz="4" w:space="0" w:color="auto"/>
            </w:tcBorders>
            <w:shd w:val="clear" w:color="auto" w:fill="auto"/>
            <w:vAlign w:val="center"/>
            <w:hideMark/>
          </w:tcPr>
          <w:p w:rsidR="001466FD" w:rsidRPr="001E6E02" w:rsidRDefault="001466FD" w:rsidP="001554F7">
            <w:pPr>
              <w:rPr>
                <w:sz w:val="16"/>
                <w:szCs w:val="16"/>
              </w:rPr>
            </w:pPr>
            <w:r w:rsidRPr="001E6E02">
              <w:rPr>
                <w:sz w:val="16"/>
                <w:szCs w:val="16"/>
              </w:rPr>
              <w:t xml:space="preserve"> - организация мест накопления бытовых отходов, сбор отходов I - IV классов опасности (отработанных ртутьсодержащих ламп и др.) и их передача в специализированные организации, имеющие лицензии на осуществление деятельности по сбору, использованию, обезвреживанию, транспортированию и размещению таких отходов.</w:t>
            </w:r>
          </w:p>
        </w:tc>
        <w:tc>
          <w:tcPr>
            <w:tcW w:w="2746" w:type="dxa"/>
            <w:gridSpan w:val="2"/>
            <w:tcBorders>
              <w:top w:val="nil"/>
              <w:left w:val="nil"/>
              <w:bottom w:val="single" w:sz="4" w:space="0" w:color="auto"/>
              <w:right w:val="single" w:sz="4" w:space="0" w:color="auto"/>
            </w:tcBorders>
            <w:shd w:val="clear" w:color="auto" w:fill="auto"/>
            <w:noWrap/>
            <w:vAlign w:val="center"/>
            <w:hideMark/>
          </w:tcPr>
          <w:p w:rsidR="001466FD" w:rsidRPr="001E6E02" w:rsidRDefault="001466FD" w:rsidP="001554F7">
            <w:pPr>
              <w:jc w:val="center"/>
              <w:rPr>
                <w:sz w:val="16"/>
                <w:szCs w:val="16"/>
              </w:rPr>
            </w:pPr>
            <w:r w:rsidRPr="001E6E02">
              <w:rPr>
                <w:sz w:val="16"/>
                <w:szCs w:val="16"/>
              </w:rPr>
              <w:t>2 раза в год</w:t>
            </w:r>
          </w:p>
        </w:tc>
      </w:tr>
      <w:tr w:rsidR="001466FD" w:rsidRPr="001E6E02" w:rsidTr="001554F7">
        <w:trPr>
          <w:trHeight w:val="824"/>
        </w:trPr>
        <w:tc>
          <w:tcPr>
            <w:tcW w:w="7111" w:type="dxa"/>
            <w:tcBorders>
              <w:top w:val="nil"/>
              <w:left w:val="single" w:sz="4" w:space="0" w:color="auto"/>
              <w:bottom w:val="single" w:sz="4" w:space="0" w:color="auto"/>
              <w:right w:val="single" w:sz="4" w:space="0" w:color="auto"/>
            </w:tcBorders>
            <w:shd w:val="clear" w:color="auto" w:fill="auto"/>
            <w:vAlign w:val="center"/>
            <w:hideMark/>
          </w:tcPr>
          <w:p w:rsidR="001466FD" w:rsidRPr="001E6E02" w:rsidRDefault="001466FD" w:rsidP="001554F7">
            <w:pPr>
              <w:rPr>
                <w:b/>
                <w:bCs/>
                <w:iCs/>
                <w:sz w:val="16"/>
                <w:szCs w:val="16"/>
              </w:rPr>
            </w:pPr>
            <w:r w:rsidRPr="001E6E02">
              <w:rPr>
                <w:b/>
                <w:bCs/>
                <w:iCs/>
                <w:sz w:val="16"/>
                <w:szCs w:val="16"/>
              </w:rPr>
              <w:t>24. Работы по обеспечению требований пожарной безопасности - 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w:t>
            </w:r>
            <w:proofErr w:type="gramStart"/>
            <w:r w:rsidRPr="001E6E02">
              <w:rPr>
                <w:b/>
                <w:bCs/>
                <w:iCs/>
                <w:sz w:val="16"/>
                <w:szCs w:val="16"/>
              </w:rPr>
              <w:t>дств пр</w:t>
            </w:r>
            <w:proofErr w:type="gramEnd"/>
            <w:r w:rsidRPr="001E6E02">
              <w:rPr>
                <w:b/>
                <w:bCs/>
                <w:iCs/>
                <w:sz w:val="16"/>
                <w:szCs w:val="16"/>
              </w:rPr>
              <w:t xml:space="preserve">отивопожарной защиты, </w:t>
            </w:r>
            <w:proofErr w:type="spellStart"/>
            <w:r w:rsidRPr="001E6E02">
              <w:rPr>
                <w:b/>
                <w:bCs/>
                <w:iCs/>
                <w:sz w:val="16"/>
                <w:szCs w:val="16"/>
              </w:rPr>
              <w:t>противодымной</w:t>
            </w:r>
            <w:proofErr w:type="spellEnd"/>
            <w:r w:rsidRPr="001E6E02">
              <w:rPr>
                <w:b/>
                <w:bCs/>
                <w:iCs/>
                <w:sz w:val="16"/>
                <w:szCs w:val="16"/>
              </w:rPr>
              <w:t xml:space="preserve"> защиты.</w:t>
            </w:r>
          </w:p>
        </w:tc>
        <w:tc>
          <w:tcPr>
            <w:tcW w:w="2746" w:type="dxa"/>
            <w:gridSpan w:val="2"/>
            <w:tcBorders>
              <w:top w:val="nil"/>
              <w:left w:val="nil"/>
              <w:bottom w:val="single" w:sz="4" w:space="0" w:color="auto"/>
              <w:right w:val="single" w:sz="4" w:space="0" w:color="auto"/>
            </w:tcBorders>
            <w:shd w:val="clear" w:color="auto" w:fill="auto"/>
            <w:noWrap/>
            <w:vAlign w:val="center"/>
            <w:hideMark/>
          </w:tcPr>
          <w:p w:rsidR="001466FD" w:rsidRPr="001E6E02" w:rsidRDefault="001466FD" w:rsidP="001554F7">
            <w:pPr>
              <w:jc w:val="center"/>
              <w:rPr>
                <w:sz w:val="16"/>
                <w:szCs w:val="16"/>
              </w:rPr>
            </w:pPr>
            <w:proofErr w:type="gramStart"/>
            <w:r w:rsidRPr="001E6E02">
              <w:rPr>
                <w:sz w:val="16"/>
                <w:szCs w:val="16"/>
              </w:rPr>
              <w:t>р</w:t>
            </w:r>
            <w:proofErr w:type="gramEnd"/>
            <w:r w:rsidRPr="001E6E02">
              <w:rPr>
                <w:sz w:val="16"/>
                <w:szCs w:val="16"/>
              </w:rPr>
              <w:t>аз в сутки</w:t>
            </w:r>
          </w:p>
        </w:tc>
      </w:tr>
      <w:tr w:rsidR="001466FD" w:rsidRPr="001E6E02" w:rsidTr="001554F7">
        <w:trPr>
          <w:trHeight w:val="540"/>
        </w:trPr>
        <w:tc>
          <w:tcPr>
            <w:tcW w:w="7111" w:type="dxa"/>
            <w:tcBorders>
              <w:top w:val="nil"/>
              <w:left w:val="single" w:sz="4" w:space="0" w:color="auto"/>
              <w:bottom w:val="single" w:sz="4" w:space="0" w:color="auto"/>
              <w:right w:val="single" w:sz="4" w:space="0" w:color="auto"/>
            </w:tcBorders>
            <w:shd w:val="clear" w:color="auto" w:fill="auto"/>
            <w:vAlign w:val="center"/>
            <w:hideMark/>
          </w:tcPr>
          <w:p w:rsidR="001466FD" w:rsidRPr="001E6E02" w:rsidRDefault="001466FD" w:rsidP="001554F7">
            <w:pPr>
              <w:rPr>
                <w:b/>
                <w:bCs/>
                <w:iCs/>
                <w:sz w:val="16"/>
                <w:szCs w:val="16"/>
              </w:rPr>
            </w:pPr>
            <w:r w:rsidRPr="001E6E02">
              <w:rPr>
                <w:b/>
                <w:bCs/>
                <w:iCs/>
                <w:sz w:val="16"/>
                <w:szCs w:val="16"/>
              </w:rPr>
              <w:t>25. 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2746" w:type="dxa"/>
            <w:gridSpan w:val="2"/>
            <w:tcBorders>
              <w:top w:val="nil"/>
              <w:left w:val="nil"/>
              <w:bottom w:val="single" w:sz="4" w:space="0" w:color="auto"/>
              <w:right w:val="single" w:sz="4" w:space="0" w:color="auto"/>
            </w:tcBorders>
            <w:shd w:val="clear" w:color="auto" w:fill="auto"/>
            <w:noWrap/>
            <w:vAlign w:val="center"/>
            <w:hideMark/>
          </w:tcPr>
          <w:p w:rsidR="001466FD" w:rsidRPr="001E6E02" w:rsidRDefault="001466FD" w:rsidP="001554F7">
            <w:pPr>
              <w:jc w:val="center"/>
              <w:rPr>
                <w:sz w:val="16"/>
                <w:szCs w:val="16"/>
              </w:rPr>
            </w:pPr>
            <w:proofErr w:type="gramStart"/>
            <w:r w:rsidRPr="001E6E02">
              <w:rPr>
                <w:sz w:val="16"/>
                <w:szCs w:val="16"/>
              </w:rPr>
              <w:t>р</w:t>
            </w:r>
            <w:proofErr w:type="gramEnd"/>
            <w:r w:rsidRPr="001E6E02">
              <w:rPr>
                <w:sz w:val="16"/>
                <w:szCs w:val="16"/>
              </w:rPr>
              <w:t>аз в сутки</w:t>
            </w:r>
          </w:p>
        </w:tc>
      </w:tr>
    </w:tbl>
    <w:p w:rsidR="001466FD" w:rsidRDefault="001466FD" w:rsidP="001466FD">
      <w:pPr>
        <w:pStyle w:val="Default"/>
        <w:jc w:val="center"/>
        <w:rPr>
          <w:b/>
          <w:color w:val="FF0000"/>
          <w:sz w:val="20"/>
          <w:szCs w:val="20"/>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567"/>
        <w:gridCol w:w="4783"/>
      </w:tblGrid>
      <w:tr w:rsidR="00E014DA" w:rsidRPr="00E014DA" w:rsidTr="002A16BD">
        <w:tc>
          <w:tcPr>
            <w:tcW w:w="4503" w:type="dxa"/>
          </w:tcPr>
          <w:p w:rsidR="00AB625B" w:rsidRPr="00E014DA" w:rsidRDefault="00AB625B" w:rsidP="002A16BD">
            <w:pPr>
              <w:pStyle w:val="Default"/>
              <w:rPr>
                <w:b/>
                <w:color w:val="auto"/>
                <w:sz w:val="20"/>
                <w:szCs w:val="20"/>
              </w:rPr>
            </w:pPr>
            <w:r w:rsidRPr="00E014DA">
              <w:rPr>
                <w:b/>
                <w:color w:val="auto"/>
                <w:sz w:val="20"/>
                <w:szCs w:val="20"/>
              </w:rPr>
              <w:t>От Управляющей организации</w:t>
            </w:r>
          </w:p>
        </w:tc>
        <w:tc>
          <w:tcPr>
            <w:tcW w:w="567" w:type="dxa"/>
          </w:tcPr>
          <w:p w:rsidR="00AB625B" w:rsidRPr="00E014DA" w:rsidRDefault="00AB625B" w:rsidP="002A16BD">
            <w:pPr>
              <w:pStyle w:val="Default"/>
              <w:rPr>
                <w:color w:val="auto"/>
                <w:sz w:val="20"/>
                <w:szCs w:val="20"/>
              </w:rPr>
            </w:pPr>
          </w:p>
        </w:tc>
        <w:tc>
          <w:tcPr>
            <w:tcW w:w="4783" w:type="dxa"/>
          </w:tcPr>
          <w:p w:rsidR="00AB625B" w:rsidRPr="00E014DA" w:rsidRDefault="00AB625B" w:rsidP="002A16BD">
            <w:pPr>
              <w:pStyle w:val="Default"/>
              <w:rPr>
                <w:b/>
                <w:color w:val="auto"/>
                <w:sz w:val="20"/>
                <w:szCs w:val="20"/>
              </w:rPr>
            </w:pPr>
            <w:r w:rsidRPr="00E014DA">
              <w:rPr>
                <w:b/>
                <w:color w:val="auto"/>
                <w:sz w:val="20"/>
                <w:szCs w:val="20"/>
              </w:rPr>
              <w:t>От Собственника</w:t>
            </w:r>
          </w:p>
        </w:tc>
      </w:tr>
      <w:tr w:rsidR="00E014DA" w:rsidRPr="00E014DA" w:rsidTr="002A16BD">
        <w:tc>
          <w:tcPr>
            <w:tcW w:w="4503" w:type="dxa"/>
          </w:tcPr>
          <w:p w:rsidR="00E014DA" w:rsidRPr="00E014DA" w:rsidRDefault="00E014DA" w:rsidP="00E014DA">
            <w:pPr>
              <w:tabs>
                <w:tab w:val="left" w:pos="1500"/>
              </w:tabs>
              <w:rPr>
                <w:b/>
                <w:sz w:val="20"/>
                <w:szCs w:val="20"/>
              </w:rPr>
            </w:pPr>
            <w:r w:rsidRPr="00E014DA">
              <w:rPr>
                <w:b/>
                <w:sz w:val="20"/>
                <w:szCs w:val="20"/>
              </w:rPr>
              <w:t>Генеральный директор</w:t>
            </w:r>
          </w:p>
          <w:p w:rsidR="00E014DA" w:rsidRPr="00E014DA" w:rsidRDefault="00E014DA" w:rsidP="00E014DA">
            <w:pPr>
              <w:tabs>
                <w:tab w:val="left" w:pos="1500"/>
              </w:tabs>
              <w:rPr>
                <w:b/>
                <w:sz w:val="20"/>
                <w:szCs w:val="20"/>
              </w:rPr>
            </w:pPr>
            <w:r w:rsidRPr="00E014DA">
              <w:rPr>
                <w:b/>
                <w:sz w:val="20"/>
                <w:szCs w:val="20"/>
              </w:rPr>
              <w:t>ООО «УК «Загородный Квартал»</w:t>
            </w:r>
          </w:p>
          <w:p w:rsidR="00E014DA" w:rsidRPr="00E014DA" w:rsidRDefault="00E014DA" w:rsidP="00E014DA">
            <w:pPr>
              <w:tabs>
                <w:tab w:val="left" w:pos="1500"/>
              </w:tabs>
              <w:rPr>
                <w:b/>
                <w:sz w:val="20"/>
                <w:szCs w:val="20"/>
              </w:rPr>
            </w:pPr>
          </w:p>
          <w:p w:rsidR="00E014DA" w:rsidRPr="00E014DA" w:rsidRDefault="00E014DA" w:rsidP="00E014DA">
            <w:pPr>
              <w:tabs>
                <w:tab w:val="left" w:pos="1500"/>
              </w:tabs>
              <w:rPr>
                <w:b/>
                <w:sz w:val="20"/>
                <w:szCs w:val="20"/>
              </w:rPr>
            </w:pPr>
          </w:p>
          <w:p w:rsidR="00E014DA" w:rsidRPr="00E014DA" w:rsidRDefault="00E014DA" w:rsidP="00E014DA">
            <w:pPr>
              <w:tabs>
                <w:tab w:val="left" w:pos="1500"/>
              </w:tabs>
              <w:rPr>
                <w:b/>
                <w:sz w:val="20"/>
                <w:szCs w:val="20"/>
              </w:rPr>
            </w:pPr>
          </w:p>
          <w:p w:rsidR="00AB625B" w:rsidRPr="00E014DA" w:rsidRDefault="00BC5F0B" w:rsidP="00E014DA">
            <w:pPr>
              <w:pStyle w:val="Default"/>
              <w:jc w:val="right"/>
              <w:rPr>
                <w:color w:val="auto"/>
                <w:sz w:val="20"/>
                <w:szCs w:val="20"/>
              </w:rPr>
            </w:pPr>
            <w:r w:rsidRPr="00BC5F0B">
              <w:rPr>
                <w:b/>
                <w:color w:val="auto"/>
                <w:sz w:val="20"/>
                <w:szCs w:val="20"/>
              </w:rPr>
              <w:t>А.В. Широкопояс</w:t>
            </w:r>
          </w:p>
        </w:tc>
        <w:tc>
          <w:tcPr>
            <w:tcW w:w="567" w:type="dxa"/>
          </w:tcPr>
          <w:p w:rsidR="00AB625B" w:rsidRPr="00E014DA" w:rsidRDefault="00AB625B" w:rsidP="002A16BD">
            <w:pPr>
              <w:pStyle w:val="Default"/>
              <w:rPr>
                <w:color w:val="auto"/>
                <w:sz w:val="20"/>
                <w:szCs w:val="20"/>
              </w:rPr>
            </w:pPr>
          </w:p>
        </w:tc>
        <w:tc>
          <w:tcPr>
            <w:tcW w:w="4783" w:type="dxa"/>
          </w:tcPr>
          <w:p w:rsidR="00AB625B" w:rsidRPr="00E014DA" w:rsidRDefault="00AB625B" w:rsidP="002A16BD">
            <w:pPr>
              <w:pStyle w:val="Default"/>
              <w:rPr>
                <w:color w:val="auto"/>
                <w:sz w:val="20"/>
                <w:szCs w:val="20"/>
              </w:rPr>
            </w:pPr>
          </w:p>
        </w:tc>
      </w:tr>
      <w:tr w:rsidR="00E014DA" w:rsidRPr="00E014DA" w:rsidTr="002A16BD">
        <w:tc>
          <w:tcPr>
            <w:tcW w:w="4503" w:type="dxa"/>
            <w:tcBorders>
              <w:top w:val="single" w:sz="4" w:space="0" w:color="auto"/>
            </w:tcBorders>
          </w:tcPr>
          <w:p w:rsidR="00AB625B" w:rsidRPr="00E014DA" w:rsidRDefault="00AB625B" w:rsidP="002A16BD">
            <w:pPr>
              <w:pStyle w:val="Default"/>
              <w:rPr>
                <w:color w:val="auto"/>
                <w:sz w:val="20"/>
                <w:szCs w:val="20"/>
              </w:rPr>
            </w:pPr>
            <w:r w:rsidRPr="00E014DA">
              <w:rPr>
                <w:color w:val="auto"/>
                <w:sz w:val="20"/>
                <w:szCs w:val="20"/>
              </w:rPr>
              <w:t>М.П.</w:t>
            </w:r>
          </w:p>
        </w:tc>
        <w:tc>
          <w:tcPr>
            <w:tcW w:w="567" w:type="dxa"/>
          </w:tcPr>
          <w:p w:rsidR="00AB625B" w:rsidRPr="00E014DA" w:rsidRDefault="00AB625B" w:rsidP="002A16BD">
            <w:pPr>
              <w:pStyle w:val="Default"/>
              <w:rPr>
                <w:color w:val="auto"/>
                <w:sz w:val="20"/>
                <w:szCs w:val="20"/>
              </w:rPr>
            </w:pPr>
          </w:p>
        </w:tc>
        <w:tc>
          <w:tcPr>
            <w:tcW w:w="4783" w:type="dxa"/>
            <w:tcBorders>
              <w:top w:val="single" w:sz="4" w:space="0" w:color="auto"/>
            </w:tcBorders>
          </w:tcPr>
          <w:p w:rsidR="00AB625B" w:rsidRPr="00E014DA" w:rsidRDefault="00AB625B" w:rsidP="002A16BD">
            <w:pPr>
              <w:pStyle w:val="Default"/>
              <w:rPr>
                <w:color w:val="auto"/>
                <w:sz w:val="20"/>
                <w:szCs w:val="20"/>
              </w:rPr>
            </w:pPr>
          </w:p>
        </w:tc>
      </w:tr>
    </w:tbl>
    <w:p w:rsidR="00D64E4B" w:rsidRPr="004B0CFE" w:rsidRDefault="00D64E4B" w:rsidP="00D64E4B">
      <w:pPr>
        <w:pStyle w:val="Default"/>
        <w:ind w:left="6118"/>
        <w:rPr>
          <w:b/>
          <w:color w:val="FF0000"/>
          <w:sz w:val="20"/>
          <w:szCs w:val="20"/>
        </w:rPr>
      </w:pPr>
    </w:p>
    <w:p w:rsidR="00122E4A" w:rsidRPr="006D30F2" w:rsidRDefault="00122E4A" w:rsidP="003A79ED">
      <w:pPr>
        <w:pStyle w:val="Default"/>
        <w:pageBreakBefore/>
        <w:ind w:left="6118"/>
        <w:rPr>
          <w:b/>
          <w:color w:val="auto"/>
          <w:sz w:val="20"/>
          <w:szCs w:val="20"/>
        </w:rPr>
      </w:pPr>
      <w:r w:rsidRPr="006D30F2">
        <w:rPr>
          <w:b/>
          <w:color w:val="auto"/>
          <w:sz w:val="20"/>
          <w:szCs w:val="20"/>
        </w:rPr>
        <w:lastRenderedPageBreak/>
        <w:t>Приложение № 6 к Договору управления многоквартирным домом</w:t>
      </w:r>
    </w:p>
    <w:p w:rsidR="00122E4A" w:rsidRPr="004B0CFE" w:rsidRDefault="00122E4A" w:rsidP="00122E4A">
      <w:pPr>
        <w:pStyle w:val="Default"/>
        <w:jc w:val="center"/>
        <w:rPr>
          <w:b/>
          <w:color w:val="FF0000"/>
          <w:sz w:val="20"/>
          <w:szCs w:val="20"/>
        </w:rPr>
      </w:pPr>
    </w:p>
    <w:p w:rsidR="006D30F2" w:rsidRPr="00A07958" w:rsidRDefault="006D30F2" w:rsidP="006D30F2">
      <w:pPr>
        <w:jc w:val="center"/>
        <w:rPr>
          <w:b/>
          <w:bCs/>
        </w:rPr>
      </w:pPr>
      <w:r w:rsidRPr="00A07958">
        <w:rPr>
          <w:b/>
          <w:bCs/>
        </w:rPr>
        <w:t>Перечень дополнительных услуг</w:t>
      </w:r>
    </w:p>
    <w:p w:rsidR="006D30F2" w:rsidRPr="00A07958" w:rsidRDefault="006D30F2" w:rsidP="006D30F2">
      <w:pPr>
        <w:rPr>
          <w:b/>
          <w:bCs/>
        </w:rPr>
      </w:pPr>
    </w:p>
    <w:tbl>
      <w:tblPr>
        <w:tblW w:w="9923" w:type="dxa"/>
        <w:tblInd w:w="-34" w:type="dxa"/>
        <w:tblLook w:val="04A0" w:firstRow="1" w:lastRow="0" w:firstColumn="1" w:lastColumn="0" w:noHBand="0" w:noVBand="1"/>
      </w:tblPr>
      <w:tblGrid>
        <w:gridCol w:w="6521"/>
        <w:gridCol w:w="3402"/>
      </w:tblGrid>
      <w:tr w:rsidR="006D30F2" w:rsidRPr="00A07958" w:rsidTr="00FD33DF">
        <w:tc>
          <w:tcPr>
            <w:tcW w:w="652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6D30F2" w:rsidRPr="00A07958" w:rsidRDefault="006D30F2" w:rsidP="00FD33DF">
            <w:pPr>
              <w:jc w:val="center"/>
              <w:rPr>
                <w:b/>
                <w:sz w:val="20"/>
                <w:szCs w:val="20"/>
              </w:rPr>
            </w:pPr>
            <w:r w:rsidRPr="00A07958">
              <w:rPr>
                <w:b/>
                <w:sz w:val="20"/>
                <w:szCs w:val="20"/>
              </w:rPr>
              <w:t>Наименование работ и услуг</w:t>
            </w:r>
          </w:p>
        </w:tc>
        <w:tc>
          <w:tcPr>
            <w:tcW w:w="3402" w:type="dxa"/>
            <w:tcBorders>
              <w:top w:val="single" w:sz="8" w:space="0" w:color="000000"/>
              <w:left w:val="nil"/>
              <w:bottom w:val="single" w:sz="8" w:space="0" w:color="000000"/>
              <w:right w:val="single" w:sz="8" w:space="0" w:color="000000"/>
            </w:tcBorders>
            <w:shd w:val="clear" w:color="auto" w:fill="auto"/>
            <w:vAlign w:val="center"/>
            <w:hideMark/>
          </w:tcPr>
          <w:p w:rsidR="006D30F2" w:rsidRPr="00A07958" w:rsidRDefault="006D30F2" w:rsidP="00FD33DF">
            <w:pPr>
              <w:jc w:val="center"/>
              <w:rPr>
                <w:b/>
                <w:sz w:val="20"/>
                <w:szCs w:val="20"/>
              </w:rPr>
            </w:pPr>
            <w:r w:rsidRPr="00A07958">
              <w:rPr>
                <w:b/>
                <w:sz w:val="20"/>
                <w:szCs w:val="20"/>
              </w:rPr>
              <w:t>Периодичность   выполнения   работ и  оказания услуг</w:t>
            </w:r>
          </w:p>
        </w:tc>
      </w:tr>
      <w:tr w:rsidR="006D30F2" w:rsidRPr="00A07958" w:rsidTr="00FD33DF">
        <w:tc>
          <w:tcPr>
            <w:tcW w:w="652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6D30F2" w:rsidRPr="00A07958" w:rsidRDefault="006D30F2" w:rsidP="00FD33DF">
            <w:pPr>
              <w:rPr>
                <w:sz w:val="20"/>
                <w:szCs w:val="20"/>
              </w:rPr>
            </w:pPr>
            <w:r w:rsidRPr="00A07958">
              <w:rPr>
                <w:sz w:val="20"/>
                <w:szCs w:val="20"/>
              </w:rPr>
              <w:t xml:space="preserve">Услуги консьержа </w:t>
            </w:r>
          </w:p>
        </w:tc>
        <w:tc>
          <w:tcPr>
            <w:tcW w:w="3402" w:type="dxa"/>
            <w:tcBorders>
              <w:top w:val="single" w:sz="8" w:space="0" w:color="000000"/>
              <w:left w:val="nil"/>
              <w:bottom w:val="single" w:sz="8" w:space="0" w:color="000000"/>
              <w:right w:val="single" w:sz="8" w:space="0" w:color="000000"/>
            </w:tcBorders>
            <w:shd w:val="clear" w:color="auto" w:fill="auto"/>
            <w:vAlign w:val="center"/>
            <w:hideMark/>
          </w:tcPr>
          <w:p w:rsidR="006D30F2" w:rsidRPr="00A07958" w:rsidRDefault="008F66BF" w:rsidP="008F66BF">
            <w:pPr>
              <w:jc w:val="center"/>
              <w:rPr>
                <w:sz w:val="20"/>
                <w:szCs w:val="20"/>
              </w:rPr>
            </w:pPr>
            <w:r>
              <w:rPr>
                <w:sz w:val="20"/>
                <w:szCs w:val="20"/>
              </w:rPr>
              <w:t xml:space="preserve">В рабочие дни с </w:t>
            </w:r>
            <w:r w:rsidR="00A22261">
              <w:rPr>
                <w:sz w:val="20"/>
                <w:szCs w:val="20"/>
              </w:rPr>
              <w:t>0</w:t>
            </w:r>
            <w:r>
              <w:rPr>
                <w:sz w:val="20"/>
                <w:szCs w:val="20"/>
              </w:rPr>
              <w:t>9:00 до 18:00</w:t>
            </w:r>
          </w:p>
        </w:tc>
      </w:tr>
    </w:tbl>
    <w:p w:rsidR="006D30F2" w:rsidRPr="00A07958" w:rsidRDefault="006D30F2" w:rsidP="006D30F2">
      <w:pPr>
        <w:pStyle w:val="Default"/>
        <w:rPr>
          <w:b/>
          <w:color w:val="auto"/>
          <w:sz w:val="20"/>
          <w:szCs w:val="20"/>
        </w:rPr>
      </w:pPr>
    </w:p>
    <w:p w:rsidR="003A79ED" w:rsidRPr="004B0CFE" w:rsidRDefault="003A79ED" w:rsidP="00AB625B">
      <w:pPr>
        <w:pStyle w:val="Default"/>
        <w:rPr>
          <w:b/>
          <w:color w:val="FF0000"/>
          <w:sz w:val="20"/>
          <w:szCs w:val="20"/>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567"/>
        <w:gridCol w:w="4783"/>
      </w:tblGrid>
      <w:tr w:rsidR="00E014DA" w:rsidRPr="00E014DA" w:rsidTr="002A16BD">
        <w:tc>
          <w:tcPr>
            <w:tcW w:w="4503" w:type="dxa"/>
          </w:tcPr>
          <w:p w:rsidR="00AB625B" w:rsidRPr="00E014DA" w:rsidRDefault="00AB625B" w:rsidP="002A16BD">
            <w:pPr>
              <w:pStyle w:val="Default"/>
              <w:rPr>
                <w:b/>
                <w:color w:val="auto"/>
                <w:sz w:val="20"/>
                <w:szCs w:val="20"/>
              </w:rPr>
            </w:pPr>
            <w:r w:rsidRPr="00E014DA">
              <w:rPr>
                <w:b/>
                <w:color w:val="auto"/>
                <w:sz w:val="20"/>
                <w:szCs w:val="20"/>
              </w:rPr>
              <w:t>От Управляющей организации</w:t>
            </w:r>
          </w:p>
        </w:tc>
        <w:tc>
          <w:tcPr>
            <w:tcW w:w="567" w:type="dxa"/>
          </w:tcPr>
          <w:p w:rsidR="00AB625B" w:rsidRPr="00E014DA" w:rsidRDefault="00AB625B" w:rsidP="002A16BD">
            <w:pPr>
              <w:pStyle w:val="Default"/>
              <w:rPr>
                <w:color w:val="auto"/>
                <w:sz w:val="20"/>
                <w:szCs w:val="20"/>
              </w:rPr>
            </w:pPr>
          </w:p>
        </w:tc>
        <w:tc>
          <w:tcPr>
            <w:tcW w:w="4783" w:type="dxa"/>
          </w:tcPr>
          <w:p w:rsidR="00AB625B" w:rsidRPr="00E014DA" w:rsidRDefault="00AB625B" w:rsidP="002A16BD">
            <w:pPr>
              <w:pStyle w:val="Default"/>
              <w:rPr>
                <w:b/>
                <w:color w:val="auto"/>
                <w:sz w:val="20"/>
                <w:szCs w:val="20"/>
              </w:rPr>
            </w:pPr>
            <w:r w:rsidRPr="00E014DA">
              <w:rPr>
                <w:b/>
                <w:color w:val="auto"/>
                <w:sz w:val="20"/>
                <w:szCs w:val="20"/>
              </w:rPr>
              <w:t>От Собственника</w:t>
            </w:r>
          </w:p>
        </w:tc>
      </w:tr>
      <w:tr w:rsidR="00E014DA" w:rsidRPr="00E014DA" w:rsidTr="002A16BD">
        <w:tc>
          <w:tcPr>
            <w:tcW w:w="4503" w:type="dxa"/>
          </w:tcPr>
          <w:p w:rsidR="00E014DA" w:rsidRPr="00E014DA" w:rsidRDefault="00E014DA" w:rsidP="00E014DA">
            <w:pPr>
              <w:tabs>
                <w:tab w:val="left" w:pos="1500"/>
              </w:tabs>
              <w:rPr>
                <w:b/>
                <w:sz w:val="20"/>
                <w:szCs w:val="20"/>
              </w:rPr>
            </w:pPr>
            <w:r w:rsidRPr="00E014DA">
              <w:rPr>
                <w:b/>
                <w:sz w:val="20"/>
                <w:szCs w:val="20"/>
              </w:rPr>
              <w:t>Генеральный директор</w:t>
            </w:r>
          </w:p>
          <w:p w:rsidR="00E014DA" w:rsidRPr="00E014DA" w:rsidRDefault="00E014DA" w:rsidP="00E014DA">
            <w:pPr>
              <w:tabs>
                <w:tab w:val="left" w:pos="1500"/>
              </w:tabs>
              <w:rPr>
                <w:b/>
                <w:sz w:val="20"/>
                <w:szCs w:val="20"/>
              </w:rPr>
            </w:pPr>
            <w:r w:rsidRPr="00E014DA">
              <w:rPr>
                <w:b/>
                <w:sz w:val="20"/>
                <w:szCs w:val="20"/>
              </w:rPr>
              <w:t>ООО «УК «Загородный Квартал»</w:t>
            </w:r>
          </w:p>
          <w:p w:rsidR="00E014DA" w:rsidRPr="00E014DA" w:rsidRDefault="00E014DA" w:rsidP="00E014DA">
            <w:pPr>
              <w:tabs>
                <w:tab w:val="left" w:pos="1500"/>
              </w:tabs>
              <w:rPr>
                <w:b/>
                <w:sz w:val="20"/>
                <w:szCs w:val="20"/>
              </w:rPr>
            </w:pPr>
          </w:p>
          <w:p w:rsidR="00E014DA" w:rsidRPr="00E014DA" w:rsidRDefault="00E014DA" w:rsidP="00E014DA">
            <w:pPr>
              <w:tabs>
                <w:tab w:val="left" w:pos="1500"/>
              </w:tabs>
              <w:rPr>
                <w:b/>
                <w:sz w:val="20"/>
                <w:szCs w:val="20"/>
              </w:rPr>
            </w:pPr>
          </w:p>
          <w:p w:rsidR="00E014DA" w:rsidRPr="00E014DA" w:rsidRDefault="00E014DA" w:rsidP="00E014DA">
            <w:pPr>
              <w:tabs>
                <w:tab w:val="left" w:pos="1500"/>
              </w:tabs>
              <w:rPr>
                <w:b/>
                <w:sz w:val="20"/>
                <w:szCs w:val="20"/>
              </w:rPr>
            </w:pPr>
          </w:p>
          <w:p w:rsidR="00AB625B" w:rsidRPr="00E014DA" w:rsidRDefault="00BC5F0B" w:rsidP="00E014DA">
            <w:pPr>
              <w:pStyle w:val="Default"/>
              <w:jc w:val="right"/>
              <w:rPr>
                <w:color w:val="auto"/>
                <w:sz w:val="20"/>
                <w:szCs w:val="20"/>
              </w:rPr>
            </w:pPr>
            <w:r w:rsidRPr="00BC5F0B">
              <w:rPr>
                <w:b/>
                <w:color w:val="auto"/>
                <w:sz w:val="20"/>
                <w:szCs w:val="20"/>
              </w:rPr>
              <w:t>А.В. Широкопояс</w:t>
            </w:r>
          </w:p>
        </w:tc>
        <w:tc>
          <w:tcPr>
            <w:tcW w:w="567" w:type="dxa"/>
          </w:tcPr>
          <w:p w:rsidR="00AB625B" w:rsidRPr="00E014DA" w:rsidRDefault="00AB625B" w:rsidP="002A16BD">
            <w:pPr>
              <w:pStyle w:val="Default"/>
              <w:rPr>
                <w:color w:val="auto"/>
                <w:sz w:val="20"/>
                <w:szCs w:val="20"/>
              </w:rPr>
            </w:pPr>
          </w:p>
        </w:tc>
        <w:tc>
          <w:tcPr>
            <w:tcW w:w="4783" w:type="dxa"/>
          </w:tcPr>
          <w:p w:rsidR="00AB625B" w:rsidRPr="00E014DA" w:rsidRDefault="00AB625B" w:rsidP="002A16BD">
            <w:pPr>
              <w:pStyle w:val="Default"/>
              <w:rPr>
                <w:color w:val="auto"/>
                <w:sz w:val="20"/>
                <w:szCs w:val="20"/>
              </w:rPr>
            </w:pPr>
          </w:p>
        </w:tc>
      </w:tr>
      <w:tr w:rsidR="00E014DA" w:rsidRPr="00E014DA" w:rsidTr="002A16BD">
        <w:tc>
          <w:tcPr>
            <w:tcW w:w="4503" w:type="dxa"/>
            <w:tcBorders>
              <w:top w:val="single" w:sz="4" w:space="0" w:color="auto"/>
            </w:tcBorders>
          </w:tcPr>
          <w:p w:rsidR="00AB625B" w:rsidRPr="00E014DA" w:rsidRDefault="00AB625B" w:rsidP="002A16BD">
            <w:pPr>
              <w:pStyle w:val="Default"/>
              <w:rPr>
                <w:color w:val="auto"/>
                <w:sz w:val="20"/>
                <w:szCs w:val="20"/>
              </w:rPr>
            </w:pPr>
            <w:r w:rsidRPr="00E014DA">
              <w:rPr>
                <w:color w:val="auto"/>
                <w:sz w:val="20"/>
                <w:szCs w:val="20"/>
              </w:rPr>
              <w:t>М.П.</w:t>
            </w:r>
          </w:p>
        </w:tc>
        <w:tc>
          <w:tcPr>
            <w:tcW w:w="567" w:type="dxa"/>
          </w:tcPr>
          <w:p w:rsidR="00AB625B" w:rsidRPr="00E014DA" w:rsidRDefault="00AB625B" w:rsidP="002A16BD">
            <w:pPr>
              <w:pStyle w:val="Default"/>
              <w:rPr>
                <w:color w:val="auto"/>
                <w:sz w:val="20"/>
                <w:szCs w:val="20"/>
              </w:rPr>
            </w:pPr>
          </w:p>
        </w:tc>
        <w:tc>
          <w:tcPr>
            <w:tcW w:w="4783" w:type="dxa"/>
            <w:tcBorders>
              <w:top w:val="single" w:sz="4" w:space="0" w:color="auto"/>
            </w:tcBorders>
          </w:tcPr>
          <w:p w:rsidR="00AB625B" w:rsidRPr="00E014DA" w:rsidRDefault="00AB625B" w:rsidP="002A16BD">
            <w:pPr>
              <w:pStyle w:val="Default"/>
              <w:rPr>
                <w:color w:val="auto"/>
                <w:sz w:val="20"/>
                <w:szCs w:val="20"/>
              </w:rPr>
            </w:pPr>
          </w:p>
        </w:tc>
      </w:tr>
    </w:tbl>
    <w:p w:rsidR="00AB625B" w:rsidRPr="004B0CFE" w:rsidRDefault="00AB625B" w:rsidP="00AB625B">
      <w:pPr>
        <w:pStyle w:val="Default"/>
        <w:rPr>
          <w:color w:val="FF0000"/>
        </w:rPr>
      </w:pPr>
    </w:p>
    <w:p w:rsidR="00122E4A" w:rsidRPr="00FD33DF" w:rsidRDefault="00122E4A" w:rsidP="00122E4A">
      <w:pPr>
        <w:pStyle w:val="Default"/>
        <w:pageBreakBefore/>
        <w:ind w:left="6118"/>
        <w:rPr>
          <w:b/>
          <w:color w:val="auto"/>
          <w:sz w:val="20"/>
          <w:szCs w:val="20"/>
        </w:rPr>
      </w:pPr>
      <w:r w:rsidRPr="00FD33DF">
        <w:rPr>
          <w:b/>
          <w:color w:val="auto"/>
          <w:sz w:val="20"/>
          <w:szCs w:val="20"/>
        </w:rPr>
        <w:lastRenderedPageBreak/>
        <w:t>Приложение № 7 к Договору управления многоквартирным домом</w:t>
      </w:r>
    </w:p>
    <w:p w:rsidR="00FD33DF" w:rsidRPr="00FD33DF" w:rsidRDefault="00FD33DF" w:rsidP="00FD33DF">
      <w:pPr>
        <w:pStyle w:val="af8"/>
        <w:jc w:val="center"/>
        <w:rPr>
          <w:b/>
          <w:sz w:val="20"/>
          <w:szCs w:val="20"/>
          <w:bdr w:val="none" w:sz="0" w:space="0" w:color="auto" w:frame="1"/>
        </w:rPr>
      </w:pPr>
    </w:p>
    <w:p w:rsidR="00FD33DF" w:rsidRPr="00FD33DF" w:rsidRDefault="00FD33DF" w:rsidP="00FD33DF">
      <w:pPr>
        <w:pStyle w:val="af8"/>
        <w:jc w:val="center"/>
        <w:rPr>
          <w:b/>
          <w:bdr w:val="none" w:sz="0" w:space="0" w:color="auto" w:frame="1"/>
        </w:rPr>
      </w:pPr>
      <w:r w:rsidRPr="00FD33DF">
        <w:rPr>
          <w:b/>
          <w:bdr w:val="none" w:sz="0" w:space="0" w:color="auto" w:frame="1"/>
        </w:rPr>
        <w:t>Правила проживания и проведения ремонтных работ в многоквартирных жилых домах</w:t>
      </w:r>
    </w:p>
    <w:p w:rsidR="00FD33DF" w:rsidRPr="00FD33DF" w:rsidRDefault="00FD33DF" w:rsidP="00FD33DF">
      <w:pPr>
        <w:pStyle w:val="af8"/>
        <w:jc w:val="center"/>
        <w:rPr>
          <w:b/>
          <w:bdr w:val="none" w:sz="0" w:space="0" w:color="auto" w:frame="1"/>
        </w:rPr>
      </w:pPr>
      <w:r w:rsidRPr="00FD33DF">
        <w:rPr>
          <w:b/>
          <w:bdr w:val="none" w:sz="0" w:space="0" w:color="auto" w:frame="1"/>
        </w:rPr>
        <w:t>жилого комплекса «Загородный квартал»</w:t>
      </w:r>
    </w:p>
    <w:p w:rsidR="00FD33DF" w:rsidRPr="00FD33DF" w:rsidRDefault="00FD33DF" w:rsidP="00FD33DF">
      <w:pPr>
        <w:pStyle w:val="af8"/>
        <w:jc w:val="center"/>
        <w:rPr>
          <w:b/>
        </w:rPr>
      </w:pPr>
    </w:p>
    <w:p w:rsidR="00FD33DF" w:rsidRPr="007E5B32" w:rsidRDefault="00FD33DF" w:rsidP="008B7DE4">
      <w:pPr>
        <w:pStyle w:val="af8"/>
        <w:numPr>
          <w:ilvl w:val="0"/>
          <w:numId w:val="35"/>
        </w:numPr>
        <w:jc w:val="center"/>
        <w:rPr>
          <w:rStyle w:val="af3"/>
          <w:sz w:val="20"/>
          <w:szCs w:val="20"/>
        </w:rPr>
      </w:pPr>
      <w:r w:rsidRPr="007E5B32">
        <w:rPr>
          <w:rStyle w:val="af3"/>
          <w:sz w:val="20"/>
          <w:szCs w:val="20"/>
        </w:rPr>
        <w:t>Основные понятия и сфера действия настоящих Правил</w:t>
      </w:r>
    </w:p>
    <w:p w:rsidR="00FD33DF" w:rsidRPr="00C56770" w:rsidRDefault="00FD33DF" w:rsidP="00FD33DF">
      <w:pPr>
        <w:pStyle w:val="af8"/>
        <w:ind w:firstLine="709"/>
        <w:jc w:val="both"/>
        <w:rPr>
          <w:sz w:val="20"/>
          <w:szCs w:val="20"/>
        </w:rPr>
      </w:pPr>
      <w:proofErr w:type="gramStart"/>
      <w:r w:rsidRPr="00C56770">
        <w:rPr>
          <w:rStyle w:val="af3"/>
          <w:b w:val="0"/>
          <w:sz w:val="20"/>
          <w:szCs w:val="20"/>
        </w:rPr>
        <w:t>Правила</w:t>
      </w:r>
      <w:r w:rsidRPr="00C56770">
        <w:rPr>
          <w:rStyle w:val="apple-converted-space"/>
          <w:bCs/>
          <w:sz w:val="20"/>
          <w:szCs w:val="20"/>
        </w:rPr>
        <w:t> </w:t>
      </w:r>
      <w:r w:rsidRPr="00C56770">
        <w:rPr>
          <w:sz w:val="20"/>
          <w:szCs w:val="20"/>
        </w:rPr>
        <w:t>- настоящие Правила проживания в многоквартирных жилых домах, находящихся в управлении ООО «</w:t>
      </w:r>
      <w:r w:rsidR="00E014DA">
        <w:rPr>
          <w:sz w:val="20"/>
          <w:szCs w:val="20"/>
        </w:rPr>
        <w:t>УК «Загородный Квартал</w:t>
      </w:r>
      <w:r w:rsidRPr="00C56770">
        <w:rPr>
          <w:sz w:val="20"/>
          <w:szCs w:val="20"/>
        </w:rPr>
        <w:t xml:space="preserve">» (далее – «Жилые дома») разработаны в соответствии с Гражданским кодексом </w:t>
      </w:r>
      <w:r w:rsidRPr="00FD33DF">
        <w:rPr>
          <w:sz w:val="20"/>
          <w:szCs w:val="20"/>
        </w:rPr>
        <w:t>РФ,</w:t>
      </w:r>
      <w:r w:rsidRPr="00FD33DF">
        <w:rPr>
          <w:rStyle w:val="apple-converted-space"/>
          <w:sz w:val="20"/>
          <w:szCs w:val="20"/>
        </w:rPr>
        <w:t> </w:t>
      </w:r>
      <w:hyperlink r:id="rId11" w:history="1">
        <w:r w:rsidRPr="00FD33DF">
          <w:rPr>
            <w:rStyle w:val="ab"/>
            <w:color w:val="auto"/>
            <w:sz w:val="20"/>
            <w:szCs w:val="20"/>
            <w:u w:val="none"/>
          </w:rPr>
          <w:t>Жилищным кодексом РФ</w:t>
        </w:r>
      </w:hyperlink>
      <w:r w:rsidRPr="00FD33DF">
        <w:rPr>
          <w:sz w:val="20"/>
          <w:szCs w:val="20"/>
        </w:rPr>
        <w:t>, Правилами пользования жилыми помещениями, утверждёнными</w:t>
      </w:r>
      <w:r w:rsidRPr="00FD33DF">
        <w:rPr>
          <w:rStyle w:val="apple-converted-space"/>
          <w:sz w:val="20"/>
          <w:szCs w:val="20"/>
        </w:rPr>
        <w:t> </w:t>
      </w:r>
      <w:hyperlink r:id="rId12" w:history="1">
        <w:r w:rsidRPr="00FD33DF">
          <w:rPr>
            <w:rStyle w:val="ab"/>
            <w:color w:val="auto"/>
            <w:sz w:val="20"/>
            <w:szCs w:val="20"/>
            <w:u w:val="none"/>
          </w:rPr>
          <w:t>Постановлением Правительства РФ №25 от 21.01.2006 г</w:t>
        </w:r>
      </w:hyperlink>
      <w:r w:rsidRPr="00FD33DF">
        <w:rPr>
          <w:sz w:val="20"/>
          <w:szCs w:val="20"/>
        </w:rPr>
        <w:t>., Правилами содержания общего имущества в многоквартирном доме, утверждёнными</w:t>
      </w:r>
      <w:r w:rsidRPr="00FD33DF">
        <w:rPr>
          <w:rStyle w:val="apple-converted-space"/>
          <w:sz w:val="20"/>
          <w:szCs w:val="20"/>
        </w:rPr>
        <w:t> </w:t>
      </w:r>
      <w:hyperlink r:id="rId13" w:history="1">
        <w:r w:rsidRPr="00FD33DF">
          <w:rPr>
            <w:rStyle w:val="ab"/>
            <w:color w:val="auto"/>
            <w:sz w:val="20"/>
            <w:szCs w:val="20"/>
            <w:u w:val="none"/>
          </w:rPr>
          <w:t>Постановлением Правительства РФ № 491 от 13.08.2006 г.</w:t>
        </w:r>
      </w:hyperlink>
      <w:r w:rsidRPr="00FD33DF">
        <w:rPr>
          <w:rStyle w:val="apple-converted-space"/>
          <w:sz w:val="20"/>
          <w:szCs w:val="20"/>
        </w:rPr>
        <w:t> </w:t>
      </w:r>
      <w:r w:rsidRPr="00FD33DF">
        <w:rPr>
          <w:sz w:val="20"/>
          <w:szCs w:val="20"/>
        </w:rPr>
        <w:t xml:space="preserve">и другими нормативными актами, </w:t>
      </w:r>
      <w:r w:rsidRPr="00D31F26">
        <w:rPr>
          <w:sz w:val="20"/>
          <w:szCs w:val="20"/>
        </w:rPr>
        <w:t>регулирующими</w:t>
      </w:r>
      <w:proofErr w:type="gramEnd"/>
      <w:r w:rsidRPr="00D31F26">
        <w:rPr>
          <w:sz w:val="20"/>
          <w:szCs w:val="20"/>
        </w:rPr>
        <w:t xml:space="preserve"> жилищные пр</w:t>
      </w:r>
      <w:r w:rsidRPr="00C56770">
        <w:rPr>
          <w:sz w:val="20"/>
          <w:szCs w:val="20"/>
        </w:rPr>
        <w:t>авоотношения.</w:t>
      </w:r>
    </w:p>
    <w:p w:rsidR="00FD33DF" w:rsidRPr="00C56770" w:rsidRDefault="00FD33DF" w:rsidP="00FD33DF">
      <w:pPr>
        <w:pStyle w:val="af8"/>
        <w:ind w:firstLine="709"/>
        <w:jc w:val="both"/>
        <w:rPr>
          <w:sz w:val="20"/>
          <w:szCs w:val="20"/>
        </w:rPr>
      </w:pPr>
    </w:p>
    <w:p w:rsidR="00FD33DF" w:rsidRPr="00C56770" w:rsidRDefault="00FD33DF" w:rsidP="00FD33DF">
      <w:pPr>
        <w:pStyle w:val="af8"/>
        <w:ind w:firstLine="709"/>
        <w:jc w:val="both"/>
        <w:rPr>
          <w:sz w:val="20"/>
          <w:szCs w:val="20"/>
        </w:rPr>
      </w:pPr>
      <w:r w:rsidRPr="00E014DA">
        <w:rPr>
          <w:rStyle w:val="af3"/>
          <w:b w:val="0"/>
          <w:sz w:val="20"/>
          <w:szCs w:val="20"/>
        </w:rPr>
        <w:t>Управляющая организация</w:t>
      </w:r>
      <w:r w:rsidRPr="00E014DA">
        <w:rPr>
          <w:rStyle w:val="apple-converted-space"/>
          <w:sz w:val="20"/>
          <w:szCs w:val="20"/>
        </w:rPr>
        <w:t xml:space="preserve"> (УК) </w:t>
      </w:r>
      <w:r w:rsidRPr="00E014DA">
        <w:rPr>
          <w:sz w:val="20"/>
          <w:szCs w:val="20"/>
        </w:rPr>
        <w:t>–  Общество с ограниченной ответственностью «</w:t>
      </w:r>
      <w:r w:rsidR="00E014DA" w:rsidRPr="00E014DA">
        <w:rPr>
          <w:sz w:val="20"/>
          <w:szCs w:val="20"/>
        </w:rPr>
        <w:t>Управляющая компания «Загородный Квартал</w:t>
      </w:r>
      <w:r w:rsidRPr="00E014DA">
        <w:rPr>
          <w:sz w:val="20"/>
          <w:szCs w:val="20"/>
        </w:rPr>
        <w:t>».</w:t>
      </w:r>
    </w:p>
    <w:p w:rsidR="00FD33DF" w:rsidRPr="00C56770" w:rsidRDefault="00FD33DF" w:rsidP="00FD33DF">
      <w:pPr>
        <w:pStyle w:val="af8"/>
        <w:ind w:firstLine="709"/>
        <w:jc w:val="both"/>
        <w:rPr>
          <w:sz w:val="20"/>
          <w:szCs w:val="20"/>
        </w:rPr>
      </w:pPr>
      <w:r w:rsidRPr="00C56770">
        <w:rPr>
          <w:rStyle w:val="af3"/>
          <w:b w:val="0"/>
          <w:sz w:val="20"/>
          <w:szCs w:val="20"/>
        </w:rPr>
        <w:t>ДС</w:t>
      </w:r>
      <w:r w:rsidRPr="00C56770">
        <w:rPr>
          <w:rStyle w:val="apple-converted-space"/>
          <w:sz w:val="20"/>
          <w:szCs w:val="20"/>
        </w:rPr>
        <w:t> </w:t>
      </w:r>
      <w:r w:rsidRPr="00C56770">
        <w:rPr>
          <w:sz w:val="20"/>
          <w:szCs w:val="20"/>
        </w:rPr>
        <w:t>– Диспетчерская Служба Управляющей организации.</w:t>
      </w:r>
    </w:p>
    <w:p w:rsidR="00FD33DF" w:rsidRPr="00C56770" w:rsidRDefault="00FD33DF" w:rsidP="00FD33DF">
      <w:pPr>
        <w:pStyle w:val="af8"/>
        <w:ind w:firstLine="709"/>
        <w:jc w:val="both"/>
        <w:rPr>
          <w:sz w:val="20"/>
          <w:szCs w:val="20"/>
        </w:rPr>
      </w:pPr>
      <w:r w:rsidRPr="00C56770">
        <w:rPr>
          <w:rStyle w:val="af3"/>
          <w:b w:val="0"/>
          <w:sz w:val="20"/>
          <w:szCs w:val="20"/>
        </w:rPr>
        <w:t>Проживающие</w:t>
      </w:r>
      <w:r w:rsidRPr="00C56770">
        <w:rPr>
          <w:rStyle w:val="apple-converted-space"/>
          <w:sz w:val="20"/>
          <w:szCs w:val="20"/>
        </w:rPr>
        <w:t xml:space="preserve"> (Пользователи) </w:t>
      </w:r>
      <w:r w:rsidRPr="00C56770">
        <w:rPr>
          <w:sz w:val="20"/>
          <w:szCs w:val="20"/>
        </w:rPr>
        <w:t>– собственники отдельных жилых и нежилых помещений, арендаторы, наниматели и иные пользователи жилых и нежилых помещений в Жилом доме.</w:t>
      </w:r>
    </w:p>
    <w:p w:rsidR="00FD33DF" w:rsidRPr="00C56770" w:rsidRDefault="00FD33DF" w:rsidP="00FD33DF">
      <w:pPr>
        <w:pStyle w:val="af8"/>
        <w:ind w:firstLine="709"/>
        <w:jc w:val="both"/>
        <w:rPr>
          <w:sz w:val="20"/>
          <w:szCs w:val="20"/>
        </w:rPr>
      </w:pPr>
    </w:p>
    <w:p w:rsidR="00FD33DF" w:rsidRPr="00C56770" w:rsidRDefault="00FD33DF" w:rsidP="00FD33DF">
      <w:pPr>
        <w:pStyle w:val="af8"/>
        <w:ind w:firstLine="709"/>
        <w:jc w:val="both"/>
        <w:rPr>
          <w:sz w:val="20"/>
          <w:szCs w:val="20"/>
        </w:rPr>
      </w:pPr>
      <w:r w:rsidRPr="00C56770">
        <w:rPr>
          <w:sz w:val="20"/>
          <w:szCs w:val="20"/>
        </w:rPr>
        <w:t>Правила распространяются на всех Проживающих, а также на сотрудников Управляющей организации. Правила устанавливают порядок проживания в Жилом доме, порядок пользования жилыми и нежилыми помещениями в Жилом доме, порядок использования и содержания общего имущества в Жилом доме, порядок внесения обязательных платежей, порядок разрешения аварийных ситуаций и иных неисправностей инженерного оборудования в Жилом доме, а также ответственность за невыполнение Правил.</w:t>
      </w:r>
    </w:p>
    <w:p w:rsidR="00FD33DF" w:rsidRPr="00C56770" w:rsidRDefault="00FD33DF" w:rsidP="00FD33DF">
      <w:pPr>
        <w:pStyle w:val="af8"/>
        <w:ind w:firstLine="709"/>
        <w:jc w:val="both"/>
        <w:rPr>
          <w:sz w:val="20"/>
          <w:szCs w:val="20"/>
        </w:rPr>
      </w:pPr>
    </w:p>
    <w:p w:rsidR="00FD33DF" w:rsidRPr="001638AA" w:rsidRDefault="00FD33DF" w:rsidP="008B7DE4">
      <w:pPr>
        <w:pStyle w:val="11"/>
        <w:numPr>
          <w:ilvl w:val="0"/>
          <w:numId w:val="3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709"/>
        <w:rPr>
          <w:rFonts w:eastAsia="Times New Roman"/>
          <w:b/>
          <w:color w:val="auto"/>
          <w:sz w:val="20"/>
        </w:rPr>
      </w:pPr>
      <w:r w:rsidRPr="001638AA">
        <w:rPr>
          <w:rFonts w:eastAsia="Times New Roman"/>
          <w:b/>
          <w:color w:val="auto"/>
          <w:sz w:val="20"/>
        </w:rPr>
        <w:t>Обязанности пользователя помещений</w:t>
      </w:r>
    </w:p>
    <w:p w:rsidR="00FD33DF" w:rsidRPr="00C56770" w:rsidRDefault="00FD33DF" w:rsidP="008B7DE4">
      <w:pPr>
        <w:numPr>
          <w:ilvl w:val="1"/>
          <w:numId w:val="34"/>
        </w:numPr>
        <w:tabs>
          <w:tab w:val="left" w:pos="0"/>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709"/>
        <w:jc w:val="both"/>
        <w:rPr>
          <w:sz w:val="20"/>
          <w:szCs w:val="20"/>
        </w:rPr>
      </w:pPr>
      <w:r w:rsidRPr="00C56770">
        <w:rPr>
          <w:sz w:val="20"/>
          <w:szCs w:val="20"/>
        </w:rPr>
        <w:t>Использовать помещения, в соответствии с их назначением, а также с учетом ограничений их использования, установленных нормативными актами РФ.</w:t>
      </w:r>
    </w:p>
    <w:p w:rsidR="00FD33DF" w:rsidRPr="00C56770" w:rsidRDefault="00FD33DF" w:rsidP="008B7DE4">
      <w:pPr>
        <w:numPr>
          <w:ilvl w:val="1"/>
          <w:numId w:val="34"/>
        </w:numPr>
        <w:tabs>
          <w:tab w:val="left" w:pos="0"/>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709"/>
        <w:jc w:val="both"/>
        <w:rPr>
          <w:sz w:val="20"/>
          <w:szCs w:val="20"/>
        </w:rPr>
      </w:pPr>
      <w:r w:rsidRPr="00C56770">
        <w:rPr>
          <w:sz w:val="20"/>
          <w:szCs w:val="20"/>
        </w:rPr>
        <w:t>Соблюдать права и законные интересы соседей, Управляющей организации и третьих лиц, находящихся на территории МКД.</w:t>
      </w:r>
    </w:p>
    <w:p w:rsidR="00FD33DF" w:rsidRPr="00C56770" w:rsidRDefault="00FD33DF" w:rsidP="008B7DE4">
      <w:pPr>
        <w:numPr>
          <w:ilvl w:val="1"/>
          <w:numId w:val="34"/>
        </w:numPr>
        <w:tabs>
          <w:tab w:val="left" w:pos="0"/>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709"/>
        <w:jc w:val="both"/>
        <w:rPr>
          <w:sz w:val="20"/>
          <w:szCs w:val="20"/>
        </w:rPr>
      </w:pPr>
      <w:r w:rsidRPr="00C56770">
        <w:rPr>
          <w:sz w:val="20"/>
          <w:szCs w:val="20"/>
        </w:rPr>
        <w:t>Соблюдать и поддерживать собственное помещение, находящиеся в зоне ответственности Собственника помещения инженерные сети и коммуникации, санитарно-техническое и прочее инженерное оборудование в исправном техническом и санитарном состоянии, а также производить их ремонт за свой счет.</w:t>
      </w:r>
    </w:p>
    <w:p w:rsidR="00FD33DF" w:rsidRPr="00C56770" w:rsidRDefault="00FD33DF" w:rsidP="008B7DE4">
      <w:pPr>
        <w:numPr>
          <w:ilvl w:val="1"/>
          <w:numId w:val="34"/>
        </w:numPr>
        <w:tabs>
          <w:tab w:val="left" w:pos="0"/>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709"/>
        <w:jc w:val="both"/>
        <w:rPr>
          <w:sz w:val="20"/>
          <w:szCs w:val="20"/>
        </w:rPr>
      </w:pPr>
      <w:r w:rsidRPr="00C56770">
        <w:rPr>
          <w:sz w:val="20"/>
          <w:szCs w:val="20"/>
        </w:rPr>
        <w:t>Соблюдать правила противопожарной безопасности.</w:t>
      </w:r>
    </w:p>
    <w:p w:rsidR="00FD33DF" w:rsidRPr="00C56770" w:rsidRDefault="00FD33DF" w:rsidP="008B7DE4">
      <w:pPr>
        <w:numPr>
          <w:ilvl w:val="1"/>
          <w:numId w:val="34"/>
        </w:numPr>
        <w:tabs>
          <w:tab w:val="left" w:pos="0"/>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709"/>
        <w:jc w:val="both"/>
        <w:rPr>
          <w:sz w:val="20"/>
          <w:szCs w:val="20"/>
        </w:rPr>
      </w:pPr>
      <w:r w:rsidRPr="00C56770">
        <w:rPr>
          <w:sz w:val="20"/>
          <w:szCs w:val="20"/>
        </w:rPr>
        <w:t>Не допускать загромождения мест общего пользования, коридоров, проходов, проездов, лестничных клеток, эвакуационных выходов. Не создавать препятствия для свободного доступа к средствам пожарной защиты, запорно-регулирующей арматуре, стоякам канализации, устройствам коммуникации и защиты.</w:t>
      </w:r>
    </w:p>
    <w:p w:rsidR="00FD33DF" w:rsidRPr="00C56770" w:rsidRDefault="00FD33DF" w:rsidP="008B7DE4">
      <w:pPr>
        <w:numPr>
          <w:ilvl w:val="1"/>
          <w:numId w:val="34"/>
        </w:numPr>
        <w:tabs>
          <w:tab w:val="left" w:pos="0"/>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709"/>
        <w:jc w:val="both"/>
        <w:rPr>
          <w:sz w:val="20"/>
          <w:szCs w:val="20"/>
        </w:rPr>
      </w:pPr>
      <w:r w:rsidRPr="00C56770">
        <w:rPr>
          <w:sz w:val="20"/>
          <w:szCs w:val="20"/>
        </w:rPr>
        <w:t>Бережно относиться к Общему имуществу, к имуществу других Собственников и Пользователей помещениями и Управляющей организации. Предпринимать все необходимые меры к недопущению нанесения вреда Общему имуществу, имуществу других Собственников помещений и Управляющей организации. В случае обнаружения факторов, способных нанести вред имуществу, указанному в данном пункте, незамедлительно сообщить представителям Управляющей организации, при необходимости, принимать активное участие в разбирательстве фактов нанесения вреда имуществу.</w:t>
      </w:r>
    </w:p>
    <w:p w:rsidR="00FD33DF" w:rsidRPr="00C56770" w:rsidRDefault="00FD33DF" w:rsidP="008B7DE4">
      <w:pPr>
        <w:numPr>
          <w:ilvl w:val="1"/>
          <w:numId w:val="34"/>
        </w:numPr>
        <w:tabs>
          <w:tab w:val="left" w:pos="0"/>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709"/>
        <w:jc w:val="both"/>
        <w:rPr>
          <w:sz w:val="20"/>
          <w:szCs w:val="20"/>
        </w:rPr>
      </w:pPr>
      <w:r w:rsidRPr="00C56770">
        <w:rPr>
          <w:sz w:val="20"/>
          <w:szCs w:val="20"/>
        </w:rPr>
        <w:t xml:space="preserve">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 дополнительную регулирующую или запорную арматуру в системах отопления, холодного и горячего водоснабжения, ограничивающую качество оказания услуг другим пользователям. Согласовывать с управляющей компанией электротехнический проект, проект изменений в расстановке приборов отопления. Запрещается оборудовать квартиры и </w:t>
      </w:r>
      <w:proofErr w:type="spellStart"/>
      <w:r w:rsidRPr="00C56770">
        <w:rPr>
          <w:sz w:val="20"/>
          <w:szCs w:val="20"/>
        </w:rPr>
        <w:t>таунхаусы</w:t>
      </w:r>
      <w:proofErr w:type="spellEnd"/>
      <w:r w:rsidRPr="00C56770">
        <w:rPr>
          <w:sz w:val="20"/>
          <w:szCs w:val="20"/>
        </w:rPr>
        <w:t xml:space="preserve"> теплыми водяными полами.</w:t>
      </w:r>
    </w:p>
    <w:p w:rsidR="00FD33DF" w:rsidRPr="00C56770" w:rsidRDefault="00FD33DF" w:rsidP="008B7DE4">
      <w:pPr>
        <w:numPr>
          <w:ilvl w:val="1"/>
          <w:numId w:val="34"/>
        </w:numPr>
        <w:tabs>
          <w:tab w:val="left" w:pos="0"/>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709"/>
        <w:jc w:val="both"/>
        <w:rPr>
          <w:sz w:val="20"/>
          <w:szCs w:val="20"/>
        </w:rPr>
      </w:pPr>
      <w:r w:rsidRPr="00C56770">
        <w:rPr>
          <w:sz w:val="20"/>
          <w:szCs w:val="20"/>
        </w:rPr>
        <w:t>Не допускать выполнения работ или совершения иных действий, приводящих к порче помещений или конструкций МКД, загрязнению придомовой территории.</w:t>
      </w:r>
    </w:p>
    <w:p w:rsidR="00FD33DF" w:rsidRPr="00C56770" w:rsidRDefault="00FD33DF" w:rsidP="008B7DE4">
      <w:pPr>
        <w:numPr>
          <w:ilvl w:val="1"/>
          <w:numId w:val="34"/>
        </w:numPr>
        <w:tabs>
          <w:tab w:val="left" w:pos="0"/>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709"/>
        <w:jc w:val="both"/>
        <w:rPr>
          <w:sz w:val="20"/>
          <w:szCs w:val="20"/>
        </w:rPr>
      </w:pPr>
      <w:r w:rsidRPr="00C56770">
        <w:rPr>
          <w:sz w:val="20"/>
          <w:szCs w:val="20"/>
        </w:rPr>
        <w:t>При обнаружении неисправностей санитарно-технического и иного оборудования, находящегося в жилом помещении, немедленно принимать возможные меры к их устранению и незамедлительно сообщать о таких неисправностях и повреждениях Управляющей организации, в необходимых случаях сообщить о них в аварийно-диспетчерскую службу.</w:t>
      </w:r>
    </w:p>
    <w:p w:rsidR="00FD33DF" w:rsidRPr="00C56770" w:rsidRDefault="00FD33DF" w:rsidP="008B7DE4">
      <w:pPr>
        <w:numPr>
          <w:ilvl w:val="1"/>
          <w:numId w:val="34"/>
        </w:numPr>
        <w:tabs>
          <w:tab w:val="left" w:pos="0"/>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709"/>
        <w:jc w:val="both"/>
        <w:rPr>
          <w:sz w:val="20"/>
          <w:szCs w:val="20"/>
        </w:rPr>
      </w:pPr>
      <w:r w:rsidRPr="00C56770">
        <w:rPr>
          <w:sz w:val="20"/>
          <w:szCs w:val="20"/>
        </w:rPr>
        <w:t xml:space="preserve">Допускать в свое помещение в заранее согласованное время специалистов организаций, имеющих право проведения работ на системах электроснабжения, водоснабжения, канализации, отопления, вентиляции и кондиционирования для осмотра инженерного оборудования, конструктивных элементов здания, приборов учета, а также </w:t>
      </w:r>
      <w:proofErr w:type="gramStart"/>
      <w:r w:rsidRPr="00C56770">
        <w:rPr>
          <w:sz w:val="20"/>
          <w:szCs w:val="20"/>
        </w:rPr>
        <w:t>контроля за</w:t>
      </w:r>
      <w:proofErr w:type="gramEnd"/>
      <w:r w:rsidRPr="00C56770">
        <w:rPr>
          <w:sz w:val="20"/>
          <w:szCs w:val="20"/>
        </w:rPr>
        <w:t xml:space="preserve"> их эксплуатацией, проведения профилактических работ; допускать представителей Управляющей организации для ликвидации аварий - в любое время при условии предъявления данными лицами документов, удостоверяющих личность и подтверждающих принадлежность к Управляющей </w:t>
      </w:r>
      <w:r w:rsidRPr="00C56770">
        <w:rPr>
          <w:sz w:val="20"/>
          <w:szCs w:val="20"/>
        </w:rPr>
        <w:lastRenderedPageBreak/>
        <w:t>организации либо организации, осуществляющей локализацию аварийной ситуации. В случае необоснованного отказа в допуске в помещение представителей Управляющей организации вся ответственность за вред, причиненный третьим лицам вследствие невозможности устранения аварий, проведения регламентных и профилактических работ, относится на Правообладателя.</w:t>
      </w:r>
    </w:p>
    <w:p w:rsidR="00FD33DF" w:rsidRPr="00C56770" w:rsidRDefault="00FD33DF" w:rsidP="008B7DE4">
      <w:pPr>
        <w:numPr>
          <w:ilvl w:val="1"/>
          <w:numId w:val="34"/>
        </w:numPr>
        <w:tabs>
          <w:tab w:val="left" w:pos="0"/>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709"/>
        <w:jc w:val="both"/>
        <w:rPr>
          <w:sz w:val="20"/>
          <w:szCs w:val="20"/>
        </w:rPr>
      </w:pPr>
      <w:r w:rsidRPr="00C56770">
        <w:rPr>
          <w:sz w:val="20"/>
          <w:szCs w:val="20"/>
        </w:rPr>
        <w:t>Извещать Управляющую организацию об изменении числа проживающих в жилых помещениях лиц, вселившихся в жилое помещение в качестве временно проживающих граждан на срок более 90 дней, не позднее 10 рабочих дней с даты произошедших изменений (в случае отсутствия в помещении индивидуальных приборов учета коммунальных ресурсов).</w:t>
      </w:r>
    </w:p>
    <w:p w:rsidR="00FD33DF" w:rsidRPr="00C56770" w:rsidRDefault="00FD33DF" w:rsidP="008B7DE4">
      <w:pPr>
        <w:numPr>
          <w:ilvl w:val="1"/>
          <w:numId w:val="34"/>
        </w:numPr>
        <w:tabs>
          <w:tab w:val="left" w:pos="0"/>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709"/>
        <w:jc w:val="both"/>
        <w:rPr>
          <w:sz w:val="20"/>
          <w:szCs w:val="20"/>
        </w:rPr>
      </w:pPr>
      <w:r w:rsidRPr="00C56770">
        <w:rPr>
          <w:sz w:val="20"/>
          <w:szCs w:val="20"/>
        </w:rPr>
        <w:t>Немедленно сообщать Управляющей организации о сбоях в работе инженерных систем и оборудования и других неисправностях Общего имущества.</w:t>
      </w:r>
    </w:p>
    <w:p w:rsidR="00FD33DF" w:rsidRPr="00C56770" w:rsidRDefault="00FD33DF" w:rsidP="008B7DE4">
      <w:pPr>
        <w:numPr>
          <w:ilvl w:val="1"/>
          <w:numId w:val="34"/>
        </w:numPr>
        <w:tabs>
          <w:tab w:val="left" w:pos="0"/>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709"/>
        <w:jc w:val="both"/>
        <w:rPr>
          <w:sz w:val="20"/>
          <w:szCs w:val="20"/>
        </w:rPr>
      </w:pPr>
      <w:r w:rsidRPr="00C56770">
        <w:rPr>
          <w:sz w:val="20"/>
          <w:szCs w:val="20"/>
        </w:rPr>
        <w:t xml:space="preserve">Согласовывать с Управляющей организацией (в </w:t>
      </w:r>
      <w:proofErr w:type="spellStart"/>
      <w:r w:rsidRPr="00C56770">
        <w:rPr>
          <w:sz w:val="20"/>
          <w:szCs w:val="20"/>
        </w:rPr>
        <w:t>т.ч</w:t>
      </w:r>
      <w:proofErr w:type="spellEnd"/>
      <w:r w:rsidRPr="00C56770">
        <w:rPr>
          <w:sz w:val="20"/>
          <w:szCs w:val="20"/>
        </w:rPr>
        <w:t>. выполнять технические условия на присоединение) установку/замену индивидуальных приборов учета потребления коммунальных услуг (электроснабжения, холодного и горячего водоснабжения). Оформить в Управляющей организации соответствующий акт ввода приборов учета в эксплуатацию. Приборы учеты должны иметь действующие паспорта установленного образца.</w:t>
      </w:r>
    </w:p>
    <w:p w:rsidR="00FD33DF" w:rsidRPr="00C56770" w:rsidRDefault="00FD33DF" w:rsidP="008B7DE4">
      <w:pPr>
        <w:numPr>
          <w:ilvl w:val="1"/>
          <w:numId w:val="34"/>
        </w:numPr>
        <w:tabs>
          <w:tab w:val="left" w:pos="0"/>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709"/>
        <w:jc w:val="both"/>
        <w:rPr>
          <w:sz w:val="20"/>
          <w:szCs w:val="20"/>
        </w:rPr>
      </w:pPr>
      <w:r w:rsidRPr="00C56770">
        <w:rPr>
          <w:sz w:val="20"/>
          <w:szCs w:val="20"/>
        </w:rPr>
        <w:t>В случае длительного отсутствия в помещении, в целях недопущения аварийных ситуаций на инженерных коммуникациях, принимать меры по их предупреждению (перекрывать внутриквартирные вентили сетей горячего и холодного водоснабжения).</w:t>
      </w:r>
    </w:p>
    <w:p w:rsidR="00FD33DF" w:rsidRPr="00C56770" w:rsidRDefault="00FD33DF" w:rsidP="008B7DE4">
      <w:pPr>
        <w:numPr>
          <w:ilvl w:val="1"/>
          <w:numId w:val="34"/>
        </w:numPr>
        <w:tabs>
          <w:tab w:val="left" w:pos="0"/>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709"/>
        <w:jc w:val="both"/>
        <w:rPr>
          <w:sz w:val="20"/>
          <w:szCs w:val="20"/>
        </w:rPr>
      </w:pPr>
      <w:r w:rsidRPr="00C56770">
        <w:rPr>
          <w:sz w:val="20"/>
          <w:szCs w:val="20"/>
        </w:rPr>
        <w:t>В срок до пяти рабочих дней, информировать Управляющую организацию, о заключенных договорах найма (аренды), в которых обязанность платы по условиям настоящего Договора возложена Собственником полностью или частично на нанимателя (арендатора) с указанием Ф.И.О. ответственного нанимателя (наименования и реквизитов организации, оформившей право аренды), о смене ответственного нанимателя или арендатора.</w:t>
      </w:r>
    </w:p>
    <w:p w:rsidR="00FD33DF" w:rsidRPr="00C56770" w:rsidRDefault="00FD33DF" w:rsidP="008B7DE4">
      <w:pPr>
        <w:numPr>
          <w:ilvl w:val="1"/>
          <w:numId w:val="34"/>
        </w:numPr>
        <w:tabs>
          <w:tab w:val="left" w:pos="0"/>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709"/>
        <w:jc w:val="both"/>
        <w:rPr>
          <w:sz w:val="20"/>
          <w:szCs w:val="20"/>
        </w:rPr>
      </w:pPr>
      <w:r w:rsidRPr="00C56770">
        <w:rPr>
          <w:sz w:val="20"/>
          <w:szCs w:val="20"/>
        </w:rPr>
        <w:t>В срок до пяти рабочих дней, информировать Управляющую организацию,  об изменении своих паспортных данных (реквизитов).</w:t>
      </w:r>
    </w:p>
    <w:p w:rsidR="00FD33DF" w:rsidRPr="00C56770" w:rsidRDefault="00FD33DF" w:rsidP="008B7DE4">
      <w:pPr>
        <w:numPr>
          <w:ilvl w:val="1"/>
          <w:numId w:val="34"/>
        </w:numPr>
        <w:tabs>
          <w:tab w:val="left" w:pos="0"/>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709"/>
        <w:jc w:val="both"/>
        <w:rPr>
          <w:sz w:val="20"/>
          <w:szCs w:val="20"/>
        </w:rPr>
      </w:pPr>
      <w:r w:rsidRPr="00C56770">
        <w:rPr>
          <w:sz w:val="20"/>
          <w:szCs w:val="20"/>
        </w:rPr>
        <w:t>Не выполнять работы и не совершать другие действия, приводящие к порче Общего имущества, имущества Управляющей организации и имущества третьих лиц, либо работ, создающих повышенный шум и вибрацию, нарушающих нормальные условия проживания граждан в других помещениях.</w:t>
      </w:r>
    </w:p>
    <w:p w:rsidR="00FD33DF" w:rsidRPr="00C56770" w:rsidRDefault="00FD33DF" w:rsidP="008B7DE4">
      <w:pPr>
        <w:numPr>
          <w:ilvl w:val="1"/>
          <w:numId w:val="34"/>
        </w:numPr>
        <w:tabs>
          <w:tab w:val="left" w:pos="0"/>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709"/>
        <w:jc w:val="both"/>
        <w:rPr>
          <w:sz w:val="20"/>
          <w:szCs w:val="20"/>
        </w:rPr>
      </w:pPr>
      <w:r w:rsidRPr="00C56770">
        <w:rPr>
          <w:sz w:val="20"/>
          <w:szCs w:val="20"/>
        </w:rPr>
        <w:t xml:space="preserve">Не создавать повышенного шума в жилых помещениях и местах общего пользования с 22.00 до 8.00 (ремонтно-строительные работы производить только в период с 9:00 до 13:00 и с 15:00 до 19:00). </w:t>
      </w:r>
    </w:p>
    <w:p w:rsidR="00FD33DF" w:rsidRPr="00C56770" w:rsidRDefault="00FD33DF" w:rsidP="008B7DE4">
      <w:pPr>
        <w:numPr>
          <w:ilvl w:val="1"/>
          <w:numId w:val="34"/>
        </w:numPr>
        <w:tabs>
          <w:tab w:val="left" w:pos="0"/>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709"/>
        <w:jc w:val="both"/>
        <w:rPr>
          <w:sz w:val="20"/>
          <w:szCs w:val="20"/>
        </w:rPr>
      </w:pPr>
      <w:r w:rsidRPr="00C56770">
        <w:rPr>
          <w:sz w:val="20"/>
          <w:szCs w:val="20"/>
        </w:rPr>
        <w:t>Бережно относиться к объектам благоустройства и зеленым насаждениям, соблюдать правила содержания придомовой территории, не допускать её загрязнения.</w:t>
      </w:r>
    </w:p>
    <w:p w:rsidR="00FD33DF" w:rsidRPr="00C56770" w:rsidRDefault="00FD33DF" w:rsidP="008B7DE4">
      <w:pPr>
        <w:numPr>
          <w:ilvl w:val="1"/>
          <w:numId w:val="34"/>
        </w:numPr>
        <w:tabs>
          <w:tab w:val="left" w:pos="0"/>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709"/>
        <w:jc w:val="both"/>
        <w:rPr>
          <w:sz w:val="20"/>
          <w:szCs w:val="20"/>
        </w:rPr>
      </w:pPr>
      <w:r w:rsidRPr="00C56770">
        <w:rPr>
          <w:sz w:val="20"/>
          <w:szCs w:val="20"/>
        </w:rPr>
        <w:t>Парковку велосипедов производить строго в специально отведённых для этого местах.</w:t>
      </w:r>
    </w:p>
    <w:p w:rsidR="00FD33DF" w:rsidRPr="00C56770" w:rsidRDefault="00FD33DF" w:rsidP="008B7DE4">
      <w:pPr>
        <w:numPr>
          <w:ilvl w:val="1"/>
          <w:numId w:val="34"/>
        </w:numPr>
        <w:tabs>
          <w:tab w:val="left" w:pos="0"/>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709"/>
        <w:jc w:val="both"/>
        <w:rPr>
          <w:sz w:val="20"/>
          <w:szCs w:val="20"/>
        </w:rPr>
      </w:pPr>
      <w:r w:rsidRPr="00C56770">
        <w:rPr>
          <w:sz w:val="20"/>
          <w:szCs w:val="20"/>
        </w:rPr>
        <w:t>Парковку детских колясок всех видов производить в специально определённых местах (колясочных).</w:t>
      </w:r>
    </w:p>
    <w:p w:rsidR="00FD33DF" w:rsidRPr="00C56770" w:rsidRDefault="00FD33DF" w:rsidP="008B7DE4">
      <w:pPr>
        <w:numPr>
          <w:ilvl w:val="1"/>
          <w:numId w:val="34"/>
        </w:numPr>
        <w:tabs>
          <w:tab w:val="left" w:pos="0"/>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709"/>
        <w:jc w:val="both"/>
        <w:rPr>
          <w:sz w:val="20"/>
          <w:szCs w:val="20"/>
        </w:rPr>
      </w:pPr>
      <w:r w:rsidRPr="00C56770">
        <w:rPr>
          <w:sz w:val="20"/>
          <w:szCs w:val="20"/>
        </w:rPr>
        <w:t xml:space="preserve">Согласовывать с Управляющей организацией перепланировку в квартире или </w:t>
      </w:r>
      <w:proofErr w:type="spellStart"/>
      <w:r w:rsidRPr="00C56770">
        <w:rPr>
          <w:sz w:val="20"/>
          <w:szCs w:val="20"/>
        </w:rPr>
        <w:t>таунхаусе</w:t>
      </w:r>
      <w:proofErr w:type="spellEnd"/>
    </w:p>
    <w:p w:rsidR="00FD33DF" w:rsidRPr="00C56770" w:rsidRDefault="00FD33DF" w:rsidP="00FD33D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sz w:val="20"/>
          <w:szCs w:val="20"/>
        </w:rPr>
      </w:pPr>
    </w:p>
    <w:p w:rsidR="00FD33DF" w:rsidRPr="001638AA" w:rsidRDefault="00FD33DF" w:rsidP="008B7DE4">
      <w:pPr>
        <w:pStyle w:val="11"/>
        <w:numPr>
          <w:ilvl w:val="0"/>
          <w:numId w:val="3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709"/>
        <w:rPr>
          <w:rFonts w:eastAsia="Times New Roman"/>
          <w:b/>
          <w:color w:val="auto"/>
          <w:sz w:val="20"/>
        </w:rPr>
      </w:pPr>
      <w:bookmarkStart w:id="1" w:name="_TOC11722"/>
      <w:bookmarkEnd w:id="1"/>
      <w:r w:rsidRPr="001638AA">
        <w:rPr>
          <w:rFonts w:eastAsia="Times New Roman"/>
          <w:b/>
          <w:color w:val="auto"/>
          <w:sz w:val="20"/>
        </w:rPr>
        <w:t>Пользователям помещений запрещается</w:t>
      </w:r>
    </w:p>
    <w:p w:rsidR="00FD33DF" w:rsidRPr="00C56770" w:rsidRDefault="00FD33DF" w:rsidP="008B7DE4">
      <w:pPr>
        <w:numPr>
          <w:ilvl w:val="1"/>
          <w:numId w:val="34"/>
        </w:numPr>
        <w:tabs>
          <w:tab w:val="left" w:pos="0"/>
          <w:tab w:val="left" w:pos="708"/>
          <w:tab w:val="left" w:pos="1418"/>
          <w:tab w:val="left" w:pos="2832"/>
          <w:tab w:val="left" w:pos="3540"/>
          <w:tab w:val="left" w:pos="4248"/>
          <w:tab w:val="left" w:pos="4956"/>
          <w:tab w:val="left" w:pos="5664"/>
          <w:tab w:val="left" w:pos="6372"/>
          <w:tab w:val="left" w:pos="7080"/>
          <w:tab w:val="left" w:pos="7788"/>
          <w:tab w:val="left" w:pos="8496"/>
          <w:tab w:val="left" w:pos="9204"/>
        </w:tabs>
        <w:ind w:left="0" w:firstLine="709"/>
        <w:jc w:val="both"/>
        <w:rPr>
          <w:sz w:val="20"/>
          <w:szCs w:val="20"/>
        </w:rPr>
      </w:pPr>
      <w:r w:rsidRPr="00C56770">
        <w:rPr>
          <w:sz w:val="20"/>
          <w:szCs w:val="20"/>
        </w:rPr>
        <w:t>мыть автомобили на территории Жилого комплекса;</w:t>
      </w:r>
    </w:p>
    <w:p w:rsidR="00FD33DF" w:rsidRPr="00C56770" w:rsidRDefault="00FD33DF" w:rsidP="008B7DE4">
      <w:pPr>
        <w:numPr>
          <w:ilvl w:val="1"/>
          <w:numId w:val="34"/>
        </w:numPr>
        <w:tabs>
          <w:tab w:val="left" w:pos="0"/>
          <w:tab w:val="left" w:pos="708"/>
          <w:tab w:val="left" w:pos="1418"/>
          <w:tab w:val="left" w:pos="2832"/>
          <w:tab w:val="left" w:pos="3540"/>
          <w:tab w:val="left" w:pos="4248"/>
          <w:tab w:val="left" w:pos="4956"/>
          <w:tab w:val="left" w:pos="5664"/>
          <w:tab w:val="left" w:pos="6372"/>
          <w:tab w:val="left" w:pos="7080"/>
          <w:tab w:val="left" w:pos="7788"/>
          <w:tab w:val="left" w:pos="8496"/>
          <w:tab w:val="left" w:pos="9204"/>
        </w:tabs>
        <w:ind w:left="0" w:firstLine="709"/>
        <w:jc w:val="both"/>
        <w:rPr>
          <w:sz w:val="20"/>
          <w:szCs w:val="20"/>
        </w:rPr>
      </w:pPr>
      <w:r w:rsidRPr="00C56770">
        <w:rPr>
          <w:sz w:val="20"/>
          <w:szCs w:val="20"/>
        </w:rPr>
        <w:t xml:space="preserve">курить в местах общего пользования, за исключением специально предназначенных мест. Запрещается сбрасывать пепел при курении и иной мусор из окон, с балконов и лоджий; В случае нанесения ущерба Общему имуществу и имуществу третьих лиц при курении, </w:t>
      </w:r>
      <w:r w:rsidR="003460DB">
        <w:rPr>
          <w:sz w:val="20"/>
          <w:szCs w:val="20"/>
        </w:rPr>
        <w:t>виновник</w:t>
      </w:r>
      <w:r w:rsidRPr="00C56770">
        <w:rPr>
          <w:sz w:val="20"/>
          <w:szCs w:val="20"/>
        </w:rPr>
        <w:t xml:space="preserve"> обязан компенсировать за свой счёт ремонт поврежденных объектов</w:t>
      </w:r>
    </w:p>
    <w:p w:rsidR="00FD33DF" w:rsidRPr="00C56770" w:rsidRDefault="00FD33DF" w:rsidP="008B7DE4">
      <w:pPr>
        <w:numPr>
          <w:ilvl w:val="1"/>
          <w:numId w:val="34"/>
        </w:numPr>
        <w:tabs>
          <w:tab w:val="left" w:pos="0"/>
          <w:tab w:val="left" w:pos="708"/>
          <w:tab w:val="left" w:pos="1418"/>
          <w:tab w:val="left" w:pos="2832"/>
          <w:tab w:val="left" w:pos="3540"/>
          <w:tab w:val="left" w:pos="4248"/>
          <w:tab w:val="left" w:pos="4956"/>
          <w:tab w:val="left" w:pos="5664"/>
          <w:tab w:val="left" w:pos="6372"/>
          <w:tab w:val="left" w:pos="7080"/>
          <w:tab w:val="left" w:pos="7788"/>
          <w:tab w:val="left" w:pos="8496"/>
          <w:tab w:val="left" w:pos="9204"/>
        </w:tabs>
        <w:ind w:left="0" w:firstLine="709"/>
        <w:jc w:val="both"/>
        <w:rPr>
          <w:sz w:val="20"/>
          <w:szCs w:val="20"/>
        </w:rPr>
      </w:pPr>
      <w:r w:rsidRPr="00C56770">
        <w:rPr>
          <w:sz w:val="20"/>
          <w:szCs w:val="20"/>
        </w:rPr>
        <w:t>использовать пиротехнические изделия, огнестрельное, травматическое, пневматическое и прочее оружие</w:t>
      </w:r>
      <w:proofErr w:type="gramStart"/>
      <w:r w:rsidRPr="00C56770">
        <w:rPr>
          <w:sz w:val="20"/>
          <w:szCs w:val="20"/>
        </w:rPr>
        <w:t xml:space="preserve">  ;</w:t>
      </w:r>
      <w:proofErr w:type="gramEnd"/>
    </w:p>
    <w:p w:rsidR="00FD33DF" w:rsidRPr="00C56770" w:rsidRDefault="00FD33DF" w:rsidP="008B7DE4">
      <w:pPr>
        <w:numPr>
          <w:ilvl w:val="1"/>
          <w:numId w:val="34"/>
        </w:numPr>
        <w:tabs>
          <w:tab w:val="left" w:pos="0"/>
          <w:tab w:val="left" w:pos="708"/>
          <w:tab w:val="left" w:pos="1418"/>
          <w:tab w:val="left" w:pos="2832"/>
          <w:tab w:val="left" w:pos="3540"/>
          <w:tab w:val="left" w:pos="4248"/>
          <w:tab w:val="left" w:pos="4956"/>
          <w:tab w:val="left" w:pos="5664"/>
          <w:tab w:val="left" w:pos="6372"/>
          <w:tab w:val="left" w:pos="7080"/>
          <w:tab w:val="left" w:pos="7788"/>
          <w:tab w:val="left" w:pos="8496"/>
          <w:tab w:val="left" w:pos="9204"/>
        </w:tabs>
        <w:ind w:left="0" w:firstLine="709"/>
        <w:jc w:val="both"/>
        <w:rPr>
          <w:sz w:val="20"/>
          <w:szCs w:val="20"/>
        </w:rPr>
      </w:pPr>
      <w:r w:rsidRPr="00C56770">
        <w:rPr>
          <w:sz w:val="20"/>
          <w:szCs w:val="20"/>
        </w:rPr>
        <w:t>применять открытый огонь без письменного разрешения Управляющей организации и организации дополнительных противопожарных мер;</w:t>
      </w:r>
    </w:p>
    <w:p w:rsidR="00FD33DF" w:rsidRPr="00C56770" w:rsidRDefault="00FD33DF" w:rsidP="008B7DE4">
      <w:pPr>
        <w:numPr>
          <w:ilvl w:val="1"/>
          <w:numId w:val="34"/>
        </w:numPr>
        <w:tabs>
          <w:tab w:val="left" w:pos="0"/>
          <w:tab w:val="left" w:pos="708"/>
          <w:tab w:val="left" w:pos="1418"/>
          <w:tab w:val="left" w:pos="2832"/>
          <w:tab w:val="left" w:pos="3540"/>
          <w:tab w:val="left" w:pos="4248"/>
          <w:tab w:val="left" w:pos="4956"/>
          <w:tab w:val="left" w:pos="5664"/>
          <w:tab w:val="left" w:pos="6372"/>
          <w:tab w:val="left" w:pos="7080"/>
          <w:tab w:val="left" w:pos="7788"/>
          <w:tab w:val="left" w:pos="8496"/>
          <w:tab w:val="left" w:pos="9204"/>
        </w:tabs>
        <w:ind w:left="0" w:firstLine="709"/>
        <w:jc w:val="both"/>
        <w:rPr>
          <w:sz w:val="20"/>
          <w:szCs w:val="20"/>
        </w:rPr>
      </w:pPr>
      <w:r w:rsidRPr="00C56770">
        <w:rPr>
          <w:sz w:val="20"/>
          <w:szCs w:val="20"/>
        </w:rPr>
        <w:t>самовольно проводить любые ремонтно-строительные работы в местах общего пользования на территории МКД, включая эксплуатируемую кровлю, крыльца, подсобные помещения и т.п.;</w:t>
      </w:r>
    </w:p>
    <w:p w:rsidR="00FD33DF" w:rsidRPr="00C56770" w:rsidRDefault="00FD33DF" w:rsidP="008B7DE4">
      <w:pPr>
        <w:numPr>
          <w:ilvl w:val="1"/>
          <w:numId w:val="34"/>
        </w:numPr>
        <w:tabs>
          <w:tab w:val="left" w:pos="0"/>
          <w:tab w:val="left" w:pos="708"/>
          <w:tab w:val="left" w:pos="1418"/>
          <w:tab w:val="left" w:pos="2832"/>
          <w:tab w:val="left" w:pos="3540"/>
          <w:tab w:val="left" w:pos="4248"/>
          <w:tab w:val="left" w:pos="4956"/>
          <w:tab w:val="left" w:pos="5664"/>
          <w:tab w:val="left" w:pos="6372"/>
          <w:tab w:val="left" w:pos="7080"/>
          <w:tab w:val="left" w:pos="7788"/>
          <w:tab w:val="left" w:pos="8496"/>
          <w:tab w:val="left" w:pos="9204"/>
        </w:tabs>
        <w:ind w:left="0" w:firstLine="709"/>
        <w:jc w:val="both"/>
        <w:rPr>
          <w:sz w:val="20"/>
          <w:szCs w:val="20"/>
        </w:rPr>
      </w:pPr>
      <w:r w:rsidRPr="00C56770">
        <w:rPr>
          <w:sz w:val="20"/>
          <w:szCs w:val="20"/>
        </w:rPr>
        <w:t>допускать выполнение работ или совершение других действий, приводящих к порче Общего имущества;</w:t>
      </w:r>
    </w:p>
    <w:p w:rsidR="00FD33DF" w:rsidRPr="00C56770" w:rsidRDefault="00FD33DF" w:rsidP="008B7DE4">
      <w:pPr>
        <w:numPr>
          <w:ilvl w:val="1"/>
          <w:numId w:val="34"/>
        </w:numPr>
        <w:tabs>
          <w:tab w:val="left" w:pos="0"/>
          <w:tab w:val="left" w:pos="708"/>
          <w:tab w:val="left" w:pos="1418"/>
          <w:tab w:val="left" w:pos="2832"/>
          <w:tab w:val="left" w:pos="3540"/>
          <w:tab w:val="left" w:pos="4248"/>
          <w:tab w:val="left" w:pos="4956"/>
          <w:tab w:val="left" w:pos="5664"/>
          <w:tab w:val="left" w:pos="6372"/>
          <w:tab w:val="left" w:pos="7080"/>
          <w:tab w:val="left" w:pos="7788"/>
          <w:tab w:val="left" w:pos="8496"/>
          <w:tab w:val="left" w:pos="9204"/>
        </w:tabs>
        <w:ind w:left="0" w:firstLine="709"/>
        <w:jc w:val="both"/>
        <w:rPr>
          <w:sz w:val="20"/>
          <w:szCs w:val="20"/>
        </w:rPr>
      </w:pPr>
      <w:r w:rsidRPr="00C56770">
        <w:rPr>
          <w:sz w:val="20"/>
          <w:szCs w:val="20"/>
        </w:rPr>
        <w:t>создавать повышенный шум в помещении и местах общего пользования;</w:t>
      </w:r>
    </w:p>
    <w:p w:rsidR="00FD33DF" w:rsidRPr="00C56770" w:rsidRDefault="00FD33DF" w:rsidP="008B7DE4">
      <w:pPr>
        <w:numPr>
          <w:ilvl w:val="1"/>
          <w:numId w:val="34"/>
        </w:numPr>
        <w:tabs>
          <w:tab w:val="left" w:pos="0"/>
          <w:tab w:val="left" w:pos="708"/>
          <w:tab w:val="left" w:pos="1418"/>
          <w:tab w:val="left" w:pos="2832"/>
          <w:tab w:val="left" w:pos="3540"/>
          <w:tab w:val="left" w:pos="4248"/>
          <w:tab w:val="left" w:pos="4956"/>
          <w:tab w:val="left" w:pos="5664"/>
          <w:tab w:val="left" w:pos="6372"/>
          <w:tab w:val="left" w:pos="7080"/>
          <w:tab w:val="left" w:pos="7788"/>
          <w:tab w:val="left" w:pos="8496"/>
          <w:tab w:val="left" w:pos="9204"/>
        </w:tabs>
        <w:ind w:left="0" w:firstLine="709"/>
        <w:jc w:val="both"/>
        <w:rPr>
          <w:sz w:val="20"/>
          <w:szCs w:val="20"/>
        </w:rPr>
      </w:pPr>
      <w:r w:rsidRPr="00C56770">
        <w:rPr>
          <w:sz w:val="20"/>
          <w:szCs w:val="20"/>
        </w:rPr>
        <w:t>хранить и использовать на территории МКД взрывчатые, легковоспламеняющиеся, токсичные, иные опасные вещества и предметы с сильным запахом;</w:t>
      </w:r>
    </w:p>
    <w:p w:rsidR="00FD33DF" w:rsidRPr="00C56770" w:rsidRDefault="00FD33DF" w:rsidP="008B7DE4">
      <w:pPr>
        <w:numPr>
          <w:ilvl w:val="1"/>
          <w:numId w:val="34"/>
        </w:numPr>
        <w:tabs>
          <w:tab w:val="left" w:pos="0"/>
          <w:tab w:val="left" w:pos="708"/>
          <w:tab w:val="left" w:pos="1418"/>
          <w:tab w:val="left" w:pos="2832"/>
          <w:tab w:val="left" w:pos="3540"/>
          <w:tab w:val="left" w:pos="4248"/>
          <w:tab w:val="left" w:pos="4956"/>
          <w:tab w:val="left" w:pos="5664"/>
          <w:tab w:val="left" w:pos="6372"/>
          <w:tab w:val="left" w:pos="7080"/>
          <w:tab w:val="left" w:pos="7788"/>
          <w:tab w:val="left" w:pos="8496"/>
          <w:tab w:val="left" w:pos="9204"/>
        </w:tabs>
        <w:ind w:left="0" w:firstLine="709"/>
        <w:jc w:val="both"/>
        <w:rPr>
          <w:sz w:val="20"/>
          <w:szCs w:val="20"/>
        </w:rPr>
      </w:pPr>
      <w:r w:rsidRPr="00C56770">
        <w:rPr>
          <w:sz w:val="20"/>
          <w:szCs w:val="20"/>
        </w:rPr>
        <w:t xml:space="preserve">парковать транспортные средства на газонах, детских площадках, пешеходных дорожках, в местах расположения противопожарного оборудования и иных местах, не предназначенных для этой цели. </w:t>
      </w:r>
      <w:proofErr w:type="gramStart"/>
      <w:r w:rsidRPr="00C56770">
        <w:rPr>
          <w:sz w:val="20"/>
          <w:szCs w:val="20"/>
        </w:rPr>
        <w:t>В случае нанесения ущерба Общему имуществу и имуществу третьих лиц при пользовании транспортным средством, владелец транспортного средства обязан компенсировать за свой счёт ремонт поврежденных объектов;</w:t>
      </w:r>
      <w:proofErr w:type="gramEnd"/>
    </w:p>
    <w:p w:rsidR="00FD33DF" w:rsidRPr="00C56770" w:rsidRDefault="00FD33DF" w:rsidP="008B7DE4">
      <w:pPr>
        <w:numPr>
          <w:ilvl w:val="1"/>
          <w:numId w:val="34"/>
        </w:numPr>
        <w:tabs>
          <w:tab w:val="left" w:pos="0"/>
          <w:tab w:val="left" w:pos="708"/>
          <w:tab w:val="left" w:pos="1418"/>
          <w:tab w:val="left" w:pos="2832"/>
          <w:tab w:val="left" w:pos="3540"/>
          <w:tab w:val="left" w:pos="4248"/>
          <w:tab w:val="left" w:pos="4956"/>
          <w:tab w:val="left" w:pos="5664"/>
          <w:tab w:val="left" w:pos="6372"/>
          <w:tab w:val="left" w:pos="7080"/>
          <w:tab w:val="left" w:pos="7788"/>
          <w:tab w:val="left" w:pos="8496"/>
          <w:tab w:val="left" w:pos="9204"/>
        </w:tabs>
        <w:ind w:left="0" w:firstLine="709"/>
        <w:jc w:val="both"/>
        <w:rPr>
          <w:sz w:val="20"/>
          <w:szCs w:val="20"/>
        </w:rPr>
      </w:pPr>
      <w:proofErr w:type="gramStart"/>
      <w:r w:rsidRPr="00C56770">
        <w:rPr>
          <w:sz w:val="20"/>
          <w:szCs w:val="20"/>
        </w:rPr>
        <w:t>использовать лифты для транспортировки строительных материалов, отходов, строительного и крупногабаритного мусора, других материалов и предметов, которые могут повредить кабины лифтов и отделку лифтовых холлов, без согласования с Управляющей организацией; В случае нанесения ущерба лифтам и лифтовым холлам, владелец строительного материалов и крупногабаритного мусора, обязан компенсировать за свой счёт ремонт поврежденных объектов</w:t>
      </w:r>
      <w:proofErr w:type="gramEnd"/>
    </w:p>
    <w:p w:rsidR="00FD33DF" w:rsidRPr="00C56770" w:rsidRDefault="00FD33DF" w:rsidP="008B7DE4">
      <w:pPr>
        <w:numPr>
          <w:ilvl w:val="1"/>
          <w:numId w:val="34"/>
        </w:numPr>
        <w:tabs>
          <w:tab w:val="left" w:pos="0"/>
          <w:tab w:val="left" w:pos="708"/>
          <w:tab w:val="left" w:pos="1418"/>
          <w:tab w:val="left" w:pos="2832"/>
          <w:tab w:val="left" w:pos="3540"/>
          <w:tab w:val="left" w:pos="4248"/>
          <w:tab w:val="left" w:pos="4956"/>
          <w:tab w:val="left" w:pos="5664"/>
          <w:tab w:val="left" w:pos="6372"/>
          <w:tab w:val="left" w:pos="7080"/>
          <w:tab w:val="left" w:pos="7788"/>
          <w:tab w:val="left" w:pos="8496"/>
          <w:tab w:val="left" w:pos="9204"/>
        </w:tabs>
        <w:ind w:left="0" w:firstLine="709"/>
        <w:jc w:val="both"/>
        <w:rPr>
          <w:sz w:val="20"/>
          <w:szCs w:val="20"/>
        </w:rPr>
      </w:pPr>
      <w:r w:rsidRPr="00C56770">
        <w:rPr>
          <w:sz w:val="20"/>
          <w:szCs w:val="20"/>
        </w:rPr>
        <w:lastRenderedPageBreak/>
        <w:t>использовать электрооборудование с паспортной мощностью, превышающей максимально допустимые нагрузки;</w:t>
      </w:r>
    </w:p>
    <w:p w:rsidR="00FD33DF" w:rsidRPr="00C56770" w:rsidRDefault="00FD33DF" w:rsidP="008B7DE4">
      <w:pPr>
        <w:numPr>
          <w:ilvl w:val="1"/>
          <w:numId w:val="34"/>
        </w:numPr>
        <w:tabs>
          <w:tab w:val="left" w:pos="0"/>
          <w:tab w:val="left" w:pos="708"/>
          <w:tab w:val="left" w:pos="1418"/>
          <w:tab w:val="left" w:pos="2832"/>
          <w:tab w:val="left" w:pos="3540"/>
          <w:tab w:val="left" w:pos="4248"/>
          <w:tab w:val="left" w:pos="4956"/>
          <w:tab w:val="left" w:pos="5664"/>
          <w:tab w:val="left" w:pos="6372"/>
          <w:tab w:val="left" w:pos="7080"/>
          <w:tab w:val="left" w:pos="7788"/>
          <w:tab w:val="left" w:pos="8496"/>
          <w:tab w:val="left" w:pos="9204"/>
        </w:tabs>
        <w:ind w:left="0" w:firstLine="709"/>
        <w:jc w:val="both"/>
        <w:rPr>
          <w:sz w:val="20"/>
          <w:szCs w:val="20"/>
        </w:rPr>
      </w:pPr>
      <w:r w:rsidRPr="00C56770">
        <w:rPr>
          <w:sz w:val="20"/>
          <w:szCs w:val="20"/>
        </w:rPr>
        <w:t>производить слив теплоносителя из системы отопления без согласования с Управляющей организацией;</w:t>
      </w:r>
    </w:p>
    <w:p w:rsidR="00FD33DF" w:rsidRPr="00C56770" w:rsidRDefault="00FD33DF" w:rsidP="008B7DE4">
      <w:pPr>
        <w:numPr>
          <w:ilvl w:val="1"/>
          <w:numId w:val="34"/>
        </w:numPr>
        <w:tabs>
          <w:tab w:val="left" w:pos="0"/>
          <w:tab w:val="left" w:pos="708"/>
          <w:tab w:val="left" w:pos="1418"/>
          <w:tab w:val="left" w:pos="2832"/>
          <w:tab w:val="left" w:pos="3540"/>
          <w:tab w:val="left" w:pos="4248"/>
          <w:tab w:val="left" w:pos="4956"/>
          <w:tab w:val="left" w:pos="5664"/>
          <w:tab w:val="left" w:pos="6372"/>
          <w:tab w:val="left" w:pos="7080"/>
          <w:tab w:val="left" w:pos="7788"/>
          <w:tab w:val="left" w:pos="8496"/>
          <w:tab w:val="left" w:pos="9204"/>
        </w:tabs>
        <w:ind w:left="0" w:firstLine="709"/>
        <w:jc w:val="both"/>
        <w:rPr>
          <w:sz w:val="20"/>
          <w:szCs w:val="20"/>
        </w:rPr>
      </w:pPr>
      <w:r w:rsidRPr="00C56770">
        <w:rPr>
          <w:sz w:val="20"/>
          <w:szCs w:val="20"/>
        </w:rPr>
        <w:t>самовольно присоединяться к общедомовым инженерным системам или присоединяться к ним в обход индивидуальных приборов учета потребления, вносить изменения в инженерные системы, относящиеся к общедомовому имуществу  без письменного согласования с Управляющей организацией;</w:t>
      </w:r>
    </w:p>
    <w:p w:rsidR="00FD33DF" w:rsidRPr="00C56770" w:rsidRDefault="00FD33DF" w:rsidP="008B7DE4">
      <w:pPr>
        <w:numPr>
          <w:ilvl w:val="1"/>
          <w:numId w:val="34"/>
        </w:numPr>
        <w:tabs>
          <w:tab w:val="left" w:pos="0"/>
          <w:tab w:val="left" w:pos="708"/>
          <w:tab w:val="left" w:pos="1418"/>
          <w:tab w:val="left" w:pos="2832"/>
          <w:tab w:val="left" w:pos="3540"/>
          <w:tab w:val="left" w:pos="4248"/>
          <w:tab w:val="left" w:pos="4956"/>
          <w:tab w:val="left" w:pos="5664"/>
          <w:tab w:val="left" w:pos="6372"/>
          <w:tab w:val="left" w:pos="7080"/>
          <w:tab w:val="left" w:pos="7788"/>
          <w:tab w:val="left" w:pos="8496"/>
          <w:tab w:val="left" w:pos="9204"/>
        </w:tabs>
        <w:ind w:left="0" w:firstLine="709"/>
        <w:jc w:val="both"/>
        <w:rPr>
          <w:sz w:val="20"/>
          <w:szCs w:val="20"/>
        </w:rPr>
      </w:pPr>
      <w:r w:rsidRPr="00C56770">
        <w:rPr>
          <w:sz w:val="20"/>
          <w:szCs w:val="20"/>
        </w:rPr>
        <w:t>самовольно (без согласования с Управляющей организацией) увеличивать поверхности нагрева приборов отопления, установленных в помещении;</w:t>
      </w:r>
    </w:p>
    <w:p w:rsidR="00FD33DF" w:rsidRPr="00C56770" w:rsidRDefault="00FD33DF" w:rsidP="008B7DE4">
      <w:pPr>
        <w:numPr>
          <w:ilvl w:val="1"/>
          <w:numId w:val="34"/>
        </w:numPr>
        <w:tabs>
          <w:tab w:val="left" w:pos="0"/>
          <w:tab w:val="left" w:pos="708"/>
          <w:tab w:val="left" w:pos="1418"/>
          <w:tab w:val="left" w:pos="2832"/>
          <w:tab w:val="left" w:pos="3540"/>
          <w:tab w:val="left" w:pos="4248"/>
          <w:tab w:val="left" w:pos="4956"/>
          <w:tab w:val="left" w:pos="5664"/>
          <w:tab w:val="left" w:pos="6372"/>
          <w:tab w:val="left" w:pos="7080"/>
          <w:tab w:val="left" w:pos="7788"/>
          <w:tab w:val="left" w:pos="8496"/>
          <w:tab w:val="left" w:pos="9204"/>
        </w:tabs>
        <w:ind w:left="0" w:firstLine="709"/>
        <w:jc w:val="both"/>
        <w:rPr>
          <w:sz w:val="20"/>
          <w:szCs w:val="20"/>
        </w:rPr>
      </w:pPr>
      <w:r w:rsidRPr="00C56770">
        <w:rPr>
          <w:sz w:val="20"/>
          <w:szCs w:val="20"/>
        </w:rPr>
        <w:t>самовольно (без согласования с Управляющей организацией) нарушать пломбы на приборах учета потребления, демонтировать приборы учета потребления и осуществлять действия, направленные на искажение их показаний или повреждение;</w:t>
      </w:r>
    </w:p>
    <w:p w:rsidR="00FD33DF" w:rsidRPr="00C56770" w:rsidRDefault="00FD33DF" w:rsidP="008B7DE4">
      <w:pPr>
        <w:numPr>
          <w:ilvl w:val="1"/>
          <w:numId w:val="34"/>
        </w:numPr>
        <w:tabs>
          <w:tab w:val="left" w:pos="0"/>
          <w:tab w:val="left" w:pos="708"/>
          <w:tab w:val="left" w:pos="1418"/>
          <w:tab w:val="left" w:pos="2832"/>
          <w:tab w:val="left" w:pos="3540"/>
          <w:tab w:val="left" w:pos="4248"/>
          <w:tab w:val="left" w:pos="4956"/>
          <w:tab w:val="left" w:pos="5664"/>
          <w:tab w:val="left" w:pos="6372"/>
          <w:tab w:val="left" w:pos="7080"/>
          <w:tab w:val="left" w:pos="7788"/>
          <w:tab w:val="left" w:pos="8496"/>
          <w:tab w:val="left" w:pos="9204"/>
        </w:tabs>
        <w:ind w:left="0" w:firstLine="709"/>
        <w:jc w:val="both"/>
        <w:rPr>
          <w:sz w:val="20"/>
          <w:szCs w:val="20"/>
        </w:rPr>
      </w:pPr>
      <w:r w:rsidRPr="00C56770">
        <w:rPr>
          <w:sz w:val="20"/>
          <w:szCs w:val="20"/>
        </w:rPr>
        <w:t>устанавливать телевизионные и иные антенны и устройства, кондиционеры, электрические и телефонные провода на стенах/фасадах или крыше дома, в других местах относящихся к Общему имуществу, за исключением получения письменного разрешения органов местной исполнительной власти и Управляющей организации. В случае нарушения Пользователем положений настоящего пункта Правил, Застройщик МКД, передавший согласно Передаточному Акту помещение Пользователю, вправе отказаться от всех гарантийных обязательств, связанных с данным объектом капитального строительства (квартирой).</w:t>
      </w:r>
    </w:p>
    <w:p w:rsidR="00FD33DF" w:rsidRPr="00C56770" w:rsidRDefault="00FD33DF" w:rsidP="008B7DE4">
      <w:pPr>
        <w:numPr>
          <w:ilvl w:val="1"/>
          <w:numId w:val="34"/>
        </w:numPr>
        <w:tabs>
          <w:tab w:val="left" w:pos="0"/>
          <w:tab w:val="left" w:pos="708"/>
          <w:tab w:val="left" w:pos="1418"/>
          <w:tab w:val="left" w:pos="2832"/>
          <w:tab w:val="left" w:pos="3540"/>
          <w:tab w:val="left" w:pos="4248"/>
          <w:tab w:val="left" w:pos="4956"/>
          <w:tab w:val="left" w:pos="5664"/>
          <w:tab w:val="left" w:pos="6372"/>
          <w:tab w:val="left" w:pos="7080"/>
          <w:tab w:val="left" w:pos="7788"/>
          <w:tab w:val="left" w:pos="8496"/>
          <w:tab w:val="left" w:pos="9204"/>
        </w:tabs>
        <w:ind w:left="0" w:firstLine="709"/>
        <w:jc w:val="both"/>
        <w:rPr>
          <w:sz w:val="20"/>
          <w:szCs w:val="20"/>
        </w:rPr>
      </w:pPr>
      <w:proofErr w:type="gramStart"/>
      <w:r w:rsidRPr="00C56770">
        <w:rPr>
          <w:sz w:val="20"/>
          <w:szCs w:val="20"/>
        </w:rPr>
        <w:t>и</w:t>
      </w:r>
      <w:proofErr w:type="gramEnd"/>
      <w:r w:rsidRPr="00C56770">
        <w:rPr>
          <w:sz w:val="20"/>
          <w:szCs w:val="20"/>
        </w:rPr>
        <w:t xml:space="preserve">зменять  внешний облик, цвет, элементы дизайна фасадной части здания в рамках своего помещения (квартиры или </w:t>
      </w:r>
      <w:proofErr w:type="spellStart"/>
      <w:r w:rsidRPr="00C56770">
        <w:rPr>
          <w:sz w:val="20"/>
          <w:szCs w:val="20"/>
        </w:rPr>
        <w:t>таунхауса</w:t>
      </w:r>
      <w:proofErr w:type="spellEnd"/>
      <w:r w:rsidRPr="00C56770">
        <w:rPr>
          <w:sz w:val="20"/>
          <w:szCs w:val="20"/>
        </w:rPr>
        <w:t xml:space="preserve">), в том числе, застеклять лоджии, балконы, эркеры, создавать мансардные помещения (в том числе на первых этажах), в случае, если это не предусмотрено первоначальным проектом здания и без письменного согласования с эксплуатирующей организацией. </w:t>
      </w:r>
    </w:p>
    <w:p w:rsidR="00FD33DF" w:rsidRPr="00C56770" w:rsidRDefault="00FD33DF" w:rsidP="008B7DE4">
      <w:pPr>
        <w:numPr>
          <w:ilvl w:val="1"/>
          <w:numId w:val="34"/>
        </w:numPr>
        <w:tabs>
          <w:tab w:val="left" w:pos="0"/>
          <w:tab w:val="left" w:pos="708"/>
          <w:tab w:val="left" w:pos="1418"/>
          <w:tab w:val="left" w:pos="2832"/>
          <w:tab w:val="left" w:pos="3540"/>
          <w:tab w:val="left" w:pos="4248"/>
          <w:tab w:val="left" w:pos="4956"/>
          <w:tab w:val="left" w:pos="5664"/>
          <w:tab w:val="left" w:pos="6372"/>
          <w:tab w:val="left" w:pos="7080"/>
          <w:tab w:val="left" w:pos="7788"/>
          <w:tab w:val="left" w:pos="8496"/>
          <w:tab w:val="left" w:pos="9204"/>
        </w:tabs>
        <w:ind w:left="0" w:firstLine="709"/>
        <w:jc w:val="both"/>
        <w:rPr>
          <w:sz w:val="20"/>
          <w:szCs w:val="20"/>
        </w:rPr>
      </w:pPr>
      <w:proofErr w:type="gramStart"/>
      <w:r w:rsidRPr="00C56770">
        <w:rPr>
          <w:sz w:val="20"/>
          <w:szCs w:val="20"/>
        </w:rPr>
        <w:t>п</w:t>
      </w:r>
      <w:proofErr w:type="gramEnd"/>
      <w:r w:rsidRPr="00C56770">
        <w:rPr>
          <w:sz w:val="20"/>
          <w:szCs w:val="20"/>
        </w:rPr>
        <w:t xml:space="preserve">роизводить изменения объемно-планировочных решений, в результате которых ухудшаются условия эвакуации людей, ограничивается доступ к огнетушителям, пожарным кранам и другим средствам пожарной безопасности или уменьшается зона действия автоматических систем противопожарной защиты (автоматической пожарной сигнализации, автоматической установки водяного пожаротушения, системы </w:t>
      </w:r>
      <w:proofErr w:type="spellStart"/>
      <w:r w:rsidRPr="00C56770">
        <w:rPr>
          <w:sz w:val="20"/>
          <w:szCs w:val="20"/>
        </w:rPr>
        <w:t>дымоудаления</w:t>
      </w:r>
      <w:proofErr w:type="spellEnd"/>
      <w:r w:rsidRPr="00C56770">
        <w:rPr>
          <w:sz w:val="20"/>
          <w:szCs w:val="20"/>
        </w:rPr>
        <w:t xml:space="preserve"> и подпора воздуха, системы оповещения и управления эвакуацией); присоединять часть помещений холлов и коридоров общественных помещений</w:t>
      </w:r>
    </w:p>
    <w:p w:rsidR="00FD33DF" w:rsidRPr="00C56770" w:rsidRDefault="00FD33DF" w:rsidP="008B7DE4">
      <w:pPr>
        <w:numPr>
          <w:ilvl w:val="1"/>
          <w:numId w:val="34"/>
        </w:numPr>
        <w:tabs>
          <w:tab w:val="left" w:pos="0"/>
          <w:tab w:val="left" w:pos="708"/>
          <w:tab w:val="left" w:pos="1418"/>
          <w:tab w:val="left" w:pos="2832"/>
          <w:tab w:val="left" w:pos="3540"/>
          <w:tab w:val="left" w:pos="4248"/>
          <w:tab w:val="left" w:pos="4956"/>
          <w:tab w:val="left" w:pos="5664"/>
          <w:tab w:val="left" w:pos="6372"/>
          <w:tab w:val="left" w:pos="7080"/>
          <w:tab w:val="left" w:pos="7788"/>
          <w:tab w:val="left" w:pos="8496"/>
          <w:tab w:val="left" w:pos="9204"/>
        </w:tabs>
        <w:ind w:left="0" w:firstLine="709"/>
        <w:jc w:val="both"/>
        <w:rPr>
          <w:sz w:val="20"/>
          <w:szCs w:val="20"/>
        </w:rPr>
      </w:pPr>
      <w:r w:rsidRPr="00C56770">
        <w:rPr>
          <w:sz w:val="20"/>
          <w:szCs w:val="20"/>
        </w:rPr>
        <w:t>размещать в помещениях предметы, вес которых при распределении на площадь перекрытия превышает 400 кг/м</w:t>
      </w:r>
      <w:proofErr w:type="gramStart"/>
      <w:r w:rsidRPr="00C56770">
        <w:rPr>
          <w:sz w:val="20"/>
          <w:szCs w:val="20"/>
        </w:rPr>
        <w:t>2</w:t>
      </w:r>
      <w:proofErr w:type="gramEnd"/>
      <w:r w:rsidRPr="00C56770">
        <w:rPr>
          <w:sz w:val="20"/>
          <w:szCs w:val="20"/>
        </w:rPr>
        <w:t>;</w:t>
      </w:r>
    </w:p>
    <w:p w:rsidR="00FD33DF" w:rsidRPr="00C56770" w:rsidRDefault="00FD33DF" w:rsidP="008B7DE4">
      <w:pPr>
        <w:numPr>
          <w:ilvl w:val="1"/>
          <w:numId w:val="34"/>
        </w:numPr>
        <w:tabs>
          <w:tab w:val="left" w:pos="0"/>
          <w:tab w:val="left" w:pos="708"/>
          <w:tab w:val="left" w:pos="1418"/>
          <w:tab w:val="left" w:pos="2832"/>
          <w:tab w:val="left" w:pos="3540"/>
          <w:tab w:val="left" w:pos="4248"/>
          <w:tab w:val="left" w:pos="4956"/>
          <w:tab w:val="left" w:pos="5664"/>
          <w:tab w:val="left" w:pos="6372"/>
          <w:tab w:val="left" w:pos="7080"/>
          <w:tab w:val="left" w:pos="7788"/>
          <w:tab w:val="left" w:pos="8496"/>
          <w:tab w:val="left" w:pos="9204"/>
        </w:tabs>
        <w:ind w:left="0" w:firstLine="709"/>
        <w:jc w:val="both"/>
        <w:rPr>
          <w:sz w:val="20"/>
          <w:szCs w:val="20"/>
        </w:rPr>
      </w:pPr>
      <w:r w:rsidRPr="00C56770">
        <w:rPr>
          <w:sz w:val="20"/>
          <w:szCs w:val="20"/>
        </w:rPr>
        <w:t>снимать предусмотренные проектом МКД двери эвакуационных выходов, холлов, фойе, тамбуров и лестничных клеток, другие двери, препятствующие распространению опасных факторов пожара на путях эвакуации;</w:t>
      </w:r>
    </w:p>
    <w:p w:rsidR="00FD33DF" w:rsidRPr="00C56770" w:rsidRDefault="00FD33DF" w:rsidP="008B7DE4">
      <w:pPr>
        <w:numPr>
          <w:ilvl w:val="1"/>
          <w:numId w:val="34"/>
        </w:numPr>
        <w:tabs>
          <w:tab w:val="left" w:pos="0"/>
          <w:tab w:val="left" w:pos="708"/>
          <w:tab w:val="left" w:pos="1418"/>
          <w:tab w:val="left" w:pos="2832"/>
          <w:tab w:val="left" w:pos="3540"/>
          <w:tab w:val="left" w:pos="4248"/>
          <w:tab w:val="left" w:pos="4956"/>
          <w:tab w:val="left" w:pos="5664"/>
          <w:tab w:val="left" w:pos="6372"/>
          <w:tab w:val="left" w:pos="7080"/>
          <w:tab w:val="left" w:pos="7788"/>
          <w:tab w:val="left" w:pos="8496"/>
          <w:tab w:val="left" w:pos="9204"/>
        </w:tabs>
        <w:ind w:left="0" w:firstLine="709"/>
        <w:jc w:val="both"/>
        <w:rPr>
          <w:sz w:val="20"/>
          <w:szCs w:val="20"/>
        </w:rPr>
      </w:pPr>
      <w:r w:rsidRPr="00C56770">
        <w:rPr>
          <w:sz w:val="20"/>
          <w:szCs w:val="20"/>
        </w:rPr>
        <w:t>менять замки на входных дверях подъездов и других местах общего пользования, устанавливать дополнительные двери и решетки, менять направление открывания дверей в местах общего пользования, без письменного согласования с Управляющей организации;</w:t>
      </w:r>
    </w:p>
    <w:p w:rsidR="00FD33DF" w:rsidRPr="00C56770" w:rsidRDefault="00FD33DF" w:rsidP="008B7DE4">
      <w:pPr>
        <w:numPr>
          <w:ilvl w:val="1"/>
          <w:numId w:val="34"/>
        </w:numPr>
        <w:tabs>
          <w:tab w:val="left" w:pos="0"/>
          <w:tab w:val="left" w:pos="708"/>
          <w:tab w:val="left" w:pos="1418"/>
          <w:tab w:val="left" w:pos="2832"/>
          <w:tab w:val="left" w:pos="3540"/>
          <w:tab w:val="left" w:pos="4248"/>
          <w:tab w:val="left" w:pos="4956"/>
          <w:tab w:val="left" w:pos="5664"/>
          <w:tab w:val="left" w:pos="6372"/>
          <w:tab w:val="left" w:pos="7080"/>
          <w:tab w:val="left" w:pos="7788"/>
          <w:tab w:val="left" w:pos="8496"/>
          <w:tab w:val="left" w:pos="9204"/>
        </w:tabs>
        <w:ind w:left="0" w:firstLine="709"/>
        <w:jc w:val="both"/>
        <w:rPr>
          <w:sz w:val="20"/>
          <w:szCs w:val="20"/>
        </w:rPr>
      </w:pPr>
      <w:r w:rsidRPr="00C56770">
        <w:rPr>
          <w:sz w:val="20"/>
          <w:szCs w:val="20"/>
        </w:rPr>
        <w:t>загромождать эвакуационные пути, коридоры, проходы, лестничные клетки, запасные выходы и подходы к инженерным коммуникациям, прочие места общего пользования;</w:t>
      </w:r>
    </w:p>
    <w:p w:rsidR="00FD33DF" w:rsidRPr="00C56770" w:rsidRDefault="00FD33DF" w:rsidP="008B7DE4">
      <w:pPr>
        <w:numPr>
          <w:ilvl w:val="1"/>
          <w:numId w:val="34"/>
        </w:numPr>
        <w:tabs>
          <w:tab w:val="left" w:pos="0"/>
          <w:tab w:val="left" w:pos="708"/>
          <w:tab w:val="left" w:pos="1418"/>
          <w:tab w:val="left" w:pos="2832"/>
          <w:tab w:val="left" w:pos="3540"/>
          <w:tab w:val="left" w:pos="4248"/>
          <w:tab w:val="left" w:pos="4956"/>
          <w:tab w:val="left" w:pos="5664"/>
          <w:tab w:val="left" w:pos="6372"/>
          <w:tab w:val="left" w:pos="7080"/>
          <w:tab w:val="left" w:pos="7788"/>
          <w:tab w:val="left" w:pos="8496"/>
          <w:tab w:val="left" w:pos="9204"/>
        </w:tabs>
        <w:ind w:left="0" w:firstLine="709"/>
        <w:jc w:val="both"/>
        <w:rPr>
          <w:sz w:val="20"/>
          <w:szCs w:val="20"/>
        </w:rPr>
      </w:pPr>
      <w:r w:rsidRPr="00C56770">
        <w:rPr>
          <w:sz w:val="20"/>
          <w:szCs w:val="20"/>
        </w:rPr>
        <w:t>загромождать балконы и лоджии вещами, материалами, оборудованием и т.п.;</w:t>
      </w:r>
    </w:p>
    <w:p w:rsidR="00FD33DF" w:rsidRPr="00C56770" w:rsidRDefault="00FD33DF" w:rsidP="008B7DE4">
      <w:pPr>
        <w:numPr>
          <w:ilvl w:val="1"/>
          <w:numId w:val="34"/>
        </w:numPr>
        <w:tabs>
          <w:tab w:val="left" w:pos="0"/>
          <w:tab w:val="left" w:pos="708"/>
          <w:tab w:val="left" w:pos="1418"/>
          <w:tab w:val="left" w:pos="2832"/>
          <w:tab w:val="left" w:pos="3540"/>
          <w:tab w:val="left" w:pos="4248"/>
          <w:tab w:val="left" w:pos="4956"/>
          <w:tab w:val="left" w:pos="5664"/>
          <w:tab w:val="left" w:pos="6372"/>
          <w:tab w:val="left" w:pos="7080"/>
          <w:tab w:val="left" w:pos="7788"/>
          <w:tab w:val="left" w:pos="8496"/>
          <w:tab w:val="left" w:pos="9204"/>
        </w:tabs>
        <w:ind w:left="0" w:firstLine="709"/>
        <w:jc w:val="both"/>
        <w:rPr>
          <w:sz w:val="20"/>
          <w:szCs w:val="20"/>
        </w:rPr>
      </w:pPr>
      <w:r w:rsidRPr="00C56770">
        <w:rPr>
          <w:sz w:val="20"/>
          <w:szCs w:val="20"/>
        </w:rPr>
        <w:t>устанавливать глухие решетки на окнах, за исключением случаев, специально оговоренных в нормах и правилах, утвержденных в установленном порядке;</w:t>
      </w:r>
    </w:p>
    <w:p w:rsidR="00FD33DF" w:rsidRPr="00C56770" w:rsidRDefault="00FD33DF" w:rsidP="008B7DE4">
      <w:pPr>
        <w:numPr>
          <w:ilvl w:val="1"/>
          <w:numId w:val="34"/>
        </w:numPr>
        <w:tabs>
          <w:tab w:val="left" w:pos="0"/>
          <w:tab w:val="left" w:pos="708"/>
          <w:tab w:val="left" w:pos="1418"/>
          <w:tab w:val="left" w:pos="2832"/>
          <w:tab w:val="left" w:pos="3540"/>
          <w:tab w:val="left" w:pos="4248"/>
          <w:tab w:val="left" w:pos="4956"/>
          <w:tab w:val="left" w:pos="5664"/>
          <w:tab w:val="left" w:pos="6372"/>
          <w:tab w:val="left" w:pos="7080"/>
          <w:tab w:val="left" w:pos="7788"/>
          <w:tab w:val="left" w:pos="8496"/>
          <w:tab w:val="left" w:pos="9204"/>
        </w:tabs>
        <w:ind w:left="0" w:firstLine="709"/>
        <w:jc w:val="both"/>
        <w:rPr>
          <w:sz w:val="20"/>
          <w:szCs w:val="20"/>
        </w:rPr>
      </w:pPr>
      <w:r w:rsidRPr="00C56770">
        <w:rPr>
          <w:sz w:val="20"/>
          <w:szCs w:val="20"/>
        </w:rPr>
        <w:t>остеклять балконы, лоджии и галереи, ведущие к незадымляемым лестничным клеткам;</w:t>
      </w:r>
    </w:p>
    <w:p w:rsidR="00FD33DF" w:rsidRPr="00C56770" w:rsidRDefault="00FD33DF" w:rsidP="008B7DE4">
      <w:pPr>
        <w:numPr>
          <w:ilvl w:val="1"/>
          <w:numId w:val="34"/>
        </w:numPr>
        <w:tabs>
          <w:tab w:val="left" w:pos="0"/>
          <w:tab w:val="left" w:pos="708"/>
          <w:tab w:val="left" w:pos="1418"/>
          <w:tab w:val="left" w:pos="2832"/>
          <w:tab w:val="left" w:pos="3540"/>
          <w:tab w:val="left" w:pos="4248"/>
          <w:tab w:val="left" w:pos="4956"/>
          <w:tab w:val="left" w:pos="5664"/>
          <w:tab w:val="left" w:pos="6372"/>
          <w:tab w:val="left" w:pos="7080"/>
          <w:tab w:val="left" w:pos="7788"/>
          <w:tab w:val="left" w:pos="8496"/>
          <w:tab w:val="left" w:pos="9204"/>
        </w:tabs>
        <w:ind w:left="0" w:firstLine="709"/>
        <w:jc w:val="both"/>
        <w:rPr>
          <w:sz w:val="20"/>
          <w:szCs w:val="20"/>
        </w:rPr>
      </w:pPr>
      <w:proofErr w:type="gramStart"/>
      <w:r w:rsidRPr="00C56770">
        <w:rPr>
          <w:sz w:val="20"/>
          <w:szCs w:val="20"/>
        </w:rPr>
        <w:t>размещать личные вещи в местах общего пользования, общедомовых технических и служебных помещениях, использовать места общего пользования в личных целях (складировать вещи, мусор, вывешивать объявления и рисовать на стенах, потолке и полу и т.д.), выбрасывать мусор, чистить половики, белье и т.п. из окон, с балконов и лоджий, а также на лестничную клетку и другие места общего пользования МКД;</w:t>
      </w:r>
      <w:proofErr w:type="gramEnd"/>
    </w:p>
    <w:p w:rsidR="00FD33DF" w:rsidRPr="00C56770" w:rsidRDefault="00FD33DF" w:rsidP="008B7DE4">
      <w:pPr>
        <w:numPr>
          <w:ilvl w:val="1"/>
          <w:numId w:val="34"/>
        </w:numPr>
        <w:tabs>
          <w:tab w:val="left" w:pos="0"/>
          <w:tab w:val="left" w:pos="708"/>
          <w:tab w:val="left" w:pos="1418"/>
          <w:tab w:val="left" w:pos="2832"/>
          <w:tab w:val="left" w:pos="3540"/>
          <w:tab w:val="left" w:pos="4248"/>
          <w:tab w:val="left" w:pos="4956"/>
          <w:tab w:val="left" w:pos="5664"/>
          <w:tab w:val="left" w:pos="6372"/>
          <w:tab w:val="left" w:pos="7080"/>
          <w:tab w:val="left" w:pos="7788"/>
          <w:tab w:val="left" w:pos="8496"/>
          <w:tab w:val="left" w:pos="9204"/>
        </w:tabs>
        <w:ind w:left="0" w:firstLine="709"/>
        <w:jc w:val="both"/>
        <w:rPr>
          <w:sz w:val="20"/>
          <w:szCs w:val="20"/>
        </w:rPr>
      </w:pPr>
      <w:r w:rsidRPr="00C56770">
        <w:rPr>
          <w:sz w:val="20"/>
          <w:szCs w:val="20"/>
        </w:rPr>
        <w:t>размещать в местах общего пользования кладовые, киоски, ларьки и т.п.;</w:t>
      </w:r>
    </w:p>
    <w:p w:rsidR="00FD33DF" w:rsidRPr="00C56770" w:rsidRDefault="00FD33DF" w:rsidP="008B7DE4">
      <w:pPr>
        <w:numPr>
          <w:ilvl w:val="1"/>
          <w:numId w:val="34"/>
        </w:numPr>
        <w:tabs>
          <w:tab w:val="left" w:pos="0"/>
          <w:tab w:val="left" w:pos="708"/>
          <w:tab w:val="left" w:pos="1418"/>
          <w:tab w:val="left" w:pos="2832"/>
          <w:tab w:val="left" w:pos="3540"/>
          <w:tab w:val="left" w:pos="4248"/>
          <w:tab w:val="left" w:pos="4956"/>
          <w:tab w:val="left" w:pos="5664"/>
          <w:tab w:val="left" w:pos="6372"/>
          <w:tab w:val="left" w:pos="7080"/>
          <w:tab w:val="left" w:pos="7788"/>
          <w:tab w:val="left" w:pos="8496"/>
          <w:tab w:val="left" w:pos="9204"/>
        </w:tabs>
        <w:ind w:left="0" w:firstLine="709"/>
        <w:jc w:val="both"/>
        <w:rPr>
          <w:sz w:val="20"/>
          <w:szCs w:val="20"/>
        </w:rPr>
      </w:pPr>
      <w:r w:rsidRPr="00C56770">
        <w:rPr>
          <w:sz w:val="20"/>
          <w:szCs w:val="20"/>
        </w:rPr>
        <w:t>складировать (в т. ч. временно) мусор где-либо, кроме специально установленных для этих целей мусоросборников, контейнеров или накопителей. Бытовой мусор допускается выбрасывать в контейнер, и оплата его вывоза и утилизации входит в перечень коммунальных услуг оплачиваемых Собственником помещения;</w:t>
      </w:r>
    </w:p>
    <w:p w:rsidR="00FD33DF" w:rsidRPr="00C56770" w:rsidRDefault="00FD33DF" w:rsidP="008B7DE4">
      <w:pPr>
        <w:numPr>
          <w:ilvl w:val="1"/>
          <w:numId w:val="34"/>
        </w:numPr>
        <w:tabs>
          <w:tab w:val="left" w:pos="0"/>
          <w:tab w:val="left" w:pos="708"/>
          <w:tab w:val="left" w:pos="1418"/>
          <w:tab w:val="left" w:pos="2832"/>
          <w:tab w:val="left" w:pos="3540"/>
          <w:tab w:val="left" w:pos="4248"/>
          <w:tab w:val="left" w:pos="4956"/>
          <w:tab w:val="left" w:pos="5664"/>
          <w:tab w:val="left" w:pos="6372"/>
          <w:tab w:val="left" w:pos="7080"/>
          <w:tab w:val="left" w:pos="7788"/>
          <w:tab w:val="left" w:pos="8496"/>
          <w:tab w:val="left" w:pos="9204"/>
        </w:tabs>
        <w:ind w:left="0" w:firstLine="709"/>
        <w:jc w:val="both"/>
        <w:rPr>
          <w:sz w:val="20"/>
          <w:szCs w:val="20"/>
        </w:rPr>
      </w:pPr>
      <w:r w:rsidRPr="00C56770">
        <w:rPr>
          <w:sz w:val="20"/>
          <w:szCs w:val="20"/>
        </w:rPr>
        <w:t>препятствовать доступу других Пользователей помещений, а также  сотрудников Управляющей организации, к местам общего пользования (</w:t>
      </w:r>
      <w:proofErr w:type="spellStart"/>
      <w:r w:rsidRPr="00C56770">
        <w:rPr>
          <w:sz w:val="20"/>
          <w:szCs w:val="20"/>
        </w:rPr>
        <w:t>приквартирные</w:t>
      </w:r>
      <w:proofErr w:type="spellEnd"/>
      <w:r w:rsidRPr="00C56770">
        <w:rPr>
          <w:sz w:val="20"/>
          <w:szCs w:val="20"/>
        </w:rPr>
        <w:t xml:space="preserve"> холлы, лифтовые холлы, лестничные площадки, технические шахты, лестницы и т.д.)</w:t>
      </w:r>
    </w:p>
    <w:p w:rsidR="00FD33DF" w:rsidRPr="00C56770" w:rsidRDefault="00FD33DF" w:rsidP="008B7DE4">
      <w:pPr>
        <w:numPr>
          <w:ilvl w:val="1"/>
          <w:numId w:val="34"/>
        </w:numPr>
        <w:tabs>
          <w:tab w:val="left" w:pos="0"/>
          <w:tab w:val="left" w:pos="708"/>
          <w:tab w:val="left" w:pos="1418"/>
          <w:tab w:val="left" w:pos="2832"/>
          <w:tab w:val="left" w:pos="3540"/>
          <w:tab w:val="left" w:pos="4248"/>
          <w:tab w:val="left" w:pos="4956"/>
          <w:tab w:val="left" w:pos="5664"/>
          <w:tab w:val="left" w:pos="6372"/>
          <w:tab w:val="left" w:pos="7080"/>
          <w:tab w:val="left" w:pos="7788"/>
          <w:tab w:val="left" w:pos="8496"/>
          <w:tab w:val="left" w:pos="9204"/>
        </w:tabs>
        <w:ind w:left="0" w:firstLine="709"/>
        <w:jc w:val="both"/>
        <w:rPr>
          <w:sz w:val="20"/>
          <w:szCs w:val="20"/>
        </w:rPr>
      </w:pPr>
      <w:r w:rsidRPr="00C56770">
        <w:rPr>
          <w:sz w:val="20"/>
          <w:szCs w:val="20"/>
        </w:rPr>
        <w:t xml:space="preserve"> использовать чердаки, технические этажи, </w:t>
      </w:r>
      <w:proofErr w:type="spellStart"/>
      <w:r w:rsidRPr="00C56770">
        <w:rPr>
          <w:sz w:val="20"/>
          <w:szCs w:val="20"/>
        </w:rPr>
        <w:t>венткамеры</w:t>
      </w:r>
      <w:proofErr w:type="spellEnd"/>
      <w:r w:rsidRPr="00C56770">
        <w:rPr>
          <w:sz w:val="20"/>
          <w:szCs w:val="20"/>
        </w:rPr>
        <w:t xml:space="preserve"> и другие технические помещения для организации производственных участков, мастерских, а также хранения продукции, оборудования, мебели и других предметов;</w:t>
      </w:r>
    </w:p>
    <w:p w:rsidR="00FD33DF" w:rsidRPr="00C56770" w:rsidRDefault="00FD33DF" w:rsidP="008B7DE4">
      <w:pPr>
        <w:numPr>
          <w:ilvl w:val="1"/>
          <w:numId w:val="34"/>
        </w:numPr>
        <w:tabs>
          <w:tab w:val="left" w:pos="0"/>
          <w:tab w:val="left" w:pos="708"/>
          <w:tab w:val="left" w:pos="1418"/>
          <w:tab w:val="left" w:pos="2832"/>
          <w:tab w:val="left" w:pos="3540"/>
          <w:tab w:val="left" w:pos="4248"/>
          <w:tab w:val="left" w:pos="4956"/>
          <w:tab w:val="left" w:pos="5664"/>
          <w:tab w:val="left" w:pos="6372"/>
          <w:tab w:val="left" w:pos="7080"/>
          <w:tab w:val="left" w:pos="7788"/>
          <w:tab w:val="left" w:pos="8496"/>
          <w:tab w:val="left" w:pos="9204"/>
        </w:tabs>
        <w:ind w:left="0" w:firstLine="709"/>
        <w:jc w:val="both"/>
        <w:rPr>
          <w:sz w:val="20"/>
          <w:szCs w:val="20"/>
        </w:rPr>
      </w:pPr>
      <w:r w:rsidRPr="00C56770">
        <w:rPr>
          <w:sz w:val="20"/>
          <w:szCs w:val="20"/>
        </w:rPr>
        <w:t>проводить уборку помещений и стирку одежды с применением бензина, керосина и других ЛВЖ и ГЖ, а также производить отогревание замерзших труб паяльными лампами и другими способами с применением открытого огня, оставлять неубранным промасленный обтирочный материал;</w:t>
      </w:r>
    </w:p>
    <w:p w:rsidR="00FD33DF" w:rsidRPr="00C56770" w:rsidRDefault="00FD33DF" w:rsidP="008B7DE4">
      <w:pPr>
        <w:numPr>
          <w:ilvl w:val="1"/>
          <w:numId w:val="34"/>
        </w:numPr>
        <w:tabs>
          <w:tab w:val="left" w:pos="0"/>
          <w:tab w:val="left" w:pos="708"/>
          <w:tab w:val="left" w:pos="1418"/>
          <w:tab w:val="left" w:pos="2832"/>
          <w:tab w:val="left" w:pos="3540"/>
          <w:tab w:val="left" w:pos="4248"/>
          <w:tab w:val="left" w:pos="4956"/>
          <w:tab w:val="left" w:pos="5664"/>
          <w:tab w:val="left" w:pos="6372"/>
          <w:tab w:val="left" w:pos="7080"/>
          <w:tab w:val="left" w:pos="7788"/>
          <w:tab w:val="left" w:pos="8496"/>
          <w:tab w:val="left" w:pos="9204"/>
        </w:tabs>
        <w:ind w:left="0" w:firstLine="709"/>
        <w:jc w:val="both"/>
        <w:rPr>
          <w:sz w:val="20"/>
          <w:szCs w:val="20"/>
        </w:rPr>
      </w:pPr>
      <w:r w:rsidRPr="00C56770">
        <w:rPr>
          <w:sz w:val="20"/>
          <w:szCs w:val="20"/>
        </w:rPr>
        <w:t>устанавливать глухие решетки на окнах и приямках у окон подвалов, за исключением случаев, специально оговоренных в нормах и правилах, утвержденных в установленном порядке;</w:t>
      </w:r>
    </w:p>
    <w:p w:rsidR="00FD33DF" w:rsidRPr="00C56770" w:rsidRDefault="00FD33DF" w:rsidP="008B7DE4">
      <w:pPr>
        <w:numPr>
          <w:ilvl w:val="1"/>
          <w:numId w:val="34"/>
        </w:numPr>
        <w:tabs>
          <w:tab w:val="left" w:pos="0"/>
          <w:tab w:val="left" w:pos="708"/>
          <w:tab w:val="left" w:pos="1418"/>
          <w:tab w:val="left" w:pos="2832"/>
          <w:tab w:val="left" w:pos="3540"/>
          <w:tab w:val="left" w:pos="4248"/>
          <w:tab w:val="left" w:pos="4956"/>
          <w:tab w:val="left" w:pos="5664"/>
          <w:tab w:val="left" w:pos="6372"/>
          <w:tab w:val="left" w:pos="7080"/>
          <w:tab w:val="left" w:pos="7788"/>
          <w:tab w:val="left" w:pos="8496"/>
          <w:tab w:val="left" w:pos="9204"/>
        </w:tabs>
        <w:ind w:left="0" w:firstLine="709"/>
        <w:jc w:val="both"/>
        <w:rPr>
          <w:sz w:val="20"/>
          <w:szCs w:val="20"/>
        </w:rPr>
      </w:pPr>
      <w:r w:rsidRPr="00C56770">
        <w:rPr>
          <w:sz w:val="20"/>
          <w:szCs w:val="20"/>
        </w:rPr>
        <w:t>остеклять балконы, лоджии и галереи, ведущие к незадымляемым лестничным клеткам;</w:t>
      </w:r>
    </w:p>
    <w:p w:rsidR="00FD33DF" w:rsidRPr="00C56770" w:rsidRDefault="00FD33DF" w:rsidP="008B7DE4">
      <w:pPr>
        <w:numPr>
          <w:ilvl w:val="1"/>
          <w:numId w:val="34"/>
        </w:numPr>
        <w:tabs>
          <w:tab w:val="left" w:pos="0"/>
          <w:tab w:val="left" w:pos="708"/>
          <w:tab w:val="left" w:pos="1418"/>
          <w:tab w:val="left" w:pos="2832"/>
          <w:tab w:val="left" w:pos="3540"/>
          <w:tab w:val="left" w:pos="4248"/>
          <w:tab w:val="left" w:pos="4956"/>
          <w:tab w:val="left" w:pos="5664"/>
          <w:tab w:val="left" w:pos="6372"/>
          <w:tab w:val="left" w:pos="7080"/>
          <w:tab w:val="left" w:pos="7788"/>
          <w:tab w:val="left" w:pos="8496"/>
          <w:tab w:val="left" w:pos="9204"/>
        </w:tabs>
        <w:ind w:left="0" w:firstLine="709"/>
        <w:jc w:val="both"/>
        <w:rPr>
          <w:sz w:val="20"/>
          <w:szCs w:val="20"/>
        </w:rPr>
      </w:pPr>
      <w:r w:rsidRPr="00C56770">
        <w:rPr>
          <w:sz w:val="20"/>
          <w:szCs w:val="20"/>
        </w:rPr>
        <w:lastRenderedPageBreak/>
        <w:t xml:space="preserve">устраивать в лестничных клетках и поэтажных коридорах кладовые (чуланы), а также хранить под лестничными маршами и на лестничных площадках вещи, мебель и другие горючие материалы. Под лестничными маршами в первом и цокольном этажах допускается устройство только помещений для узлов управления центрального отопления, водомерных узлов и </w:t>
      </w:r>
      <w:proofErr w:type="spellStart"/>
      <w:r w:rsidRPr="00C56770">
        <w:rPr>
          <w:sz w:val="20"/>
          <w:szCs w:val="20"/>
        </w:rPr>
        <w:t>электрощитовых</w:t>
      </w:r>
      <w:proofErr w:type="spellEnd"/>
      <w:r w:rsidRPr="00C56770">
        <w:rPr>
          <w:sz w:val="20"/>
          <w:szCs w:val="20"/>
        </w:rPr>
        <w:t>, выгороженных перегородками из негорючих материалов;</w:t>
      </w:r>
    </w:p>
    <w:p w:rsidR="00FD33DF" w:rsidRPr="00C56770" w:rsidRDefault="00FD33DF" w:rsidP="008B7DE4">
      <w:pPr>
        <w:numPr>
          <w:ilvl w:val="1"/>
          <w:numId w:val="34"/>
        </w:numPr>
        <w:tabs>
          <w:tab w:val="left" w:pos="0"/>
          <w:tab w:val="left" w:pos="708"/>
          <w:tab w:val="left" w:pos="1418"/>
          <w:tab w:val="left" w:pos="2832"/>
          <w:tab w:val="left" w:pos="3540"/>
          <w:tab w:val="left" w:pos="4248"/>
          <w:tab w:val="left" w:pos="4956"/>
          <w:tab w:val="left" w:pos="5664"/>
          <w:tab w:val="left" w:pos="6372"/>
          <w:tab w:val="left" w:pos="7080"/>
          <w:tab w:val="left" w:pos="7788"/>
          <w:tab w:val="left" w:pos="8496"/>
          <w:tab w:val="left" w:pos="9204"/>
        </w:tabs>
        <w:ind w:left="0" w:firstLine="709"/>
        <w:jc w:val="both"/>
        <w:rPr>
          <w:sz w:val="20"/>
          <w:szCs w:val="20"/>
        </w:rPr>
      </w:pPr>
      <w:r w:rsidRPr="00C56770">
        <w:rPr>
          <w:sz w:val="20"/>
          <w:szCs w:val="20"/>
        </w:rPr>
        <w:t>устанавливать дополнительные двери или изменять направление открывания дверей (в отступлении от проекта) из квартир в общий коридор (на площадку лестничной клетки), если это препятствует свободной эвакуации людей или ухудшает условия эвакуации из соседних квартир;</w:t>
      </w:r>
    </w:p>
    <w:p w:rsidR="009316E7" w:rsidRPr="009316E7" w:rsidRDefault="00FD33DF" w:rsidP="008B7DE4">
      <w:pPr>
        <w:numPr>
          <w:ilvl w:val="1"/>
          <w:numId w:val="34"/>
        </w:numPr>
        <w:tabs>
          <w:tab w:val="left" w:pos="0"/>
          <w:tab w:val="left" w:pos="708"/>
          <w:tab w:val="left" w:pos="1418"/>
          <w:tab w:val="left" w:pos="2832"/>
          <w:tab w:val="left" w:pos="3540"/>
          <w:tab w:val="left" w:pos="4248"/>
          <w:tab w:val="left" w:pos="4956"/>
          <w:tab w:val="left" w:pos="5664"/>
          <w:tab w:val="left" w:pos="6372"/>
          <w:tab w:val="left" w:pos="7080"/>
          <w:tab w:val="left" w:pos="7788"/>
          <w:tab w:val="left" w:pos="8496"/>
          <w:tab w:val="left" w:pos="9204"/>
        </w:tabs>
        <w:ind w:left="0" w:firstLine="709"/>
        <w:jc w:val="both"/>
        <w:rPr>
          <w:sz w:val="20"/>
          <w:szCs w:val="20"/>
        </w:rPr>
      </w:pPr>
      <w:r w:rsidRPr="00C56770">
        <w:rPr>
          <w:sz w:val="20"/>
          <w:szCs w:val="20"/>
        </w:rPr>
        <w:t xml:space="preserve">парковать транспортные средства средств на газонах, детских площадках, пешеходных дорожках, в местах расположения противопожарного оборудования и иных </w:t>
      </w:r>
      <w:proofErr w:type="gramStart"/>
      <w:r w:rsidRPr="00C56770">
        <w:rPr>
          <w:sz w:val="20"/>
          <w:szCs w:val="20"/>
        </w:rPr>
        <w:t>местах</w:t>
      </w:r>
      <w:proofErr w:type="gramEnd"/>
      <w:r w:rsidRPr="00C56770">
        <w:rPr>
          <w:sz w:val="20"/>
          <w:szCs w:val="20"/>
        </w:rPr>
        <w:t xml:space="preserve"> не предназначенных для этой цели. В случае нанесения ущерба общему имуществу в доме при пользовании транспортным средством, владелец транспортного средства обязан компенсировать за свой счёт ремонт поврежденных объектов общей собственности;</w:t>
      </w:r>
    </w:p>
    <w:p w:rsidR="009316E7" w:rsidRPr="009316E7" w:rsidRDefault="009316E7" w:rsidP="008B7DE4">
      <w:pPr>
        <w:numPr>
          <w:ilvl w:val="1"/>
          <w:numId w:val="34"/>
        </w:numPr>
        <w:tabs>
          <w:tab w:val="left" w:pos="0"/>
          <w:tab w:val="left" w:pos="708"/>
          <w:tab w:val="left" w:pos="1418"/>
          <w:tab w:val="left" w:pos="2832"/>
          <w:tab w:val="left" w:pos="3540"/>
          <w:tab w:val="left" w:pos="4248"/>
          <w:tab w:val="left" w:pos="4956"/>
          <w:tab w:val="left" w:pos="5664"/>
          <w:tab w:val="left" w:pos="6372"/>
          <w:tab w:val="left" w:pos="7080"/>
          <w:tab w:val="left" w:pos="7788"/>
          <w:tab w:val="left" w:pos="8496"/>
          <w:tab w:val="left" w:pos="9204"/>
        </w:tabs>
        <w:ind w:left="0" w:firstLine="709"/>
        <w:jc w:val="both"/>
        <w:rPr>
          <w:sz w:val="20"/>
          <w:szCs w:val="20"/>
        </w:rPr>
      </w:pPr>
      <w:r w:rsidRPr="009316E7">
        <w:rPr>
          <w:sz w:val="20"/>
          <w:szCs w:val="20"/>
        </w:rPr>
        <w:t>хранение баллонов с горючими газами в жилых и нежилых помещениях, на балконах и лоджиях местах общего пользования, путях эвакуации (Постановление Правительства РФ от 25 апреля 2012 г. №390</w:t>
      </w:r>
      <w:proofErr w:type="gramStart"/>
      <w:r w:rsidRPr="009316E7">
        <w:rPr>
          <w:sz w:val="20"/>
          <w:szCs w:val="20"/>
        </w:rPr>
        <w:t xml:space="preserve"> О</w:t>
      </w:r>
      <w:proofErr w:type="gramEnd"/>
      <w:r w:rsidRPr="009316E7">
        <w:rPr>
          <w:sz w:val="20"/>
          <w:szCs w:val="20"/>
        </w:rPr>
        <w:t xml:space="preserve"> противопожарном режиме).</w:t>
      </w:r>
    </w:p>
    <w:p w:rsidR="00FD33DF" w:rsidRPr="00C56770" w:rsidRDefault="00FD33DF" w:rsidP="00FD33DF">
      <w:pPr>
        <w:pStyle w:val="af8"/>
        <w:ind w:firstLine="709"/>
        <w:jc w:val="both"/>
        <w:rPr>
          <w:rStyle w:val="af3"/>
          <w:b w:val="0"/>
          <w:sz w:val="20"/>
          <w:szCs w:val="20"/>
        </w:rPr>
      </w:pPr>
    </w:p>
    <w:p w:rsidR="00FD33DF" w:rsidRPr="00F442D1" w:rsidRDefault="00FD33DF" w:rsidP="008B7DE4">
      <w:pPr>
        <w:pStyle w:val="af8"/>
        <w:numPr>
          <w:ilvl w:val="0"/>
          <w:numId w:val="34"/>
        </w:numPr>
        <w:ind w:left="0" w:firstLine="709"/>
        <w:jc w:val="center"/>
        <w:rPr>
          <w:rStyle w:val="af3"/>
          <w:sz w:val="20"/>
          <w:szCs w:val="20"/>
        </w:rPr>
      </w:pPr>
      <w:r w:rsidRPr="00F442D1">
        <w:rPr>
          <w:rStyle w:val="af3"/>
          <w:sz w:val="20"/>
          <w:szCs w:val="20"/>
        </w:rPr>
        <w:t>Разрешение аварийных ситуаций и иных неисправ</w:t>
      </w:r>
      <w:r>
        <w:rPr>
          <w:rStyle w:val="af3"/>
          <w:sz w:val="20"/>
          <w:szCs w:val="20"/>
        </w:rPr>
        <w:t>ностей инженерного оборудования</w:t>
      </w:r>
    </w:p>
    <w:p w:rsidR="00FD33DF" w:rsidRPr="00C56770" w:rsidRDefault="00FD33DF" w:rsidP="008B7DE4">
      <w:pPr>
        <w:pStyle w:val="af8"/>
        <w:numPr>
          <w:ilvl w:val="1"/>
          <w:numId w:val="34"/>
        </w:numPr>
        <w:ind w:left="0" w:firstLine="709"/>
        <w:jc w:val="both"/>
        <w:rPr>
          <w:sz w:val="20"/>
          <w:szCs w:val="20"/>
        </w:rPr>
      </w:pPr>
      <w:r w:rsidRPr="00C56770">
        <w:rPr>
          <w:sz w:val="20"/>
          <w:szCs w:val="20"/>
        </w:rPr>
        <w:t xml:space="preserve">В случае обнаружения </w:t>
      </w:r>
      <w:proofErr w:type="gramStart"/>
      <w:r w:rsidRPr="00C56770">
        <w:rPr>
          <w:sz w:val="20"/>
          <w:szCs w:val="20"/>
        </w:rPr>
        <w:t>Проживающим</w:t>
      </w:r>
      <w:proofErr w:type="gramEnd"/>
      <w:r w:rsidRPr="00C56770">
        <w:rPr>
          <w:sz w:val="20"/>
          <w:szCs w:val="20"/>
        </w:rPr>
        <w:t xml:space="preserve"> аварийной ситуации в работе сантехнического, электрического или иного оборудования необходимо немедленно сообщить об этом в ДС.</w:t>
      </w:r>
    </w:p>
    <w:p w:rsidR="00FD33DF" w:rsidRPr="00C56770" w:rsidRDefault="00FD33DF" w:rsidP="008B7DE4">
      <w:pPr>
        <w:pStyle w:val="af8"/>
        <w:numPr>
          <w:ilvl w:val="1"/>
          <w:numId w:val="34"/>
        </w:numPr>
        <w:ind w:left="0" w:firstLine="709"/>
        <w:jc w:val="both"/>
        <w:rPr>
          <w:sz w:val="20"/>
          <w:szCs w:val="20"/>
        </w:rPr>
      </w:pPr>
      <w:r w:rsidRPr="00C56770">
        <w:rPr>
          <w:sz w:val="20"/>
          <w:szCs w:val="20"/>
        </w:rPr>
        <w:t>Если неисправность оборудования наступила в результате небрежного отношения к нему либо иных действий со стороны Проживающего последний обязан оплатить ремонт оборудования, который может быть осуществлён как Управляющей организацией, так и самим проживающим по согласованию сторон.</w:t>
      </w:r>
    </w:p>
    <w:p w:rsidR="00FD33DF" w:rsidRPr="00C56770" w:rsidRDefault="00FD33DF" w:rsidP="008B7DE4">
      <w:pPr>
        <w:pStyle w:val="af8"/>
        <w:numPr>
          <w:ilvl w:val="1"/>
          <w:numId w:val="34"/>
        </w:numPr>
        <w:ind w:left="0" w:firstLine="709"/>
        <w:jc w:val="both"/>
        <w:rPr>
          <w:sz w:val="20"/>
          <w:szCs w:val="20"/>
        </w:rPr>
      </w:pPr>
      <w:proofErr w:type="gramStart"/>
      <w:r w:rsidRPr="00C56770">
        <w:rPr>
          <w:sz w:val="20"/>
          <w:szCs w:val="20"/>
        </w:rPr>
        <w:t>Проживающему</w:t>
      </w:r>
      <w:proofErr w:type="gramEnd"/>
      <w:r w:rsidRPr="00C56770">
        <w:rPr>
          <w:sz w:val="20"/>
          <w:szCs w:val="20"/>
        </w:rPr>
        <w:t xml:space="preserve"> необходимо придерживаться следующих правил при установлении неисправностей инженерного оборудования:</w:t>
      </w:r>
    </w:p>
    <w:p w:rsidR="00FD33DF" w:rsidRPr="00C56770" w:rsidRDefault="00FD33DF" w:rsidP="00FD33DF">
      <w:pPr>
        <w:pStyle w:val="af8"/>
        <w:ind w:firstLine="709"/>
        <w:jc w:val="both"/>
        <w:rPr>
          <w:sz w:val="20"/>
          <w:szCs w:val="20"/>
        </w:rPr>
      </w:pPr>
      <w:r w:rsidRPr="00C56770">
        <w:rPr>
          <w:sz w:val="20"/>
          <w:szCs w:val="20"/>
        </w:rPr>
        <w:t xml:space="preserve">                Утечка воды внутри помещения:</w:t>
      </w:r>
    </w:p>
    <w:p w:rsidR="00FD33DF" w:rsidRPr="00C56770" w:rsidRDefault="00FD33DF" w:rsidP="008B7DE4">
      <w:pPr>
        <w:pStyle w:val="af8"/>
        <w:numPr>
          <w:ilvl w:val="0"/>
          <w:numId w:val="31"/>
        </w:numPr>
        <w:ind w:left="0" w:firstLine="709"/>
        <w:jc w:val="both"/>
        <w:rPr>
          <w:sz w:val="20"/>
          <w:szCs w:val="20"/>
        </w:rPr>
      </w:pPr>
      <w:r w:rsidRPr="00C56770">
        <w:rPr>
          <w:sz w:val="20"/>
          <w:szCs w:val="20"/>
        </w:rPr>
        <w:t>перекрыть поступление воды в неисправный участок трубы либо трубопровода;</w:t>
      </w:r>
    </w:p>
    <w:p w:rsidR="00FD33DF" w:rsidRPr="00C56770" w:rsidRDefault="00FD33DF" w:rsidP="008B7DE4">
      <w:pPr>
        <w:pStyle w:val="af8"/>
        <w:numPr>
          <w:ilvl w:val="0"/>
          <w:numId w:val="31"/>
        </w:numPr>
        <w:ind w:left="0" w:firstLine="709"/>
        <w:jc w:val="both"/>
        <w:rPr>
          <w:sz w:val="20"/>
          <w:szCs w:val="20"/>
        </w:rPr>
      </w:pPr>
      <w:r w:rsidRPr="00C56770">
        <w:rPr>
          <w:sz w:val="20"/>
          <w:szCs w:val="20"/>
        </w:rPr>
        <w:t>если отсутствует возможность остановить утечку воды, немедленно сообщить об этом слесарю-сантехнику;</w:t>
      </w:r>
    </w:p>
    <w:p w:rsidR="00FD33DF" w:rsidRPr="00C56770" w:rsidRDefault="00FD33DF" w:rsidP="008B7DE4">
      <w:pPr>
        <w:pStyle w:val="af8"/>
        <w:numPr>
          <w:ilvl w:val="0"/>
          <w:numId w:val="31"/>
        </w:numPr>
        <w:ind w:left="0" w:firstLine="709"/>
        <w:jc w:val="both"/>
        <w:rPr>
          <w:sz w:val="20"/>
          <w:szCs w:val="20"/>
        </w:rPr>
      </w:pPr>
      <w:r w:rsidRPr="00C56770">
        <w:rPr>
          <w:sz w:val="20"/>
          <w:szCs w:val="20"/>
        </w:rPr>
        <w:t>вытереть пол, чтобы вода не проникла в другие помещения;</w:t>
      </w:r>
    </w:p>
    <w:p w:rsidR="00FD33DF" w:rsidRPr="00C56770" w:rsidRDefault="00FD33DF" w:rsidP="008B7DE4">
      <w:pPr>
        <w:pStyle w:val="af8"/>
        <w:numPr>
          <w:ilvl w:val="0"/>
          <w:numId w:val="31"/>
        </w:numPr>
        <w:ind w:left="0" w:firstLine="709"/>
        <w:jc w:val="both"/>
        <w:rPr>
          <w:sz w:val="20"/>
          <w:szCs w:val="20"/>
        </w:rPr>
      </w:pPr>
      <w:r w:rsidRPr="00C56770">
        <w:rPr>
          <w:sz w:val="20"/>
          <w:szCs w:val="20"/>
        </w:rPr>
        <w:t>не открывать неисправный кран, пока он не будет отремонтирован;</w:t>
      </w:r>
    </w:p>
    <w:p w:rsidR="00FD33DF" w:rsidRPr="00C56770" w:rsidRDefault="00FD33DF" w:rsidP="008B7DE4">
      <w:pPr>
        <w:pStyle w:val="af8"/>
        <w:numPr>
          <w:ilvl w:val="0"/>
          <w:numId w:val="31"/>
        </w:numPr>
        <w:ind w:left="0" w:firstLine="709"/>
        <w:jc w:val="both"/>
        <w:rPr>
          <w:sz w:val="20"/>
          <w:szCs w:val="20"/>
        </w:rPr>
      </w:pPr>
      <w:r w:rsidRPr="00C56770">
        <w:rPr>
          <w:sz w:val="20"/>
          <w:szCs w:val="20"/>
        </w:rPr>
        <w:t>не производить самостоятельно ремонтные работы.</w:t>
      </w:r>
    </w:p>
    <w:p w:rsidR="00FD33DF" w:rsidRPr="00C56770" w:rsidRDefault="00FD33DF" w:rsidP="00FD33DF">
      <w:pPr>
        <w:pStyle w:val="af8"/>
        <w:ind w:firstLine="709"/>
        <w:jc w:val="both"/>
        <w:rPr>
          <w:sz w:val="20"/>
          <w:szCs w:val="20"/>
        </w:rPr>
      </w:pPr>
      <w:r w:rsidRPr="00C56770">
        <w:rPr>
          <w:sz w:val="20"/>
          <w:szCs w:val="20"/>
        </w:rPr>
        <w:t xml:space="preserve">                Затопление помещения извне:</w:t>
      </w:r>
    </w:p>
    <w:p w:rsidR="00FD33DF" w:rsidRPr="00C56770" w:rsidRDefault="00FD33DF" w:rsidP="008B7DE4">
      <w:pPr>
        <w:pStyle w:val="af8"/>
        <w:numPr>
          <w:ilvl w:val="0"/>
          <w:numId w:val="32"/>
        </w:numPr>
        <w:ind w:left="0" w:firstLine="709"/>
        <w:jc w:val="both"/>
        <w:rPr>
          <w:sz w:val="20"/>
          <w:szCs w:val="20"/>
        </w:rPr>
      </w:pPr>
      <w:r w:rsidRPr="00C56770">
        <w:rPr>
          <w:sz w:val="20"/>
          <w:szCs w:val="20"/>
        </w:rPr>
        <w:t>установить источник затопления: если это крыша - необходимо уведомить об этом Управляющую организацию и предохранить вещи от порчи; если это помещение, расположенное над Вашим помещением - немедленно связаться с собственником данного помещения для предотвращения утечки, в случае отсутствия собственника помещения - связаться с Управляющей организацией.</w:t>
      </w:r>
    </w:p>
    <w:p w:rsidR="00FD33DF" w:rsidRPr="00C56770" w:rsidRDefault="00FD33DF" w:rsidP="00FD33DF">
      <w:pPr>
        <w:pStyle w:val="af8"/>
        <w:ind w:firstLine="709"/>
        <w:jc w:val="both"/>
        <w:rPr>
          <w:sz w:val="20"/>
          <w:szCs w:val="20"/>
        </w:rPr>
      </w:pPr>
      <w:r w:rsidRPr="00C56770">
        <w:rPr>
          <w:sz w:val="20"/>
          <w:szCs w:val="20"/>
        </w:rPr>
        <w:t xml:space="preserve">                Неисправность электросети:</w:t>
      </w:r>
    </w:p>
    <w:p w:rsidR="00FD33DF" w:rsidRPr="00C56770" w:rsidRDefault="00FD33DF" w:rsidP="008B7DE4">
      <w:pPr>
        <w:pStyle w:val="af8"/>
        <w:numPr>
          <w:ilvl w:val="0"/>
          <w:numId w:val="32"/>
        </w:numPr>
        <w:ind w:left="0" w:firstLine="709"/>
        <w:jc w:val="both"/>
        <w:rPr>
          <w:sz w:val="20"/>
          <w:szCs w:val="20"/>
        </w:rPr>
      </w:pPr>
      <w:r w:rsidRPr="00C56770">
        <w:rPr>
          <w:sz w:val="20"/>
          <w:szCs w:val="20"/>
        </w:rPr>
        <w:t>установите, повреждена ли электросеть только в Вашем помещении;</w:t>
      </w:r>
    </w:p>
    <w:p w:rsidR="00FD33DF" w:rsidRPr="00C56770" w:rsidRDefault="00FD33DF" w:rsidP="008B7DE4">
      <w:pPr>
        <w:pStyle w:val="af8"/>
        <w:numPr>
          <w:ilvl w:val="0"/>
          <w:numId w:val="32"/>
        </w:numPr>
        <w:ind w:left="0" w:firstLine="709"/>
        <w:jc w:val="both"/>
        <w:rPr>
          <w:sz w:val="20"/>
          <w:szCs w:val="20"/>
        </w:rPr>
      </w:pPr>
      <w:r w:rsidRPr="00C56770">
        <w:rPr>
          <w:sz w:val="20"/>
          <w:szCs w:val="20"/>
        </w:rPr>
        <w:t>если произошло полное повреждение электросети – вызовите аварийную службу; если произошло повреждение участка электросети – проверьте распределительный щит, не выбило ли на нем пробки, пригласите электрика, если невозможно ликвидировать аварию самостоятельно;</w:t>
      </w:r>
    </w:p>
    <w:p w:rsidR="00FD33DF" w:rsidRPr="00C56770" w:rsidRDefault="00FD33DF" w:rsidP="008B7DE4">
      <w:pPr>
        <w:pStyle w:val="af8"/>
        <w:numPr>
          <w:ilvl w:val="0"/>
          <w:numId w:val="32"/>
        </w:numPr>
        <w:ind w:left="0" w:firstLine="709"/>
        <w:jc w:val="both"/>
        <w:rPr>
          <w:sz w:val="20"/>
          <w:szCs w:val="20"/>
        </w:rPr>
      </w:pPr>
      <w:r w:rsidRPr="00C56770">
        <w:rPr>
          <w:sz w:val="20"/>
          <w:szCs w:val="20"/>
        </w:rPr>
        <w:t>если в помещении произошла крупная авария, необходимо вызвать аварийную службу.</w:t>
      </w:r>
    </w:p>
    <w:p w:rsidR="00FD33DF" w:rsidRPr="00C56770" w:rsidRDefault="00FD33DF" w:rsidP="00FD33DF">
      <w:pPr>
        <w:pStyle w:val="af8"/>
        <w:ind w:firstLine="709"/>
        <w:jc w:val="both"/>
        <w:rPr>
          <w:sz w:val="20"/>
          <w:szCs w:val="20"/>
        </w:rPr>
      </w:pPr>
    </w:p>
    <w:p w:rsidR="00FD33DF" w:rsidRPr="00F442D1" w:rsidRDefault="00FD33DF" w:rsidP="008B7DE4">
      <w:pPr>
        <w:pStyle w:val="af8"/>
        <w:numPr>
          <w:ilvl w:val="0"/>
          <w:numId w:val="34"/>
        </w:numPr>
        <w:ind w:left="0" w:firstLine="709"/>
        <w:jc w:val="center"/>
        <w:rPr>
          <w:b/>
          <w:sz w:val="20"/>
          <w:szCs w:val="20"/>
        </w:rPr>
      </w:pPr>
      <w:r w:rsidRPr="00F442D1">
        <w:rPr>
          <w:b/>
          <w:sz w:val="20"/>
          <w:szCs w:val="20"/>
        </w:rPr>
        <w:t>Меры безопасности при про</w:t>
      </w:r>
      <w:r>
        <w:rPr>
          <w:b/>
          <w:sz w:val="20"/>
          <w:szCs w:val="20"/>
        </w:rPr>
        <w:t>живании на территории комплекса</w:t>
      </w:r>
    </w:p>
    <w:p w:rsidR="00FD33DF" w:rsidRPr="00C56770" w:rsidRDefault="00FD33DF" w:rsidP="00FD33DF">
      <w:pPr>
        <w:pStyle w:val="af8"/>
        <w:ind w:firstLine="709"/>
        <w:jc w:val="both"/>
        <w:rPr>
          <w:sz w:val="20"/>
          <w:szCs w:val="20"/>
        </w:rPr>
      </w:pPr>
      <w:r w:rsidRPr="00C56770">
        <w:rPr>
          <w:sz w:val="20"/>
          <w:szCs w:val="20"/>
        </w:rPr>
        <w:t>5.1. Каждому Проживающему необходимо соблюдать следующие меры безопасности:</w:t>
      </w:r>
    </w:p>
    <w:p w:rsidR="00FD33DF" w:rsidRPr="00C56770" w:rsidRDefault="00FD33DF" w:rsidP="008B7DE4">
      <w:pPr>
        <w:pStyle w:val="af8"/>
        <w:numPr>
          <w:ilvl w:val="0"/>
          <w:numId w:val="33"/>
        </w:numPr>
        <w:ind w:left="0" w:firstLine="709"/>
        <w:jc w:val="both"/>
        <w:rPr>
          <w:sz w:val="20"/>
          <w:szCs w:val="20"/>
        </w:rPr>
      </w:pPr>
      <w:r w:rsidRPr="00C56770">
        <w:rPr>
          <w:sz w:val="20"/>
          <w:szCs w:val="20"/>
        </w:rPr>
        <w:t>никогда не оставляйте дверь Вашего помещения открытой;</w:t>
      </w:r>
    </w:p>
    <w:p w:rsidR="00FD33DF" w:rsidRPr="00C56770" w:rsidRDefault="00FD33DF" w:rsidP="008B7DE4">
      <w:pPr>
        <w:pStyle w:val="af8"/>
        <w:numPr>
          <w:ilvl w:val="0"/>
          <w:numId w:val="33"/>
        </w:numPr>
        <w:ind w:left="0" w:firstLine="709"/>
        <w:jc w:val="both"/>
        <w:rPr>
          <w:sz w:val="20"/>
          <w:szCs w:val="20"/>
        </w:rPr>
      </w:pPr>
      <w:r w:rsidRPr="00C56770">
        <w:rPr>
          <w:sz w:val="20"/>
          <w:szCs w:val="20"/>
        </w:rPr>
        <w:t>не оставляйте автомобили открытыми;</w:t>
      </w:r>
    </w:p>
    <w:p w:rsidR="00FD33DF" w:rsidRPr="00C56770" w:rsidRDefault="00FD33DF" w:rsidP="008B7DE4">
      <w:pPr>
        <w:pStyle w:val="af8"/>
        <w:numPr>
          <w:ilvl w:val="0"/>
          <w:numId w:val="33"/>
        </w:numPr>
        <w:ind w:left="0" w:firstLine="709"/>
        <w:jc w:val="both"/>
        <w:rPr>
          <w:sz w:val="20"/>
          <w:szCs w:val="20"/>
        </w:rPr>
      </w:pPr>
      <w:r w:rsidRPr="00C56770">
        <w:rPr>
          <w:sz w:val="20"/>
          <w:szCs w:val="20"/>
        </w:rPr>
        <w:t>не оставляйте автомобили вблизи дома, во избежание падения наледи с крыши, частей строительных конструкций Жилого дома;</w:t>
      </w:r>
    </w:p>
    <w:p w:rsidR="00FD33DF" w:rsidRPr="00C56770" w:rsidRDefault="00FD33DF" w:rsidP="008B7DE4">
      <w:pPr>
        <w:pStyle w:val="af8"/>
        <w:numPr>
          <w:ilvl w:val="0"/>
          <w:numId w:val="33"/>
        </w:numPr>
        <w:ind w:left="0" w:firstLine="709"/>
        <w:jc w:val="both"/>
        <w:rPr>
          <w:sz w:val="20"/>
          <w:szCs w:val="20"/>
        </w:rPr>
      </w:pPr>
      <w:r w:rsidRPr="00C56770">
        <w:rPr>
          <w:sz w:val="20"/>
          <w:szCs w:val="20"/>
        </w:rPr>
        <w:t>старайтесь давать меньше поводов для установления Вашего отсутствия в помещении – обеспечьте ежедневное изъятие корреспонденции из почтового ящика;</w:t>
      </w:r>
    </w:p>
    <w:p w:rsidR="00FD33DF" w:rsidRPr="00C56770" w:rsidRDefault="00FD33DF" w:rsidP="008B7DE4">
      <w:pPr>
        <w:pStyle w:val="af8"/>
        <w:numPr>
          <w:ilvl w:val="0"/>
          <w:numId w:val="33"/>
        </w:numPr>
        <w:ind w:left="0" w:firstLine="709"/>
        <w:jc w:val="both"/>
        <w:rPr>
          <w:sz w:val="20"/>
          <w:szCs w:val="20"/>
        </w:rPr>
      </w:pPr>
      <w:r w:rsidRPr="00C56770">
        <w:rPr>
          <w:sz w:val="20"/>
          <w:szCs w:val="20"/>
        </w:rPr>
        <w:t>не храните ценные вещи на балконе или лоджии;</w:t>
      </w:r>
    </w:p>
    <w:p w:rsidR="00FD33DF" w:rsidRPr="00C56770" w:rsidRDefault="00FD33DF" w:rsidP="008B7DE4">
      <w:pPr>
        <w:pStyle w:val="af8"/>
        <w:numPr>
          <w:ilvl w:val="0"/>
          <w:numId w:val="33"/>
        </w:numPr>
        <w:ind w:left="0" w:firstLine="709"/>
        <w:jc w:val="both"/>
        <w:rPr>
          <w:sz w:val="20"/>
          <w:szCs w:val="20"/>
        </w:rPr>
      </w:pPr>
      <w:r w:rsidRPr="00C56770">
        <w:rPr>
          <w:sz w:val="20"/>
          <w:szCs w:val="20"/>
        </w:rPr>
        <w:t>не позволяйте чужим людям входить в ваш дом, остерегайтесь приглашать незнакомых людей в квартиру, не установив их личности, в случае возникновения сомнений сообщите об этом в диспетчерскую, либо сотрудникам охраны, либо в полицию;</w:t>
      </w:r>
    </w:p>
    <w:p w:rsidR="00FD33DF" w:rsidRPr="00C56770" w:rsidRDefault="00FD33DF" w:rsidP="008B7DE4">
      <w:pPr>
        <w:pStyle w:val="af8"/>
        <w:numPr>
          <w:ilvl w:val="0"/>
          <w:numId w:val="33"/>
        </w:numPr>
        <w:ind w:left="0" w:firstLine="709"/>
        <w:jc w:val="both"/>
        <w:rPr>
          <w:sz w:val="20"/>
          <w:szCs w:val="20"/>
        </w:rPr>
      </w:pPr>
      <w:r w:rsidRPr="00C56770">
        <w:rPr>
          <w:sz w:val="20"/>
          <w:szCs w:val="20"/>
        </w:rPr>
        <w:t>при установлении в Вашем доме подозрительных лиц немедленно сообщите об этом сотрудникам охраны, либо в полицию.</w:t>
      </w:r>
    </w:p>
    <w:p w:rsidR="00FD33DF" w:rsidRPr="00C56770" w:rsidRDefault="00FD33DF" w:rsidP="00FD33DF">
      <w:pPr>
        <w:pStyle w:val="af8"/>
        <w:ind w:firstLine="709"/>
        <w:jc w:val="both"/>
        <w:rPr>
          <w:sz w:val="20"/>
          <w:szCs w:val="20"/>
        </w:rPr>
      </w:pPr>
      <w:r w:rsidRPr="00C56770">
        <w:rPr>
          <w:sz w:val="20"/>
          <w:szCs w:val="20"/>
        </w:rPr>
        <w:t xml:space="preserve">5.2. Про всем вопросам, возникающим у </w:t>
      </w:r>
      <w:proofErr w:type="gramStart"/>
      <w:r w:rsidRPr="00C56770">
        <w:rPr>
          <w:sz w:val="20"/>
          <w:szCs w:val="20"/>
        </w:rPr>
        <w:t>Проживающего</w:t>
      </w:r>
      <w:proofErr w:type="gramEnd"/>
      <w:r w:rsidRPr="00C56770">
        <w:rPr>
          <w:sz w:val="20"/>
          <w:szCs w:val="20"/>
        </w:rPr>
        <w:t>, он может обратиться в Управляющую организацию,</w:t>
      </w:r>
    </w:p>
    <w:p w:rsidR="00FD33DF" w:rsidRPr="00C56770" w:rsidRDefault="00FD33DF" w:rsidP="00FD33DF">
      <w:pPr>
        <w:pStyle w:val="af8"/>
        <w:ind w:firstLine="709"/>
        <w:jc w:val="both"/>
        <w:rPr>
          <w:sz w:val="20"/>
          <w:szCs w:val="20"/>
        </w:rPr>
      </w:pPr>
      <w:r w:rsidRPr="00C56770">
        <w:rPr>
          <w:sz w:val="20"/>
          <w:szCs w:val="20"/>
        </w:rPr>
        <w:lastRenderedPageBreak/>
        <w:t xml:space="preserve">5.3. </w:t>
      </w:r>
      <w:proofErr w:type="gramStart"/>
      <w:r w:rsidRPr="00C56770">
        <w:rPr>
          <w:sz w:val="20"/>
          <w:szCs w:val="20"/>
        </w:rPr>
        <w:t xml:space="preserve">Совместные мероприятия, проводимые Проживающими  на территории комплекса, (праздники, сходы, собрания, митинги), проводятся за счёт Проживающих, после согласования с УК и, при необходимости, органами охраны правопорядка (полицией). </w:t>
      </w:r>
      <w:proofErr w:type="gramEnd"/>
    </w:p>
    <w:p w:rsidR="00FD33DF" w:rsidRPr="00C56770" w:rsidRDefault="00FD33DF" w:rsidP="00FD33D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sz w:val="20"/>
          <w:szCs w:val="20"/>
        </w:rPr>
      </w:pPr>
      <w:r w:rsidRPr="00C56770">
        <w:rPr>
          <w:sz w:val="20"/>
          <w:szCs w:val="20"/>
        </w:rPr>
        <w:t>Собственники помещений, лица, проживающие совместно с Собственниками помещений, арендаторы и наниматели помещений обязаны:</w:t>
      </w:r>
    </w:p>
    <w:p w:rsidR="00FD33DF" w:rsidRPr="00C56770" w:rsidRDefault="00FD33DF" w:rsidP="00FD33D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sz w:val="20"/>
          <w:szCs w:val="20"/>
        </w:rPr>
      </w:pPr>
      <w:r w:rsidRPr="00C56770">
        <w:rPr>
          <w:sz w:val="20"/>
          <w:szCs w:val="20"/>
        </w:rPr>
        <w:t>- соблюдать действующее законодательство РФ в области пожарной безопасности, требования  пожарной безопасности, в том числе инструкции по действиям жителей Жилого комплекса и обслуживающего Жилой комплекс персонала в случае возникновения пожара;</w:t>
      </w:r>
    </w:p>
    <w:p w:rsidR="00FD33DF" w:rsidRPr="00C56770" w:rsidRDefault="00FD33DF" w:rsidP="00FD33D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sz w:val="20"/>
          <w:szCs w:val="20"/>
        </w:rPr>
      </w:pPr>
      <w:r w:rsidRPr="00C56770">
        <w:rPr>
          <w:sz w:val="20"/>
          <w:szCs w:val="20"/>
        </w:rPr>
        <w:t>- незамедлительно уведомлять пожарную службу и Службу эксплуатации Жилого комплекса о возникновении пожаров в помещениях, принимать посильные меры по их тушению, спасению людей и имущества, оказывать возможное содействие пожарной охране при тушении пожаров;</w:t>
      </w:r>
    </w:p>
    <w:p w:rsidR="00FD33DF" w:rsidRPr="00C56770" w:rsidRDefault="00FD33DF" w:rsidP="00FD33D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sz w:val="20"/>
          <w:szCs w:val="20"/>
        </w:rPr>
      </w:pPr>
      <w:r w:rsidRPr="00C56770">
        <w:rPr>
          <w:sz w:val="20"/>
          <w:szCs w:val="20"/>
        </w:rPr>
        <w:t xml:space="preserve"> - иметь в помещениях первичные средства тушения пожаров и противопожарный инвентарь в соответствии с правилами пожарной безопасности;</w:t>
      </w:r>
    </w:p>
    <w:p w:rsidR="00FD33DF" w:rsidRPr="00C56770" w:rsidRDefault="00FD33DF" w:rsidP="00FD33D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sz w:val="20"/>
          <w:szCs w:val="20"/>
        </w:rPr>
      </w:pPr>
      <w:r w:rsidRPr="00C56770">
        <w:rPr>
          <w:sz w:val="20"/>
          <w:szCs w:val="20"/>
        </w:rPr>
        <w:t xml:space="preserve"> - предоставлять в порядке, установленном законодательством Российской Федерации, возможность должностным лицам пожарной охраны проводить обследование и проверку принадлежащих им помещений в целях надзора за соблюдением пожарной безопасности.</w:t>
      </w:r>
    </w:p>
    <w:p w:rsidR="00FD33DF" w:rsidRPr="00C56770" w:rsidRDefault="00FD33DF" w:rsidP="00FD33D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sz w:val="20"/>
          <w:szCs w:val="20"/>
        </w:rPr>
      </w:pPr>
      <w:r w:rsidRPr="00C56770">
        <w:rPr>
          <w:sz w:val="20"/>
          <w:szCs w:val="20"/>
        </w:rPr>
        <w:t>5.4. На территории Жилого комплекса не допускается разведение костров, сжигание бытовых отходов, мусора и др.</w:t>
      </w:r>
    </w:p>
    <w:p w:rsidR="00FD33DF" w:rsidRPr="00C56770" w:rsidRDefault="00FD33DF" w:rsidP="00FD33D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sz w:val="20"/>
          <w:szCs w:val="20"/>
        </w:rPr>
      </w:pPr>
      <w:r w:rsidRPr="00C56770">
        <w:rPr>
          <w:sz w:val="20"/>
          <w:szCs w:val="20"/>
        </w:rPr>
        <w:t xml:space="preserve">5.5. Собственники помещений обязаны соблюдать правила пожарной безопасности при использовании электробытовых приборов. </w:t>
      </w:r>
    </w:p>
    <w:p w:rsidR="00FD33DF" w:rsidRPr="00C56770" w:rsidRDefault="00FD33DF" w:rsidP="00FD33D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sz w:val="20"/>
          <w:szCs w:val="20"/>
        </w:rPr>
      </w:pPr>
      <w:r w:rsidRPr="00C56770">
        <w:rPr>
          <w:sz w:val="20"/>
          <w:szCs w:val="20"/>
        </w:rPr>
        <w:t>5.6. Собственники помещений обязаны не допускать загромождения запасных выходов из Многоквартирных домов, выполнять другие требования пожарной безопасности, предусмотренные   действующим законодательством РФ.</w:t>
      </w:r>
    </w:p>
    <w:p w:rsidR="00FD33DF" w:rsidRPr="00C56770" w:rsidRDefault="00FD33DF" w:rsidP="00FD33D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sz w:val="20"/>
          <w:szCs w:val="20"/>
        </w:rPr>
      </w:pPr>
      <w:r w:rsidRPr="00C56770">
        <w:rPr>
          <w:sz w:val="20"/>
          <w:szCs w:val="20"/>
        </w:rPr>
        <w:t>5.7. Собственники помещений обязаны выполнять меры предосторожности при проведении   работ   с легковоспламеняющимися и горючими  жидкостями, другими опасными в пожарном отношении веществами, материалами и оборудованием.</w:t>
      </w:r>
    </w:p>
    <w:p w:rsidR="00FD33DF" w:rsidRPr="00C56770" w:rsidRDefault="00FD33DF" w:rsidP="00FD33DF">
      <w:pPr>
        <w:pStyle w:val="af8"/>
        <w:ind w:firstLine="709"/>
        <w:jc w:val="both"/>
        <w:rPr>
          <w:sz w:val="20"/>
          <w:szCs w:val="20"/>
        </w:rPr>
      </w:pPr>
      <w:bookmarkStart w:id="2" w:name="_TOC33907"/>
      <w:bookmarkEnd w:id="2"/>
    </w:p>
    <w:p w:rsidR="00FD33DF" w:rsidRPr="00F442D1" w:rsidRDefault="00FD33DF" w:rsidP="00FD33DF">
      <w:pPr>
        <w:pStyle w:val="af8"/>
        <w:ind w:firstLine="709"/>
        <w:jc w:val="center"/>
        <w:rPr>
          <w:b/>
          <w:sz w:val="20"/>
          <w:szCs w:val="20"/>
        </w:rPr>
      </w:pPr>
      <w:r w:rsidRPr="00F442D1">
        <w:rPr>
          <w:b/>
          <w:sz w:val="20"/>
          <w:szCs w:val="20"/>
        </w:rPr>
        <w:t>6. Регламент допуска в многоквартирный дом</w:t>
      </w:r>
    </w:p>
    <w:p w:rsidR="00FD33DF" w:rsidRPr="00C56770" w:rsidRDefault="00FD33DF" w:rsidP="00FD33DF">
      <w:pPr>
        <w:pStyle w:val="af8"/>
        <w:tabs>
          <w:tab w:val="left" w:pos="426"/>
        </w:tabs>
        <w:ind w:firstLine="709"/>
        <w:jc w:val="both"/>
        <w:rPr>
          <w:sz w:val="20"/>
          <w:szCs w:val="20"/>
        </w:rPr>
      </w:pPr>
      <w:r w:rsidRPr="00C56770">
        <w:rPr>
          <w:sz w:val="20"/>
          <w:szCs w:val="20"/>
        </w:rPr>
        <w:t>6.1</w:t>
      </w:r>
      <w:r>
        <w:rPr>
          <w:sz w:val="20"/>
          <w:szCs w:val="20"/>
        </w:rPr>
        <w:t>.</w:t>
      </w:r>
      <w:r w:rsidRPr="00C56770">
        <w:rPr>
          <w:sz w:val="20"/>
          <w:szCs w:val="20"/>
        </w:rPr>
        <w:tab/>
        <w:t>Допуск лиц в многоквартирный дом осуществляется по электронным пропускам.</w:t>
      </w:r>
    </w:p>
    <w:p w:rsidR="00FD33DF" w:rsidRPr="00C56770" w:rsidRDefault="00FD33DF" w:rsidP="00FD33DF">
      <w:pPr>
        <w:pStyle w:val="af8"/>
        <w:tabs>
          <w:tab w:val="left" w:pos="426"/>
        </w:tabs>
        <w:ind w:firstLine="709"/>
        <w:jc w:val="both"/>
        <w:rPr>
          <w:sz w:val="20"/>
          <w:szCs w:val="20"/>
        </w:rPr>
      </w:pPr>
      <w:r w:rsidRPr="00C56770">
        <w:rPr>
          <w:sz w:val="20"/>
          <w:szCs w:val="20"/>
        </w:rPr>
        <w:t>6.2</w:t>
      </w:r>
      <w:r>
        <w:rPr>
          <w:sz w:val="20"/>
          <w:szCs w:val="20"/>
        </w:rPr>
        <w:t>.</w:t>
      </w:r>
      <w:r w:rsidRPr="00C56770">
        <w:rPr>
          <w:sz w:val="20"/>
          <w:szCs w:val="20"/>
        </w:rPr>
        <w:tab/>
        <w:t>В случае отсутствия электронного пропуска допуск лиц осуществляет консьерж (в рабочее время) после того как убедится в том что посетитель является жителем дома или допущен в определенную квартиру ее жителем с телефонным подтверждением об ожидании визитера.</w:t>
      </w:r>
    </w:p>
    <w:p w:rsidR="00FD33DF" w:rsidRPr="00C56770" w:rsidRDefault="00FD33DF" w:rsidP="00FD33DF">
      <w:pPr>
        <w:pStyle w:val="af8"/>
        <w:ind w:firstLine="709"/>
        <w:jc w:val="both"/>
        <w:rPr>
          <w:sz w:val="20"/>
          <w:szCs w:val="20"/>
        </w:rPr>
      </w:pPr>
      <w:r w:rsidRPr="00C56770">
        <w:rPr>
          <w:sz w:val="20"/>
          <w:szCs w:val="20"/>
        </w:rPr>
        <w:t>6.3</w:t>
      </w:r>
      <w:r>
        <w:rPr>
          <w:sz w:val="20"/>
          <w:szCs w:val="20"/>
        </w:rPr>
        <w:t>.</w:t>
      </w:r>
      <w:r w:rsidRPr="00C56770">
        <w:rPr>
          <w:sz w:val="20"/>
          <w:szCs w:val="20"/>
        </w:rPr>
        <w:tab/>
        <w:t>Допуск рабочих для проведения строительно-отделочных работ осуществляется с  9.00 ч.  до 19.00 ч.</w:t>
      </w:r>
    </w:p>
    <w:p w:rsidR="00FD33DF" w:rsidRPr="00C56770" w:rsidRDefault="00FD33DF" w:rsidP="00FD33DF">
      <w:pPr>
        <w:pStyle w:val="af8"/>
        <w:ind w:firstLine="709"/>
        <w:jc w:val="both"/>
        <w:rPr>
          <w:sz w:val="20"/>
          <w:szCs w:val="20"/>
        </w:rPr>
      </w:pPr>
    </w:p>
    <w:p w:rsidR="00FD33DF" w:rsidRPr="00C56770" w:rsidRDefault="00FD33DF" w:rsidP="00FD33DF">
      <w:pPr>
        <w:pStyle w:val="af8"/>
        <w:ind w:firstLine="709"/>
        <w:jc w:val="center"/>
        <w:rPr>
          <w:sz w:val="20"/>
          <w:szCs w:val="20"/>
        </w:rPr>
      </w:pPr>
      <w:r w:rsidRPr="00F442D1">
        <w:rPr>
          <w:b/>
          <w:sz w:val="20"/>
          <w:szCs w:val="20"/>
        </w:rPr>
        <w:t>7. Правила проведения ремонтных работ</w:t>
      </w:r>
    </w:p>
    <w:p w:rsidR="00FD33DF" w:rsidRPr="00F442D1" w:rsidRDefault="00FD33DF" w:rsidP="00FD33DF">
      <w:pPr>
        <w:pStyle w:val="af8"/>
        <w:ind w:firstLine="709"/>
        <w:jc w:val="both"/>
        <w:rPr>
          <w:b/>
          <w:sz w:val="20"/>
          <w:szCs w:val="20"/>
        </w:rPr>
      </w:pPr>
      <w:r w:rsidRPr="00F442D1">
        <w:rPr>
          <w:b/>
          <w:sz w:val="20"/>
          <w:szCs w:val="20"/>
        </w:rPr>
        <w:t>7.1.</w:t>
      </w:r>
      <w:r w:rsidRPr="00F442D1">
        <w:rPr>
          <w:b/>
          <w:sz w:val="20"/>
          <w:szCs w:val="20"/>
        </w:rPr>
        <w:tab/>
        <w:t>Общие правила</w:t>
      </w:r>
    </w:p>
    <w:p w:rsidR="00FD33DF" w:rsidRPr="00C56770" w:rsidRDefault="00FD33DF" w:rsidP="00FD33DF">
      <w:pPr>
        <w:pStyle w:val="af8"/>
        <w:ind w:firstLine="709"/>
        <w:jc w:val="both"/>
        <w:rPr>
          <w:sz w:val="20"/>
          <w:szCs w:val="20"/>
        </w:rPr>
      </w:pPr>
      <w:r w:rsidRPr="00C56770">
        <w:rPr>
          <w:sz w:val="20"/>
          <w:szCs w:val="20"/>
        </w:rPr>
        <w:t>7.1.1. До начала работ в помещении Пользователь обязан обеспечить рабочих санитарно-гигиеническим оборудованием (унитаз,  раковина, медицинская аптечка, емкость для сбора жидких отходов).</w:t>
      </w:r>
    </w:p>
    <w:p w:rsidR="00FD33DF" w:rsidRPr="00C56770" w:rsidRDefault="00FD33DF" w:rsidP="00FD33DF">
      <w:pPr>
        <w:pStyle w:val="af8"/>
        <w:ind w:firstLine="709"/>
        <w:jc w:val="both"/>
        <w:rPr>
          <w:sz w:val="20"/>
          <w:szCs w:val="20"/>
        </w:rPr>
      </w:pPr>
      <w:r w:rsidRPr="00C56770">
        <w:rPr>
          <w:sz w:val="20"/>
          <w:szCs w:val="20"/>
        </w:rPr>
        <w:t>7.1.2. При проведении строительно-отделочных работ необходимо руководствоваться правилами выполнения работ по системам пожаротушения и пожарной сигнализации, электрооборудованию, слабым токам, сантехнике, вентиляции, кондиционированию установленными соответствующей нормативно-технической документацией.</w:t>
      </w:r>
    </w:p>
    <w:p w:rsidR="00FD33DF" w:rsidRPr="00C56770" w:rsidRDefault="00FD33DF" w:rsidP="00FD33DF">
      <w:pPr>
        <w:pStyle w:val="af8"/>
        <w:ind w:firstLine="709"/>
        <w:jc w:val="both"/>
        <w:rPr>
          <w:sz w:val="20"/>
          <w:szCs w:val="20"/>
        </w:rPr>
      </w:pPr>
      <w:r w:rsidRPr="00C56770">
        <w:rPr>
          <w:sz w:val="20"/>
          <w:szCs w:val="20"/>
        </w:rPr>
        <w:t>7.1.3. Имущественная ответственность за причиненный рабочими ущерб Жилому дому полностью лежит на Пользователе.</w:t>
      </w:r>
    </w:p>
    <w:p w:rsidR="00FD33DF" w:rsidRPr="00C56770" w:rsidRDefault="00FD33DF" w:rsidP="00FD33DF">
      <w:pPr>
        <w:pStyle w:val="af8"/>
        <w:ind w:firstLine="709"/>
        <w:jc w:val="both"/>
        <w:rPr>
          <w:sz w:val="20"/>
          <w:szCs w:val="20"/>
        </w:rPr>
      </w:pPr>
      <w:r w:rsidRPr="00C56770">
        <w:rPr>
          <w:sz w:val="20"/>
          <w:szCs w:val="20"/>
        </w:rPr>
        <w:t>7.1.4. Завоз строительных  материалов  осуществляется  с  9.00 ч.  до 13.00 ч. и с  15.00 ч.  до 19.00 ч.</w:t>
      </w:r>
    </w:p>
    <w:p w:rsidR="00FD33DF" w:rsidRPr="00C56770" w:rsidRDefault="00FD33DF" w:rsidP="00FD33DF">
      <w:pPr>
        <w:pStyle w:val="af8"/>
        <w:ind w:firstLine="709"/>
        <w:jc w:val="both"/>
        <w:rPr>
          <w:sz w:val="20"/>
          <w:szCs w:val="20"/>
        </w:rPr>
      </w:pPr>
      <w:r w:rsidRPr="00C56770">
        <w:rPr>
          <w:sz w:val="20"/>
          <w:szCs w:val="20"/>
        </w:rPr>
        <w:t>7.1.5. Подъем грузов на этажи осуществляется только с использованием грузовых лифтов. При отсутствии таковых подъем производится вручную.</w:t>
      </w:r>
    </w:p>
    <w:p w:rsidR="00FD33DF" w:rsidRPr="00C56770" w:rsidRDefault="00FD33DF" w:rsidP="00FD33DF">
      <w:pPr>
        <w:pStyle w:val="af8"/>
        <w:ind w:firstLine="709"/>
        <w:jc w:val="both"/>
        <w:rPr>
          <w:sz w:val="20"/>
          <w:szCs w:val="20"/>
        </w:rPr>
      </w:pPr>
      <w:r w:rsidRPr="00C56770">
        <w:rPr>
          <w:sz w:val="20"/>
          <w:szCs w:val="20"/>
        </w:rPr>
        <w:t>7.1.6. Рабочие при проведении строительно-отделочных работ обязаны соблюдать следующие правила:</w:t>
      </w:r>
    </w:p>
    <w:p w:rsidR="00FD33DF" w:rsidRPr="00C56770" w:rsidRDefault="00FD33DF" w:rsidP="00FD33DF">
      <w:pPr>
        <w:pStyle w:val="af8"/>
        <w:ind w:firstLine="709"/>
        <w:jc w:val="both"/>
        <w:rPr>
          <w:sz w:val="20"/>
          <w:szCs w:val="20"/>
        </w:rPr>
      </w:pPr>
      <w:r w:rsidRPr="00C56770">
        <w:rPr>
          <w:sz w:val="20"/>
          <w:szCs w:val="20"/>
        </w:rPr>
        <w:t>•</w:t>
      </w:r>
      <w:r w:rsidRPr="00C56770">
        <w:rPr>
          <w:sz w:val="20"/>
          <w:szCs w:val="20"/>
        </w:rPr>
        <w:tab/>
        <w:t>проводить работы только с  9.00 ч.  до 13.00 ч. и с  15.00 ч.  до 19.00 ч.;</w:t>
      </w:r>
    </w:p>
    <w:p w:rsidR="00FD33DF" w:rsidRPr="00C56770" w:rsidRDefault="00FD33DF" w:rsidP="00FD33DF">
      <w:pPr>
        <w:pStyle w:val="af8"/>
        <w:ind w:firstLine="709"/>
        <w:jc w:val="both"/>
        <w:rPr>
          <w:sz w:val="20"/>
          <w:szCs w:val="20"/>
        </w:rPr>
      </w:pPr>
      <w:r w:rsidRPr="00C56770">
        <w:rPr>
          <w:sz w:val="20"/>
          <w:szCs w:val="20"/>
        </w:rPr>
        <w:t>•</w:t>
      </w:r>
      <w:r w:rsidRPr="00C56770">
        <w:rPr>
          <w:sz w:val="20"/>
          <w:szCs w:val="20"/>
        </w:rPr>
        <w:tab/>
        <w:t>в нерабочее время следует покинуть здание и территорию Жилого дома;</w:t>
      </w:r>
    </w:p>
    <w:p w:rsidR="00FD33DF" w:rsidRPr="00C56770" w:rsidRDefault="00FD33DF" w:rsidP="00FD33DF">
      <w:pPr>
        <w:pStyle w:val="af8"/>
        <w:ind w:firstLine="709"/>
        <w:jc w:val="both"/>
        <w:rPr>
          <w:sz w:val="20"/>
          <w:szCs w:val="20"/>
        </w:rPr>
      </w:pPr>
      <w:r w:rsidRPr="00C56770">
        <w:rPr>
          <w:sz w:val="20"/>
          <w:szCs w:val="20"/>
        </w:rPr>
        <w:t>•</w:t>
      </w:r>
      <w:r w:rsidRPr="00C56770">
        <w:rPr>
          <w:sz w:val="20"/>
          <w:szCs w:val="20"/>
        </w:rPr>
        <w:tab/>
        <w:t>своевременно осуществлять уборку мусора в специально отведенные места, запрещается складирование мусора в холле и на территории комплекса вне контейнера;</w:t>
      </w:r>
    </w:p>
    <w:p w:rsidR="00FD33DF" w:rsidRPr="00C56770" w:rsidRDefault="00FD33DF" w:rsidP="00FD33DF">
      <w:pPr>
        <w:pStyle w:val="af8"/>
        <w:ind w:firstLine="709"/>
        <w:jc w:val="both"/>
        <w:rPr>
          <w:sz w:val="20"/>
          <w:szCs w:val="20"/>
        </w:rPr>
      </w:pPr>
      <w:r w:rsidRPr="00C56770">
        <w:rPr>
          <w:sz w:val="20"/>
          <w:szCs w:val="20"/>
        </w:rPr>
        <w:t>•</w:t>
      </w:r>
      <w:r w:rsidRPr="00C56770">
        <w:rPr>
          <w:sz w:val="20"/>
          <w:szCs w:val="20"/>
        </w:rPr>
        <w:tab/>
        <w:t>не допускать складирование строительных материалов на территории жилого комплекса вне отведенных мест;</w:t>
      </w:r>
    </w:p>
    <w:p w:rsidR="00FD33DF" w:rsidRPr="00C56770" w:rsidRDefault="00FD33DF" w:rsidP="00FD33DF">
      <w:pPr>
        <w:pStyle w:val="af8"/>
        <w:ind w:firstLine="709"/>
        <w:jc w:val="both"/>
        <w:rPr>
          <w:sz w:val="20"/>
          <w:szCs w:val="20"/>
        </w:rPr>
      </w:pPr>
      <w:r w:rsidRPr="00C56770">
        <w:rPr>
          <w:sz w:val="20"/>
          <w:szCs w:val="20"/>
        </w:rPr>
        <w:t>•</w:t>
      </w:r>
      <w:r w:rsidRPr="00C56770">
        <w:rPr>
          <w:sz w:val="20"/>
          <w:szCs w:val="20"/>
        </w:rPr>
        <w:tab/>
        <w:t>осуществлять перевозку грузов только в грузовом лифте и в упакованном виде в присутствии консьержа, не допускать перегрузки лифта;</w:t>
      </w:r>
    </w:p>
    <w:p w:rsidR="00FD33DF" w:rsidRPr="00C56770" w:rsidRDefault="00FD33DF" w:rsidP="00FD33DF">
      <w:pPr>
        <w:pStyle w:val="af8"/>
        <w:ind w:firstLine="709"/>
        <w:jc w:val="both"/>
        <w:rPr>
          <w:sz w:val="20"/>
          <w:szCs w:val="20"/>
        </w:rPr>
      </w:pPr>
      <w:r w:rsidRPr="00C56770">
        <w:rPr>
          <w:sz w:val="20"/>
          <w:szCs w:val="20"/>
        </w:rPr>
        <w:t>•</w:t>
      </w:r>
      <w:r w:rsidRPr="00C56770">
        <w:rPr>
          <w:sz w:val="20"/>
          <w:szCs w:val="20"/>
        </w:rPr>
        <w:tab/>
        <w:t>перед подъемом грузов и выноса мусора осуществлять защиту покрытия вестибюля и этажного холла, а после завершения работ производить их уборку;</w:t>
      </w:r>
    </w:p>
    <w:p w:rsidR="00FD33DF" w:rsidRPr="00C56770" w:rsidRDefault="00FD33DF" w:rsidP="00FD33DF">
      <w:pPr>
        <w:pStyle w:val="af8"/>
        <w:ind w:firstLine="709"/>
        <w:jc w:val="both"/>
        <w:rPr>
          <w:sz w:val="20"/>
          <w:szCs w:val="20"/>
        </w:rPr>
      </w:pPr>
      <w:r w:rsidRPr="00C56770">
        <w:rPr>
          <w:sz w:val="20"/>
          <w:szCs w:val="20"/>
        </w:rPr>
        <w:t>•</w:t>
      </w:r>
      <w:r w:rsidRPr="00C56770">
        <w:rPr>
          <w:sz w:val="20"/>
          <w:szCs w:val="20"/>
        </w:rPr>
        <w:tab/>
        <w:t>находиться на объекте в трезвом виде, не распивать спиртные напитки;</w:t>
      </w:r>
    </w:p>
    <w:p w:rsidR="00FD33DF" w:rsidRPr="00C56770" w:rsidRDefault="00FD33DF" w:rsidP="00FD33DF">
      <w:pPr>
        <w:pStyle w:val="af8"/>
        <w:ind w:firstLine="709"/>
        <w:jc w:val="both"/>
        <w:rPr>
          <w:sz w:val="20"/>
          <w:szCs w:val="20"/>
        </w:rPr>
      </w:pPr>
      <w:r w:rsidRPr="00C56770">
        <w:rPr>
          <w:sz w:val="20"/>
          <w:szCs w:val="20"/>
        </w:rPr>
        <w:t>•</w:t>
      </w:r>
      <w:r w:rsidRPr="00C56770">
        <w:rPr>
          <w:sz w:val="20"/>
          <w:szCs w:val="20"/>
        </w:rPr>
        <w:tab/>
        <w:t>не портить оборудование и имущество дома;</w:t>
      </w:r>
    </w:p>
    <w:p w:rsidR="00FD33DF" w:rsidRPr="00C56770" w:rsidRDefault="00FD33DF" w:rsidP="00FD33DF">
      <w:pPr>
        <w:pStyle w:val="af8"/>
        <w:ind w:firstLine="709"/>
        <w:jc w:val="both"/>
        <w:rPr>
          <w:sz w:val="20"/>
          <w:szCs w:val="20"/>
        </w:rPr>
      </w:pPr>
      <w:r w:rsidRPr="00C56770">
        <w:rPr>
          <w:sz w:val="20"/>
          <w:szCs w:val="20"/>
        </w:rPr>
        <w:t>•</w:t>
      </w:r>
      <w:r w:rsidRPr="00C56770">
        <w:rPr>
          <w:sz w:val="20"/>
          <w:szCs w:val="20"/>
        </w:rPr>
        <w:tab/>
        <w:t>не наносить ущерб имуществу владельцев помещений;</w:t>
      </w:r>
    </w:p>
    <w:p w:rsidR="00FD33DF" w:rsidRPr="00C56770" w:rsidRDefault="00FD33DF" w:rsidP="00FD33DF">
      <w:pPr>
        <w:pStyle w:val="af8"/>
        <w:ind w:firstLine="709"/>
        <w:jc w:val="both"/>
        <w:rPr>
          <w:sz w:val="20"/>
          <w:szCs w:val="20"/>
        </w:rPr>
      </w:pPr>
      <w:r w:rsidRPr="00C56770">
        <w:rPr>
          <w:sz w:val="20"/>
          <w:szCs w:val="20"/>
        </w:rPr>
        <w:t>•</w:t>
      </w:r>
      <w:r w:rsidRPr="00C56770">
        <w:rPr>
          <w:sz w:val="20"/>
          <w:szCs w:val="20"/>
        </w:rPr>
        <w:tab/>
        <w:t>не причинять беспокойства жителям дома;</w:t>
      </w:r>
    </w:p>
    <w:p w:rsidR="00FD33DF" w:rsidRPr="00C56770" w:rsidRDefault="00FD33DF" w:rsidP="00FD33DF">
      <w:pPr>
        <w:pStyle w:val="af8"/>
        <w:ind w:firstLine="709"/>
        <w:jc w:val="both"/>
        <w:rPr>
          <w:sz w:val="20"/>
          <w:szCs w:val="20"/>
        </w:rPr>
      </w:pPr>
      <w:r w:rsidRPr="00C56770">
        <w:rPr>
          <w:sz w:val="20"/>
          <w:szCs w:val="20"/>
        </w:rPr>
        <w:lastRenderedPageBreak/>
        <w:t>•</w:t>
      </w:r>
      <w:r w:rsidRPr="00C56770">
        <w:rPr>
          <w:sz w:val="20"/>
          <w:szCs w:val="20"/>
        </w:rPr>
        <w:tab/>
        <w:t>строго соблюдать правила противопожарной безопасности и санитарной гигиены;</w:t>
      </w:r>
    </w:p>
    <w:p w:rsidR="00FD33DF" w:rsidRPr="00C56770" w:rsidRDefault="00FD33DF" w:rsidP="00FD33DF">
      <w:pPr>
        <w:pStyle w:val="af8"/>
        <w:ind w:firstLine="709"/>
        <w:jc w:val="both"/>
        <w:rPr>
          <w:sz w:val="20"/>
          <w:szCs w:val="20"/>
        </w:rPr>
      </w:pPr>
      <w:r w:rsidRPr="00C56770">
        <w:rPr>
          <w:sz w:val="20"/>
          <w:szCs w:val="20"/>
        </w:rPr>
        <w:t>•</w:t>
      </w:r>
      <w:r w:rsidRPr="00C56770">
        <w:rPr>
          <w:sz w:val="20"/>
          <w:szCs w:val="20"/>
        </w:rPr>
        <w:tab/>
        <w:t>иметь в наличии в квартире не менее 1 (одного) огнетушителя.</w:t>
      </w:r>
    </w:p>
    <w:p w:rsidR="00FD33DF" w:rsidRPr="00C56770" w:rsidRDefault="00FD33DF" w:rsidP="00FD33DF">
      <w:pPr>
        <w:pStyle w:val="af8"/>
        <w:ind w:firstLine="709"/>
        <w:jc w:val="both"/>
        <w:rPr>
          <w:sz w:val="20"/>
          <w:szCs w:val="20"/>
        </w:rPr>
      </w:pPr>
      <w:r w:rsidRPr="00C56770">
        <w:rPr>
          <w:sz w:val="20"/>
          <w:szCs w:val="20"/>
        </w:rPr>
        <w:t>7.1.7. При проведении работ по устройству инженерных сетей в квартире, а именно электрической разводки, разводки системы водоснабжения, системы канализации Участник обязан предоставить соответствующий проект в Управляющую организацию.</w:t>
      </w:r>
    </w:p>
    <w:p w:rsidR="00FD33DF" w:rsidRPr="00C56770" w:rsidRDefault="00FD33DF" w:rsidP="00FD33DF">
      <w:pPr>
        <w:pStyle w:val="af8"/>
        <w:ind w:firstLine="709"/>
        <w:jc w:val="both"/>
        <w:rPr>
          <w:sz w:val="20"/>
          <w:szCs w:val="20"/>
        </w:rPr>
      </w:pPr>
      <w:r w:rsidRPr="00C56770">
        <w:rPr>
          <w:sz w:val="20"/>
          <w:szCs w:val="20"/>
        </w:rPr>
        <w:t>7.1.8. Пользователь берет на себя ответственность по соблюдению правил техники безопасности привлеченной организацией при проведении отделочных работ и за возможный материальный ущерб, причиненный жилому дому, в частности общим площадям жилого дома при проведении ими данных работ.</w:t>
      </w:r>
    </w:p>
    <w:p w:rsidR="00FD33DF" w:rsidRPr="00C56770" w:rsidRDefault="00FD33DF" w:rsidP="00FD33DF">
      <w:pPr>
        <w:pStyle w:val="af8"/>
        <w:ind w:firstLine="709"/>
        <w:jc w:val="both"/>
        <w:rPr>
          <w:sz w:val="20"/>
          <w:szCs w:val="20"/>
        </w:rPr>
      </w:pPr>
      <w:r w:rsidRPr="00C56770">
        <w:rPr>
          <w:sz w:val="20"/>
          <w:szCs w:val="20"/>
        </w:rPr>
        <w:t xml:space="preserve">7.1.9. Управляющая организация имеет право в ходе и по окончанию ремонтных работ осуществлять </w:t>
      </w:r>
      <w:proofErr w:type="gramStart"/>
      <w:r w:rsidRPr="00C56770">
        <w:rPr>
          <w:sz w:val="20"/>
          <w:szCs w:val="20"/>
        </w:rPr>
        <w:t>контроль за</w:t>
      </w:r>
      <w:proofErr w:type="gramEnd"/>
      <w:r w:rsidRPr="00C56770">
        <w:rPr>
          <w:sz w:val="20"/>
          <w:szCs w:val="20"/>
        </w:rPr>
        <w:t xml:space="preserve"> состоянием элементов общего имущества расположенных в помещении Пользователя.</w:t>
      </w:r>
    </w:p>
    <w:p w:rsidR="00FD33DF" w:rsidRPr="00C56770" w:rsidRDefault="00FD33DF" w:rsidP="00FD33DF">
      <w:pPr>
        <w:pStyle w:val="af8"/>
        <w:ind w:firstLine="709"/>
        <w:jc w:val="both"/>
        <w:rPr>
          <w:sz w:val="20"/>
          <w:szCs w:val="20"/>
        </w:rPr>
      </w:pPr>
      <w:r w:rsidRPr="00C56770">
        <w:rPr>
          <w:sz w:val="20"/>
          <w:szCs w:val="20"/>
        </w:rPr>
        <w:t>7.1.10. Проведение газосварочных работ на территории жилого дома - ЗАПРЕЩАЕТСЯ.</w:t>
      </w:r>
    </w:p>
    <w:p w:rsidR="00FD33DF" w:rsidRPr="00C56770" w:rsidRDefault="00FD33DF" w:rsidP="00FD33DF">
      <w:pPr>
        <w:pStyle w:val="af8"/>
        <w:ind w:firstLine="709"/>
        <w:jc w:val="both"/>
        <w:rPr>
          <w:sz w:val="20"/>
          <w:szCs w:val="20"/>
        </w:rPr>
      </w:pPr>
      <w:r w:rsidRPr="00C56770">
        <w:rPr>
          <w:sz w:val="20"/>
          <w:szCs w:val="20"/>
        </w:rPr>
        <w:t>7.1.11. При работе с применением мокрых процессов должна быть обеспечена защита от протекания на нижние этажи.</w:t>
      </w:r>
    </w:p>
    <w:p w:rsidR="00FD33DF" w:rsidRPr="00C56770" w:rsidRDefault="00FD33DF" w:rsidP="00FD33DF">
      <w:pPr>
        <w:pStyle w:val="af8"/>
        <w:ind w:firstLine="709"/>
        <w:jc w:val="both"/>
        <w:rPr>
          <w:sz w:val="20"/>
          <w:szCs w:val="20"/>
        </w:rPr>
      </w:pPr>
      <w:r w:rsidRPr="00C56770">
        <w:rPr>
          <w:sz w:val="20"/>
          <w:szCs w:val="20"/>
        </w:rPr>
        <w:t>7.1.12. При уборке строительного мусора запрещается использовать мусоропровод, канализацию, выкидывать мусор из окон. Спу</w:t>
      </w:r>
      <w:proofErr w:type="gramStart"/>
      <w:r w:rsidRPr="00C56770">
        <w:rPr>
          <w:sz w:val="20"/>
          <w:szCs w:val="20"/>
        </w:rPr>
        <w:t>ск стр</w:t>
      </w:r>
      <w:proofErr w:type="gramEnd"/>
      <w:r w:rsidRPr="00C56770">
        <w:rPr>
          <w:sz w:val="20"/>
          <w:szCs w:val="20"/>
        </w:rPr>
        <w:t xml:space="preserve">оительного мусора в грузовом лифте, при этом упаковка мусора при переноске должна осуществляться в двойные мешки. Строительный мусор складируется в специально установленные Управляющей организацией  мусорные контейнеры, которые вывозятся силами Управляющей организации. </w:t>
      </w:r>
    </w:p>
    <w:p w:rsidR="00FD33DF" w:rsidRPr="00C56770" w:rsidRDefault="00FD33DF" w:rsidP="00FD33DF">
      <w:pPr>
        <w:pStyle w:val="af8"/>
        <w:ind w:firstLine="709"/>
        <w:jc w:val="both"/>
        <w:rPr>
          <w:sz w:val="20"/>
          <w:szCs w:val="20"/>
        </w:rPr>
      </w:pPr>
      <w:r w:rsidRPr="00C56770">
        <w:rPr>
          <w:sz w:val="20"/>
          <w:szCs w:val="20"/>
        </w:rPr>
        <w:t>7.1.13. Запрещается устанавливать на фасад лебедки и другие аналогичные устройства для подъема материала и уборки мусора. Запрещается использовать внутриквартирную канализацию для слива остатков строительных растворов, красок, грунтовок и пр., строительные жидкости застывают в горизонтальных участках канализации и закупоривают трубы.</w:t>
      </w:r>
    </w:p>
    <w:p w:rsidR="00FD33DF" w:rsidRPr="00C56770" w:rsidRDefault="00FD33DF" w:rsidP="00FD33DF">
      <w:pPr>
        <w:pStyle w:val="af8"/>
        <w:ind w:firstLine="709"/>
        <w:jc w:val="both"/>
        <w:rPr>
          <w:sz w:val="20"/>
          <w:szCs w:val="20"/>
        </w:rPr>
      </w:pPr>
      <w:r w:rsidRPr="00C56770">
        <w:rPr>
          <w:sz w:val="20"/>
          <w:szCs w:val="20"/>
        </w:rPr>
        <w:t xml:space="preserve">7.1.14. Подключение электропитания на напряжение 220В вне </w:t>
      </w:r>
      <w:proofErr w:type="spellStart"/>
      <w:r w:rsidRPr="00C56770">
        <w:rPr>
          <w:sz w:val="20"/>
          <w:szCs w:val="20"/>
        </w:rPr>
        <w:t>электророзеток</w:t>
      </w:r>
      <w:proofErr w:type="spellEnd"/>
      <w:r w:rsidRPr="00C56770">
        <w:rPr>
          <w:sz w:val="20"/>
          <w:szCs w:val="20"/>
        </w:rPr>
        <w:t xml:space="preserve"> выполняется представителем Управляющей организации.</w:t>
      </w:r>
    </w:p>
    <w:p w:rsidR="00FD33DF" w:rsidRPr="00C56770" w:rsidRDefault="00FD33DF" w:rsidP="00FD33DF">
      <w:pPr>
        <w:pStyle w:val="af8"/>
        <w:ind w:firstLine="709"/>
        <w:jc w:val="both"/>
        <w:rPr>
          <w:sz w:val="20"/>
          <w:szCs w:val="20"/>
        </w:rPr>
      </w:pPr>
      <w:r w:rsidRPr="00C56770">
        <w:rPr>
          <w:sz w:val="20"/>
          <w:szCs w:val="20"/>
        </w:rPr>
        <w:t>7.1.15. Отключение стояков холодного и горячего водоснабжения осуществляется сотрудниками Управляющей организацией по предварительным заявкам. Заявка на отключение стояков должна быть принята представителем Управляющей организации как минимум за 12 часов до начала производства работ. Время отключения стояков отопления, горячего и холодного водоснабжения не должно превышать 2 часов, при этом отключение  стояков отопления в отопительный  период производится при температуре наружного воздуха не ниже минус 1 градусов.  Подключение смонтированных систем осуществляется строго в присутствии представителей Управляющей организации.</w:t>
      </w:r>
    </w:p>
    <w:p w:rsidR="00FD33DF" w:rsidRPr="00C56770" w:rsidRDefault="00FD33DF" w:rsidP="00FD33DF">
      <w:pPr>
        <w:pStyle w:val="af8"/>
        <w:ind w:firstLine="709"/>
        <w:jc w:val="both"/>
        <w:rPr>
          <w:sz w:val="20"/>
          <w:szCs w:val="20"/>
        </w:rPr>
      </w:pPr>
      <w:r>
        <w:rPr>
          <w:sz w:val="20"/>
          <w:szCs w:val="20"/>
        </w:rPr>
        <w:t xml:space="preserve">7.1.16. </w:t>
      </w:r>
      <w:r w:rsidRPr="00C56770">
        <w:rPr>
          <w:sz w:val="20"/>
          <w:szCs w:val="20"/>
        </w:rPr>
        <w:t xml:space="preserve">Пользователь обеспечивает соблюдение подрядной организацией настоящих Правил проведения отделочных работ в квартире и регламент допуска. В случае несоблюдения указанных положений Управляющая организация вправе приостановить доступ сотрудников в здание. </w:t>
      </w:r>
    </w:p>
    <w:p w:rsidR="00FD33DF" w:rsidRPr="00C56770" w:rsidRDefault="00FD33DF" w:rsidP="00FD33DF">
      <w:pPr>
        <w:pStyle w:val="af8"/>
        <w:ind w:firstLine="709"/>
        <w:jc w:val="both"/>
        <w:rPr>
          <w:sz w:val="20"/>
          <w:szCs w:val="20"/>
        </w:rPr>
      </w:pPr>
      <w:r w:rsidRPr="00C56770">
        <w:rPr>
          <w:sz w:val="20"/>
          <w:szCs w:val="20"/>
        </w:rPr>
        <w:t xml:space="preserve">7.1.17. Персоналу строительных организаций и Пользователю запрещается распивать спиртные напитки, находиться в нетрезвом состоянии в местах общего пользования, включая лифты. В случае не соблюдения данных </w:t>
      </w:r>
      <w:proofErr w:type="gramStart"/>
      <w:r w:rsidRPr="00C56770">
        <w:rPr>
          <w:sz w:val="20"/>
          <w:szCs w:val="20"/>
        </w:rPr>
        <w:t>мер</w:t>
      </w:r>
      <w:proofErr w:type="gramEnd"/>
      <w:r w:rsidRPr="00C56770">
        <w:rPr>
          <w:sz w:val="20"/>
          <w:szCs w:val="20"/>
        </w:rPr>
        <w:t xml:space="preserve"> Управляющая организация оставляет за собой право запретить данной подрядной организации допуск в Жилой дом.</w:t>
      </w:r>
    </w:p>
    <w:p w:rsidR="00FD33DF" w:rsidRPr="00C56770" w:rsidRDefault="00FD33DF" w:rsidP="00FD33DF">
      <w:pPr>
        <w:pStyle w:val="af8"/>
        <w:ind w:firstLine="709"/>
        <w:jc w:val="both"/>
        <w:rPr>
          <w:sz w:val="20"/>
          <w:szCs w:val="20"/>
        </w:rPr>
      </w:pPr>
      <w:r w:rsidRPr="00C56770">
        <w:rPr>
          <w:sz w:val="20"/>
          <w:szCs w:val="20"/>
        </w:rPr>
        <w:t>Категорически запрещается:</w:t>
      </w:r>
    </w:p>
    <w:p w:rsidR="00FD33DF" w:rsidRPr="00C56770" w:rsidRDefault="00FD33DF" w:rsidP="008B7DE4">
      <w:pPr>
        <w:pStyle w:val="af8"/>
        <w:numPr>
          <w:ilvl w:val="0"/>
          <w:numId w:val="33"/>
        </w:numPr>
        <w:ind w:left="1276" w:hanging="283"/>
        <w:jc w:val="both"/>
        <w:rPr>
          <w:sz w:val="20"/>
          <w:szCs w:val="20"/>
        </w:rPr>
      </w:pPr>
      <w:r w:rsidRPr="00C56770">
        <w:rPr>
          <w:sz w:val="20"/>
          <w:szCs w:val="20"/>
        </w:rPr>
        <w:t>полная или частичная разборка несущих стен, устройство проемов в несущих стенах</w:t>
      </w:r>
    </w:p>
    <w:p w:rsidR="00FD33DF" w:rsidRPr="00C56770" w:rsidRDefault="00FD33DF" w:rsidP="008B7DE4">
      <w:pPr>
        <w:pStyle w:val="af8"/>
        <w:numPr>
          <w:ilvl w:val="0"/>
          <w:numId w:val="33"/>
        </w:numPr>
        <w:ind w:left="1276" w:hanging="283"/>
        <w:jc w:val="both"/>
        <w:rPr>
          <w:sz w:val="20"/>
          <w:szCs w:val="20"/>
        </w:rPr>
      </w:pPr>
      <w:r w:rsidRPr="00C56770">
        <w:rPr>
          <w:sz w:val="20"/>
          <w:szCs w:val="20"/>
        </w:rPr>
        <w:t>полная или частичная разборка, а также любое воздействие на колонны;</w:t>
      </w:r>
    </w:p>
    <w:p w:rsidR="00FD33DF" w:rsidRPr="00C56770" w:rsidRDefault="00FD33DF" w:rsidP="008B7DE4">
      <w:pPr>
        <w:pStyle w:val="af8"/>
        <w:numPr>
          <w:ilvl w:val="0"/>
          <w:numId w:val="33"/>
        </w:numPr>
        <w:ind w:left="1276" w:hanging="283"/>
        <w:jc w:val="both"/>
        <w:rPr>
          <w:sz w:val="20"/>
          <w:szCs w:val="20"/>
        </w:rPr>
      </w:pPr>
      <w:r w:rsidRPr="00C56770">
        <w:rPr>
          <w:sz w:val="20"/>
          <w:szCs w:val="20"/>
        </w:rPr>
        <w:t xml:space="preserve">объединять лоджии (балконы) с внутренними помещениями; </w:t>
      </w:r>
    </w:p>
    <w:p w:rsidR="00FD33DF" w:rsidRPr="00C56770" w:rsidRDefault="00FD33DF" w:rsidP="008B7DE4">
      <w:pPr>
        <w:pStyle w:val="af8"/>
        <w:numPr>
          <w:ilvl w:val="0"/>
          <w:numId w:val="33"/>
        </w:numPr>
        <w:ind w:left="1276" w:hanging="283"/>
        <w:jc w:val="both"/>
        <w:rPr>
          <w:sz w:val="20"/>
          <w:szCs w:val="20"/>
        </w:rPr>
      </w:pPr>
      <w:r w:rsidRPr="00C56770">
        <w:rPr>
          <w:sz w:val="20"/>
          <w:szCs w:val="20"/>
        </w:rPr>
        <w:t xml:space="preserve">устанавливать наружные технические средства (кондиционеры, антенны и т.д.); </w:t>
      </w:r>
    </w:p>
    <w:p w:rsidR="00FD33DF" w:rsidRPr="00C56770" w:rsidRDefault="00FD33DF" w:rsidP="008B7DE4">
      <w:pPr>
        <w:pStyle w:val="af8"/>
        <w:numPr>
          <w:ilvl w:val="0"/>
          <w:numId w:val="33"/>
        </w:numPr>
        <w:ind w:left="1276" w:hanging="283"/>
        <w:jc w:val="both"/>
        <w:rPr>
          <w:sz w:val="20"/>
          <w:szCs w:val="20"/>
        </w:rPr>
      </w:pPr>
      <w:r w:rsidRPr="00C56770">
        <w:rPr>
          <w:sz w:val="20"/>
          <w:szCs w:val="20"/>
        </w:rPr>
        <w:t>изменять материалы и пластику внешних конструкций;</w:t>
      </w:r>
    </w:p>
    <w:p w:rsidR="00FD33DF" w:rsidRPr="00C56770" w:rsidRDefault="00FD33DF" w:rsidP="008B7DE4">
      <w:pPr>
        <w:pStyle w:val="af8"/>
        <w:numPr>
          <w:ilvl w:val="0"/>
          <w:numId w:val="33"/>
        </w:numPr>
        <w:ind w:left="1276" w:hanging="283"/>
        <w:jc w:val="both"/>
        <w:rPr>
          <w:sz w:val="20"/>
          <w:szCs w:val="20"/>
        </w:rPr>
      </w:pPr>
      <w:r w:rsidRPr="00C56770">
        <w:rPr>
          <w:sz w:val="20"/>
          <w:szCs w:val="20"/>
        </w:rPr>
        <w:t>изменять конфигурацию, размеры и цвет оконных проемов;</w:t>
      </w:r>
    </w:p>
    <w:p w:rsidR="00FD33DF" w:rsidRPr="00C56770" w:rsidRDefault="00FD33DF" w:rsidP="008B7DE4">
      <w:pPr>
        <w:pStyle w:val="af8"/>
        <w:numPr>
          <w:ilvl w:val="0"/>
          <w:numId w:val="33"/>
        </w:numPr>
        <w:ind w:left="1276" w:hanging="283"/>
        <w:jc w:val="both"/>
        <w:rPr>
          <w:sz w:val="20"/>
          <w:szCs w:val="20"/>
        </w:rPr>
      </w:pPr>
      <w:r w:rsidRPr="00C56770">
        <w:rPr>
          <w:sz w:val="20"/>
          <w:szCs w:val="20"/>
        </w:rPr>
        <w:t>переделывать    вентиляционные    шахты,    а    также    изменять,    перекрывать    сечения</w:t>
      </w:r>
    </w:p>
    <w:p w:rsidR="00FD33DF" w:rsidRPr="00C56770" w:rsidRDefault="00FD33DF" w:rsidP="008B7DE4">
      <w:pPr>
        <w:pStyle w:val="af8"/>
        <w:numPr>
          <w:ilvl w:val="0"/>
          <w:numId w:val="33"/>
        </w:numPr>
        <w:ind w:left="1276" w:hanging="283"/>
        <w:jc w:val="both"/>
        <w:rPr>
          <w:sz w:val="20"/>
          <w:szCs w:val="20"/>
        </w:rPr>
      </w:pPr>
      <w:r w:rsidRPr="00C56770">
        <w:rPr>
          <w:sz w:val="20"/>
          <w:szCs w:val="20"/>
        </w:rPr>
        <w:t>вентиляционных каналов;</w:t>
      </w:r>
    </w:p>
    <w:p w:rsidR="00FD33DF" w:rsidRPr="00C56770" w:rsidRDefault="00FD33DF" w:rsidP="008B7DE4">
      <w:pPr>
        <w:pStyle w:val="af8"/>
        <w:numPr>
          <w:ilvl w:val="0"/>
          <w:numId w:val="33"/>
        </w:numPr>
        <w:ind w:left="1276" w:hanging="283"/>
        <w:jc w:val="both"/>
        <w:rPr>
          <w:sz w:val="20"/>
          <w:szCs w:val="20"/>
        </w:rPr>
      </w:pPr>
      <w:r w:rsidRPr="00C56770">
        <w:rPr>
          <w:sz w:val="20"/>
          <w:szCs w:val="20"/>
        </w:rPr>
        <w:t xml:space="preserve">увеличивать площади за счет квартирных холлов и присоединение балконов </w:t>
      </w:r>
      <w:proofErr w:type="gramStart"/>
      <w:r w:rsidRPr="00C56770">
        <w:rPr>
          <w:sz w:val="20"/>
          <w:szCs w:val="20"/>
        </w:rPr>
        <w:t>к</w:t>
      </w:r>
      <w:proofErr w:type="gramEnd"/>
      <w:r w:rsidRPr="00C56770">
        <w:rPr>
          <w:sz w:val="20"/>
          <w:szCs w:val="20"/>
        </w:rPr>
        <w:t xml:space="preserve"> жилой</w:t>
      </w:r>
    </w:p>
    <w:p w:rsidR="00FD33DF" w:rsidRPr="00C56770" w:rsidRDefault="00FD33DF" w:rsidP="008B7DE4">
      <w:pPr>
        <w:pStyle w:val="af8"/>
        <w:numPr>
          <w:ilvl w:val="0"/>
          <w:numId w:val="33"/>
        </w:numPr>
        <w:ind w:left="1276" w:hanging="283"/>
        <w:jc w:val="both"/>
        <w:rPr>
          <w:sz w:val="20"/>
          <w:szCs w:val="20"/>
        </w:rPr>
      </w:pPr>
      <w:r w:rsidRPr="00C56770">
        <w:rPr>
          <w:sz w:val="20"/>
          <w:szCs w:val="20"/>
        </w:rPr>
        <w:t>площади,</w:t>
      </w:r>
    </w:p>
    <w:p w:rsidR="00FD33DF" w:rsidRPr="00C56770" w:rsidRDefault="00FD33DF" w:rsidP="008B7DE4">
      <w:pPr>
        <w:pStyle w:val="af8"/>
        <w:numPr>
          <w:ilvl w:val="0"/>
          <w:numId w:val="33"/>
        </w:numPr>
        <w:ind w:left="1276" w:hanging="283"/>
        <w:jc w:val="both"/>
        <w:rPr>
          <w:sz w:val="20"/>
          <w:szCs w:val="20"/>
        </w:rPr>
      </w:pPr>
      <w:r w:rsidRPr="00C56770">
        <w:rPr>
          <w:sz w:val="20"/>
          <w:szCs w:val="20"/>
        </w:rPr>
        <w:t>изменять назначение помещений</w:t>
      </w:r>
    </w:p>
    <w:p w:rsidR="00FD33DF" w:rsidRPr="00C56770" w:rsidRDefault="00FD33DF" w:rsidP="008B7DE4">
      <w:pPr>
        <w:pStyle w:val="af8"/>
        <w:numPr>
          <w:ilvl w:val="0"/>
          <w:numId w:val="33"/>
        </w:numPr>
        <w:ind w:left="1276" w:hanging="283"/>
        <w:jc w:val="both"/>
        <w:rPr>
          <w:sz w:val="20"/>
          <w:szCs w:val="20"/>
        </w:rPr>
      </w:pPr>
      <w:r w:rsidRPr="00C56770">
        <w:rPr>
          <w:sz w:val="20"/>
          <w:szCs w:val="20"/>
        </w:rPr>
        <w:t>вносить любые изменения в систему отопления;</w:t>
      </w:r>
    </w:p>
    <w:p w:rsidR="00FD33DF" w:rsidRPr="00C56770" w:rsidRDefault="00FD33DF" w:rsidP="008B7DE4">
      <w:pPr>
        <w:pStyle w:val="af8"/>
        <w:numPr>
          <w:ilvl w:val="0"/>
          <w:numId w:val="33"/>
        </w:numPr>
        <w:ind w:left="1276" w:hanging="283"/>
        <w:jc w:val="both"/>
        <w:rPr>
          <w:sz w:val="20"/>
          <w:szCs w:val="20"/>
        </w:rPr>
      </w:pPr>
      <w:r w:rsidRPr="00C56770">
        <w:rPr>
          <w:sz w:val="20"/>
          <w:szCs w:val="20"/>
        </w:rPr>
        <w:t>сливать воду из системы отопления;</w:t>
      </w:r>
    </w:p>
    <w:p w:rsidR="00FD33DF" w:rsidRPr="00C56770" w:rsidRDefault="00FD33DF" w:rsidP="008B7DE4">
      <w:pPr>
        <w:pStyle w:val="af8"/>
        <w:numPr>
          <w:ilvl w:val="0"/>
          <w:numId w:val="33"/>
        </w:numPr>
        <w:ind w:left="1276" w:hanging="283"/>
        <w:jc w:val="both"/>
        <w:rPr>
          <w:sz w:val="20"/>
          <w:szCs w:val="20"/>
        </w:rPr>
      </w:pPr>
      <w:r w:rsidRPr="00C56770">
        <w:rPr>
          <w:sz w:val="20"/>
          <w:szCs w:val="20"/>
        </w:rPr>
        <w:t>изменять материал стояков систем отопления, горячей и холодной воды, а также убирать</w:t>
      </w:r>
    </w:p>
    <w:p w:rsidR="00FD33DF" w:rsidRPr="00C56770" w:rsidRDefault="00FD33DF" w:rsidP="008B7DE4">
      <w:pPr>
        <w:pStyle w:val="af8"/>
        <w:numPr>
          <w:ilvl w:val="0"/>
          <w:numId w:val="33"/>
        </w:numPr>
        <w:ind w:left="1276" w:hanging="283"/>
        <w:jc w:val="both"/>
        <w:rPr>
          <w:sz w:val="20"/>
          <w:szCs w:val="20"/>
        </w:rPr>
      </w:pPr>
      <w:r w:rsidRPr="00C56770">
        <w:rPr>
          <w:sz w:val="20"/>
          <w:szCs w:val="20"/>
        </w:rPr>
        <w:t>стояки отопления в стену или перемещать их;</w:t>
      </w:r>
    </w:p>
    <w:p w:rsidR="00FD33DF" w:rsidRPr="00C56770" w:rsidRDefault="00FD33DF" w:rsidP="008B7DE4">
      <w:pPr>
        <w:pStyle w:val="af8"/>
        <w:numPr>
          <w:ilvl w:val="0"/>
          <w:numId w:val="33"/>
        </w:numPr>
        <w:ind w:left="1276" w:hanging="283"/>
        <w:jc w:val="both"/>
        <w:rPr>
          <w:sz w:val="20"/>
          <w:szCs w:val="20"/>
        </w:rPr>
      </w:pPr>
      <w:r w:rsidRPr="00C56770">
        <w:rPr>
          <w:sz w:val="20"/>
          <w:szCs w:val="20"/>
        </w:rPr>
        <w:t>устанавливать запорную арматуру на стояках и перемычках системы отопления, а также</w:t>
      </w:r>
    </w:p>
    <w:p w:rsidR="00FD33DF" w:rsidRPr="00C56770" w:rsidRDefault="00FD33DF" w:rsidP="008B7DE4">
      <w:pPr>
        <w:pStyle w:val="af8"/>
        <w:numPr>
          <w:ilvl w:val="0"/>
          <w:numId w:val="33"/>
        </w:numPr>
        <w:ind w:left="1276" w:hanging="283"/>
        <w:jc w:val="both"/>
        <w:rPr>
          <w:sz w:val="20"/>
          <w:szCs w:val="20"/>
        </w:rPr>
      </w:pPr>
      <w:proofErr w:type="gramStart"/>
      <w:r w:rsidRPr="00C56770">
        <w:rPr>
          <w:sz w:val="20"/>
          <w:szCs w:val="20"/>
        </w:rPr>
        <w:t>стояках</w:t>
      </w:r>
      <w:proofErr w:type="gramEnd"/>
      <w:r w:rsidRPr="00C56770">
        <w:rPr>
          <w:sz w:val="20"/>
          <w:szCs w:val="20"/>
        </w:rPr>
        <w:t xml:space="preserve"> холодного и горячего водоснабжения;</w:t>
      </w:r>
    </w:p>
    <w:p w:rsidR="00FD33DF" w:rsidRPr="00C56770" w:rsidRDefault="00FD33DF" w:rsidP="008B7DE4">
      <w:pPr>
        <w:pStyle w:val="af8"/>
        <w:numPr>
          <w:ilvl w:val="0"/>
          <w:numId w:val="33"/>
        </w:numPr>
        <w:ind w:left="1276" w:hanging="283"/>
        <w:jc w:val="both"/>
        <w:rPr>
          <w:sz w:val="20"/>
          <w:szCs w:val="20"/>
        </w:rPr>
      </w:pPr>
      <w:r w:rsidRPr="00C56770">
        <w:rPr>
          <w:sz w:val="20"/>
          <w:szCs w:val="20"/>
        </w:rPr>
        <w:t xml:space="preserve">устраивать подогрев </w:t>
      </w:r>
      <w:proofErr w:type="gramStart"/>
      <w:r w:rsidRPr="00C56770">
        <w:rPr>
          <w:sz w:val="20"/>
          <w:szCs w:val="20"/>
        </w:rPr>
        <w:t>полов</w:t>
      </w:r>
      <w:proofErr w:type="gramEnd"/>
      <w:r w:rsidRPr="00C56770">
        <w:rPr>
          <w:sz w:val="20"/>
          <w:szCs w:val="20"/>
        </w:rPr>
        <w:t xml:space="preserve"> используя систему отопления и/или горячего водоснабжения;</w:t>
      </w:r>
    </w:p>
    <w:p w:rsidR="00FD33DF" w:rsidRPr="00C56770" w:rsidRDefault="00FD33DF" w:rsidP="008B7DE4">
      <w:pPr>
        <w:pStyle w:val="af8"/>
        <w:numPr>
          <w:ilvl w:val="0"/>
          <w:numId w:val="33"/>
        </w:numPr>
        <w:ind w:left="1276" w:hanging="283"/>
        <w:jc w:val="both"/>
        <w:rPr>
          <w:sz w:val="20"/>
          <w:szCs w:val="20"/>
        </w:rPr>
      </w:pPr>
      <w:r w:rsidRPr="00C56770">
        <w:rPr>
          <w:sz w:val="20"/>
          <w:szCs w:val="20"/>
        </w:rPr>
        <w:t>проводить газосварочных работ на территории жилого дома;</w:t>
      </w:r>
    </w:p>
    <w:p w:rsidR="00FD33DF" w:rsidRPr="00C56770" w:rsidRDefault="00FD33DF" w:rsidP="008B7DE4">
      <w:pPr>
        <w:pStyle w:val="af8"/>
        <w:numPr>
          <w:ilvl w:val="0"/>
          <w:numId w:val="33"/>
        </w:numPr>
        <w:ind w:left="1276" w:hanging="283"/>
        <w:jc w:val="both"/>
        <w:rPr>
          <w:sz w:val="20"/>
          <w:szCs w:val="20"/>
        </w:rPr>
      </w:pPr>
      <w:r w:rsidRPr="00C56770">
        <w:rPr>
          <w:sz w:val="20"/>
          <w:szCs w:val="20"/>
        </w:rPr>
        <w:t>обустройство любых иных наружных (фасадных) конструкций;</w:t>
      </w:r>
    </w:p>
    <w:p w:rsidR="00FD33DF" w:rsidRPr="00C56770" w:rsidRDefault="00FD33DF" w:rsidP="008B7DE4">
      <w:pPr>
        <w:pStyle w:val="af8"/>
        <w:numPr>
          <w:ilvl w:val="0"/>
          <w:numId w:val="33"/>
        </w:numPr>
        <w:ind w:left="1276" w:hanging="283"/>
        <w:jc w:val="both"/>
        <w:rPr>
          <w:sz w:val="20"/>
          <w:szCs w:val="20"/>
        </w:rPr>
      </w:pPr>
      <w:r w:rsidRPr="00C56770">
        <w:rPr>
          <w:sz w:val="20"/>
          <w:szCs w:val="20"/>
        </w:rPr>
        <w:t>перегружать балконы при складировании отделочных материалов и оборудования, создавать нагрузку на внешние стены балконов;</w:t>
      </w:r>
    </w:p>
    <w:p w:rsidR="00FD33DF" w:rsidRPr="00C56770" w:rsidRDefault="00FD33DF" w:rsidP="008B7DE4">
      <w:pPr>
        <w:pStyle w:val="af8"/>
        <w:numPr>
          <w:ilvl w:val="0"/>
          <w:numId w:val="33"/>
        </w:numPr>
        <w:ind w:left="1276" w:hanging="283"/>
        <w:jc w:val="both"/>
        <w:rPr>
          <w:sz w:val="20"/>
          <w:szCs w:val="20"/>
        </w:rPr>
      </w:pPr>
      <w:r w:rsidRPr="00C56770">
        <w:rPr>
          <w:sz w:val="20"/>
          <w:szCs w:val="20"/>
        </w:rPr>
        <w:lastRenderedPageBreak/>
        <w:t>замена оконных рам и остекления балконов возможны только с письменного разрешения Управляющей организации и при согласовании параметров новых окон с Управляющей организацией.</w:t>
      </w:r>
    </w:p>
    <w:p w:rsidR="00FD33DF" w:rsidRPr="00F442D1" w:rsidRDefault="00FD33DF" w:rsidP="00FD33DF">
      <w:pPr>
        <w:pStyle w:val="af8"/>
        <w:ind w:firstLine="709"/>
        <w:jc w:val="both"/>
        <w:rPr>
          <w:b/>
          <w:sz w:val="20"/>
          <w:szCs w:val="20"/>
        </w:rPr>
      </w:pPr>
      <w:r w:rsidRPr="00F442D1">
        <w:rPr>
          <w:b/>
          <w:sz w:val="20"/>
          <w:szCs w:val="20"/>
        </w:rPr>
        <w:t>7.2. Правила проведения различных типов работ</w:t>
      </w:r>
    </w:p>
    <w:p w:rsidR="00FD33DF" w:rsidRPr="00C56770" w:rsidRDefault="00FD33DF" w:rsidP="00FD33DF">
      <w:pPr>
        <w:ind w:firstLine="709"/>
        <w:jc w:val="both"/>
        <w:rPr>
          <w:sz w:val="20"/>
          <w:szCs w:val="20"/>
        </w:rPr>
      </w:pPr>
      <w:r w:rsidRPr="00C56770">
        <w:rPr>
          <w:sz w:val="20"/>
          <w:szCs w:val="20"/>
        </w:rPr>
        <w:t>7.2.1. Устройство систем горячего и холодного водоснабжения. Монтаж системы холодного и горячего водоснабжения квартиры осуществляется в соответствии с разработанным и согласованным с соблюдением требований законодательства проектом.</w:t>
      </w:r>
    </w:p>
    <w:p w:rsidR="00FD33DF" w:rsidRPr="00C56770" w:rsidRDefault="00FD33DF" w:rsidP="00FD33DF">
      <w:pPr>
        <w:ind w:firstLine="709"/>
        <w:jc w:val="both"/>
        <w:rPr>
          <w:sz w:val="20"/>
          <w:szCs w:val="20"/>
        </w:rPr>
      </w:pPr>
      <w:r w:rsidRPr="00C56770">
        <w:rPr>
          <w:sz w:val="20"/>
          <w:szCs w:val="20"/>
        </w:rPr>
        <w:t>Запрещается:</w:t>
      </w:r>
    </w:p>
    <w:p w:rsidR="00FD33DF" w:rsidRPr="00C56770" w:rsidRDefault="00FD33DF" w:rsidP="008B7DE4">
      <w:pPr>
        <w:numPr>
          <w:ilvl w:val="0"/>
          <w:numId w:val="39"/>
        </w:numPr>
        <w:ind w:left="1276" w:hanging="283"/>
        <w:jc w:val="both"/>
        <w:rPr>
          <w:sz w:val="20"/>
          <w:szCs w:val="20"/>
        </w:rPr>
      </w:pPr>
      <w:r w:rsidRPr="00C56770">
        <w:rPr>
          <w:sz w:val="20"/>
          <w:szCs w:val="20"/>
        </w:rPr>
        <w:t>Замена материала стояков;</w:t>
      </w:r>
    </w:p>
    <w:p w:rsidR="00FD33DF" w:rsidRPr="00C56770" w:rsidRDefault="00FD33DF" w:rsidP="008B7DE4">
      <w:pPr>
        <w:numPr>
          <w:ilvl w:val="0"/>
          <w:numId w:val="39"/>
        </w:numPr>
        <w:ind w:left="1276" w:hanging="283"/>
        <w:jc w:val="both"/>
        <w:rPr>
          <w:sz w:val="20"/>
          <w:szCs w:val="20"/>
        </w:rPr>
      </w:pPr>
      <w:r w:rsidRPr="00C56770">
        <w:rPr>
          <w:sz w:val="20"/>
          <w:szCs w:val="20"/>
        </w:rPr>
        <w:t>Установка запорной арматуры на стояках водоснабжения;</w:t>
      </w:r>
    </w:p>
    <w:p w:rsidR="00FD33DF" w:rsidRPr="00C56770" w:rsidRDefault="00FD33DF" w:rsidP="008B7DE4">
      <w:pPr>
        <w:numPr>
          <w:ilvl w:val="0"/>
          <w:numId w:val="39"/>
        </w:numPr>
        <w:ind w:left="1276" w:hanging="283"/>
        <w:jc w:val="both"/>
        <w:rPr>
          <w:sz w:val="20"/>
          <w:szCs w:val="20"/>
        </w:rPr>
      </w:pPr>
      <w:r w:rsidRPr="00C56770">
        <w:rPr>
          <w:sz w:val="20"/>
          <w:szCs w:val="20"/>
        </w:rPr>
        <w:t>Перенос магистральных стояков, их приближение к стенам;</w:t>
      </w:r>
    </w:p>
    <w:p w:rsidR="00FD33DF" w:rsidRPr="00C56770" w:rsidRDefault="00FD33DF" w:rsidP="008B7DE4">
      <w:pPr>
        <w:numPr>
          <w:ilvl w:val="0"/>
          <w:numId w:val="39"/>
        </w:numPr>
        <w:ind w:left="1276" w:hanging="283"/>
        <w:jc w:val="both"/>
        <w:rPr>
          <w:sz w:val="20"/>
          <w:szCs w:val="20"/>
        </w:rPr>
      </w:pPr>
      <w:r w:rsidRPr="00C56770">
        <w:rPr>
          <w:sz w:val="20"/>
          <w:szCs w:val="20"/>
        </w:rPr>
        <w:t>Убирать стояки водоснабжения в стены;</w:t>
      </w:r>
    </w:p>
    <w:p w:rsidR="00FD33DF" w:rsidRPr="00C56770" w:rsidRDefault="00FD33DF" w:rsidP="008B7DE4">
      <w:pPr>
        <w:numPr>
          <w:ilvl w:val="0"/>
          <w:numId w:val="39"/>
        </w:numPr>
        <w:ind w:left="1276" w:hanging="283"/>
        <w:jc w:val="both"/>
        <w:rPr>
          <w:sz w:val="20"/>
          <w:szCs w:val="20"/>
        </w:rPr>
      </w:pPr>
      <w:r w:rsidRPr="00C56770">
        <w:rPr>
          <w:sz w:val="20"/>
          <w:szCs w:val="20"/>
        </w:rPr>
        <w:t>Устройство подогрева полов от системы горячего водоснабжения;</w:t>
      </w:r>
    </w:p>
    <w:p w:rsidR="00FD33DF" w:rsidRPr="00C56770" w:rsidRDefault="00FD33DF" w:rsidP="008B7DE4">
      <w:pPr>
        <w:numPr>
          <w:ilvl w:val="0"/>
          <w:numId w:val="39"/>
        </w:numPr>
        <w:ind w:left="1276" w:hanging="283"/>
        <w:jc w:val="both"/>
        <w:rPr>
          <w:sz w:val="20"/>
          <w:szCs w:val="20"/>
        </w:rPr>
      </w:pPr>
      <w:r w:rsidRPr="00C56770">
        <w:rPr>
          <w:sz w:val="20"/>
          <w:szCs w:val="20"/>
        </w:rPr>
        <w:t xml:space="preserve">Демонтировать </w:t>
      </w:r>
      <w:proofErr w:type="spellStart"/>
      <w:r w:rsidRPr="00C56770">
        <w:rPr>
          <w:sz w:val="20"/>
          <w:szCs w:val="20"/>
        </w:rPr>
        <w:t>байпасную</w:t>
      </w:r>
      <w:proofErr w:type="spellEnd"/>
      <w:r w:rsidRPr="00C56770">
        <w:rPr>
          <w:sz w:val="20"/>
          <w:szCs w:val="20"/>
        </w:rPr>
        <w:t xml:space="preserve"> линию на системе горячего водоснабжения.</w:t>
      </w:r>
    </w:p>
    <w:p w:rsidR="00FD33DF" w:rsidRPr="00C56770" w:rsidRDefault="00FD33DF" w:rsidP="008B7DE4">
      <w:pPr>
        <w:numPr>
          <w:ilvl w:val="0"/>
          <w:numId w:val="39"/>
        </w:numPr>
        <w:ind w:left="1276" w:hanging="283"/>
        <w:jc w:val="both"/>
        <w:rPr>
          <w:sz w:val="20"/>
          <w:szCs w:val="20"/>
        </w:rPr>
      </w:pPr>
      <w:r w:rsidRPr="00C56770">
        <w:rPr>
          <w:sz w:val="20"/>
          <w:szCs w:val="20"/>
        </w:rPr>
        <w:t>Устраивать дополнительные врезки в стояки холодного и горячего водоснабжения.</w:t>
      </w:r>
    </w:p>
    <w:p w:rsidR="00FD33DF" w:rsidRPr="00C56770" w:rsidRDefault="00FD33DF" w:rsidP="008B7DE4">
      <w:pPr>
        <w:numPr>
          <w:ilvl w:val="0"/>
          <w:numId w:val="39"/>
        </w:numPr>
        <w:ind w:left="1276" w:hanging="283"/>
        <w:jc w:val="both"/>
        <w:rPr>
          <w:sz w:val="20"/>
          <w:szCs w:val="20"/>
        </w:rPr>
      </w:pPr>
      <w:r w:rsidRPr="00C56770">
        <w:rPr>
          <w:sz w:val="20"/>
          <w:szCs w:val="20"/>
        </w:rPr>
        <w:t xml:space="preserve">Демонтировать заглушки на выводах труб для </w:t>
      </w:r>
      <w:proofErr w:type="spellStart"/>
      <w:r w:rsidRPr="00C56770">
        <w:rPr>
          <w:sz w:val="20"/>
          <w:szCs w:val="20"/>
        </w:rPr>
        <w:t>полотенцесушителя</w:t>
      </w:r>
      <w:proofErr w:type="spellEnd"/>
      <w:r w:rsidRPr="00C56770">
        <w:rPr>
          <w:sz w:val="20"/>
          <w:szCs w:val="20"/>
        </w:rPr>
        <w:t xml:space="preserve"> без представителя Управляющей организации</w:t>
      </w:r>
    </w:p>
    <w:p w:rsidR="00FD33DF" w:rsidRPr="00C56770" w:rsidRDefault="00FD33DF" w:rsidP="00FD33DF">
      <w:pPr>
        <w:ind w:firstLine="709"/>
        <w:jc w:val="both"/>
        <w:rPr>
          <w:sz w:val="20"/>
          <w:szCs w:val="20"/>
        </w:rPr>
      </w:pPr>
      <w:r w:rsidRPr="00C56770">
        <w:rPr>
          <w:sz w:val="20"/>
          <w:szCs w:val="20"/>
        </w:rPr>
        <w:t>Для удобства обслуживания внутриквартирной разводки системы водоснабжения, а также в аварийных  ситуациях,  должен   быть  обеспечен  беспрепятственный  доступ  к  запорной арматуре. В квартирах, где находятся «ревизии» на канализационных стояках необходимо сделать смотровые люки размером не менее 200x200 напротив «ревизии».</w:t>
      </w:r>
    </w:p>
    <w:p w:rsidR="00FD33DF" w:rsidRPr="00C56770" w:rsidRDefault="00FD33DF" w:rsidP="00FD33DF">
      <w:pPr>
        <w:ind w:firstLine="709"/>
        <w:jc w:val="both"/>
        <w:rPr>
          <w:sz w:val="20"/>
          <w:szCs w:val="20"/>
        </w:rPr>
      </w:pPr>
      <w:r w:rsidRPr="00C56770">
        <w:rPr>
          <w:sz w:val="20"/>
          <w:szCs w:val="20"/>
        </w:rPr>
        <w:t>При вводе водоснабжения в квартиру (после вводного шарового крана) – обязательна установка фильтров грубой и тонкой очистки.</w:t>
      </w:r>
    </w:p>
    <w:p w:rsidR="00FD33DF" w:rsidRPr="00C56770" w:rsidRDefault="00FD33DF" w:rsidP="00FD33DF">
      <w:pPr>
        <w:ind w:firstLine="709"/>
        <w:jc w:val="both"/>
        <w:rPr>
          <w:sz w:val="20"/>
          <w:szCs w:val="20"/>
        </w:rPr>
      </w:pPr>
      <w:r w:rsidRPr="00C56770">
        <w:rPr>
          <w:sz w:val="20"/>
          <w:szCs w:val="20"/>
        </w:rPr>
        <w:t>Запорная арматура и материалы, используемые для монтажа систем водоснабжения квартиры должны     соответствовать     определенным     государственным     стандартам     и     пройти сертификацию на территории РФ.</w:t>
      </w:r>
    </w:p>
    <w:p w:rsidR="00FD33DF" w:rsidRPr="00C56770" w:rsidRDefault="00FD33DF" w:rsidP="00FD33DF">
      <w:pPr>
        <w:ind w:firstLine="709"/>
        <w:jc w:val="both"/>
        <w:rPr>
          <w:sz w:val="20"/>
          <w:szCs w:val="20"/>
        </w:rPr>
      </w:pPr>
      <w:r w:rsidRPr="00C56770">
        <w:rPr>
          <w:sz w:val="20"/>
          <w:szCs w:val="20"/>
        </w:rPr>
        <w:t xml:space="preserve">7.2.2. Переустройство   системы   канализации. </w:t>
      </w:r>
    </w:p>
    <w:p w:rsidR="00FD33DF" w:rsidRPr="00C56770" w:rsidRDefault="00FD33DF" w:rsidP="00FD33DF">
      <w:pPr>
        <w:ind w:firstLine="709"/>
        <w:jc w:val="both"/>
        <w:rPr>
          <w:sz w:val="20"/>
          <w:szCs w:val="20"/>
        </w:rPr>
      </w:pPr>
      <w:r w:rsidRPr="00C56770">
        <w:rPr>
          <w:sz w:val="20"/>
          <w:szCs w:val="20"/>
        </w:rPr>
        <w:t>Запрещается:</w:t>
      </w:r>
    </w:p>
    <w:p w:rsidR="00FD33DF" w:rsidRPr="00C56770" w:rsidRDefault="00FD33DF" w:rsidP="008B7DE4">
      <w:pPr>
        <w:numPr>
          <w:ilvl w:val="0"/>
          <w:numId w:val="36"/>
        </w:numPr>
        <w:ind w:left="1276" w:hanging="283"/>
        <w:jc w:val="both"/>
        <w:rPr>
          <w:sz w:val="20"/>
          <w:szCs w:val="20"/>
        </w:rPr>
      </w:pPr>
      <w:r w:rsidRPr="00C56770">
        <w:rPr>
          <w:sz w:val="20"/>
          <w:szCs w:val="20"/>
        </w:rPr>
        <w:t>Замена материала стояков канализации;</w:t>
      </w:r>
    </w:p>
    <w:p w:rsidR="00FD33DF" w:rsidRPr="00C56770" w:rsidRDefault="00FD33DF" w:rsidP="008B7DE4">
      <w:pPr>
        <w:numPr>
          <w:ilvl w:val="0"/>
          <w:numId w:val="36"/>
        </w:numPr>
        <w:ind w:left="1276" w:hanging="283"/>
        <w:jc w:val="both"/>
        <w:rPr>
          <w:sz w:val="20"/>
          <w:szCs w:val="20"/>
        </w:rPr>
      </w:pPr>
      <w:r w:rsidRPr="00C56770">
        <w:rPr>
          <w:sz w:val="20"/>
          <w:szCs w:val="20"/>
        </w:rPr>
        <w:t>Переносить стояки канализации;</w:t>
      </w:r>
    </w:p>
    <w:p w:rsidR="00FD33DF" w:rsidRPr="00C56770" w:rsidRDefault="00FD33DF" w:rsidP="008B7DE4">
      <w:pPr>
        <w:numPr>
          <w:ilvl w:val="0"/>
          <w:numId w:val="36"/>
        </w:numPr>
        <w:ind w:left="1276" w:hanging="283"/>
        <w:jc w:val="both"/>
        <w:rPr>
          <w:sz w:val="20"/>
          <w:szCs w:val="20"/>
        </w:rPr>
      </w:pPr>
      <w:r w:rsidRPr="00C56770">
        <w:rPr>
          <w:sz w:val="20"/>
          <w:szCs w:val="20"/>
        </w:rPr>
        <w:t>Выполнять работы по разводке канализации до выполнения работ по гидроизоляции пола в санузлах, ванных комнатах и на кухне;</w:t>
      </w:r>
    </w:p>
    <w:p w:rsidR="00FD33DF" w:rsidRPr="00C56770" w:rsidRDefault="00FD33DF" w:rsidP="008B7DE4">
      <w:pPr>
        <w:numPr>
          <w:ilvl w:val="0"/>
          <w:numId w:val="36"/>
        </w:numPr>
        <w:ind w:left="1276" w:hanging="283"/>
        <w:jc w:val="both"/>
        <w:rPr>
          <w:sz w:val="20"/>
          <w:szCs w:val="20"/>
        </w:rPr>
      </w:pPr>
      <w:r w:rsidRPr="00C56770">
        <w:rPr>
          <w:sz w:val="20"/>
          <w:szCs w:val="20"/>
        </w:rPr>
        <w:t xml:space="preserve">Устанавливать канализационные трубы с </w:t>
      </w:r>
      <w:proofErr w:type="spellStart"/>
      <w:r w:rsidRPr="00C56770">
        <w:rPr>
          <w:sz w:val="20"/>
          <w:szCs w:val="20"/>
        </w:rPr>
        <w:t>контруклоном</w:t>
      </w:r>
      <w:proofErr w:type="spellEnd"/>
      <w:r w:rsidRPr="00C56770">
        <w:rPr>
          <w:sz w:val="20"/>
          <w:szCs w:val="20"/>
        </w:rPr>
        <w:t>;</w:t>
      </w:r>
    </w:p>
    <w:p w:rsidR="00FD33DF" w:rsidRPr="00C56770" w:rsidRDefault="00FD33DF" w:rsidP="008B7DE4">
      <w:pPr>
        <w:numPr>
          <w:ilvl w:val="0"/>
          <w:numId w:val="36"/>
        </w:numPr>
        <w:ind w:left="1276" w:hanging="283"/>
        <w:jc w:val="both"/>
        <w:rPr>
          <w:sz w:val="20"/>
          <w:szCs w:val="20"/>
        </w:rPr>
      </w:pPr>
      <w:r w:rsidRPr="00C56770">
        <w:rPr>
          <w:sz w:val="20"/>
          <w:szCs w:val="20"/>
        </w:rPr>
        <w:t>Выполнять разводку трубопроводов из разнородных материалов (ПВХ, чугун и т.д.).</w:t>
      </w:r>
    </w:p>
    <w:p w:rsidR="00FD33DF" w:rsidRPr="00C56770" w:rsidRDefault="00FD33DF" w:rsidP="008B7DE4">
      <w:pPr>
        <w:numPr>
          <w:ilvl w:val="0"/>
          <w:numId w:val="36"/>
        </w:numPr>
        <w:ind w:left="1276" w:hanging="283"/>
        <w:jc w:val="both"/>
        <w:rPr>
          <w:sz w:val="20"/>
          <w:szCs w:val="20"/>
        </w:rPr>
      </w:pPr>
      <w:r w:rsidRPr="00C56770">
        <w:rPr>
          <w:sz w:val="20"/>
          <w:szCs w:val="20"/>
        </w:rPr>
        <w:t>Устраивать дополнительные врезки в канализационный стояк.</w:t>
      </w:r>
    </w:p>
    <w:p w:rsidR="00FD33DF" w:rsidRPr="00C56770" w:rsidRDefault="00FD33DF" w:rsidP="008B7DE4">
      <w:pPr>
        <w:pStyle w:val="a6"/>
        <w:numPr>
          <w:ilvl w:val="0"/>
          <w:numId w:val="35"/>
        </w:numPr>
        <w:ind w:left="0" w:firstLine="709"/>
        <w:jc w:val="both"/>
        <w:rPr>
          <w:sz w:val="20"/>
          <w:szCs w:val="20"/>
        </w:rPr>
      </w:pPr>
      <w:r w:rsidRPr="00C56770">
        <w:rPr>
          <w:sz w:val="20"/>
          <w:szCs w:val="20"/>
        </w:rPr>
        <w:t xml:space="preserve">Обустройство теплых полов (работы выполняются аккредитованной организацией). Разрешается обустройство теплых полов исключительно с применением </w:t>
      </w:r>
      <w:proofErr w:type="spellStart"/>
      <w:r w:rsidRPr="00C56770">
        <w:rPr>
          <w:sz w:val="20"/>
          <w:szCs w:val="20"/>
        </w:rPr>
        <w:t>электрообогрева</w:t>
      </w:r>
      <w:proofErr w:type="spellEnd"/>
      <w:r w:rsidRPr="00C56770">
        <w:rPr>
          <w:sz w:val="20"/>
          <w:szCs w:val="20"/>
        </w:rPr>
        <w:t>. Мощность потребления теплых полов согласовывается с Управляющей организацией отдельно.</w:t>
      </w:r>
    </w:p>
    <w:p w:rsidR="00FD33DF" w:rsidRPr="00C56770" w:rsidRDefault="00FD33DF" w:rsidP="00FD33DF">
      <w:pPr>
        <w:ind w:firstLine="709"/>
        <w:jc w:val="both"/>
        <w:rPr>
          <w:sz w:val="20"/>
          <w:szCs w:val="20"/>
        </w:rPr>
      </w:pPr>
      <w:r w:rsidRPr="00C56770">
        <w:rPr>
          <w:sz w:val="20"/>
          <w:szCs w:val="20"/>
        </w:rPr>
        <w:t>7.2.3. Обустройство системы электроснабжения.</w:t>
      </w:r>
    </w:p>
    <w:p w:rsidR="00FD33DF" w:rsidRPr="00C56770" w:rsidRDefault="00FD33DF" w:rsidP="00FD33DF">
      <w:pPr>
        <w:ind w:firstLine="709"/>
        <w:jc w:val="both"/>
        <w:rPr>
          <w:sz w:val="20"/>
          <w:szCs w:val="20"/>
        </w:rPr>
      </w:pPr>
      <w:r w:rsidRPr="00C56770">
        <w:rPr>
          <w:sz w:val="20"/>
          <w:szCs w:val="20"/>
        </w:rPr>
        <w:t xml:space="preserve">Перед началом проведения работ необходимо предоставить в Управляющей организации проект, согласованный в Энергонадзоре, допуск организации и удостоверения электромонтажников. При устройстве в квартире полов с </w:t>
      </w:r>
      <w:proofErr w:type="spellStart"/>
      <w:r w:rsidRPr="00C56770">
        <w:rPr>
          <w:sz w:val="20"/>
          <w:szCs w:val="20"/>
        </w:rPr>
        <w:t>электрообогревом</w:t>
      </w:r>
      <w:proofErr w:type="spellEnd"/>
      <w:r w:rsidRPr="00C56770">
        <w:rPr>
          <w:sz w:val="20"/>
          <w:szCs w:val="20"/>
        </w:rPr>
        <w:t>, саун и иных мощных потребителей обязательно отдельное согласование с Управляющей организацией. Подача напряжения в смонтированную систему будет осуществляться после предоставления в Управляющую организацию соответствующей документации. При монтаже системы электроснабжения необходимо обратить особое внимание на качество монтажа стыков проводки, а также обеспечить осуществление монтажа кабелей в гофре.</w:t>
      </w:r>
    </w:p>
    <w:p w:rsidR="00FD33DF" w:rsidRPr="00C56770" w:rsidRDefault="00FD33DF" w:rsidP="00FD33DF">
      <w:pPr>
        <w:ind w:firstLine="709"/>
        <w:jc w:val="both"/>
        <w:rPr>
          <w:sz w:val="20"/>
          <w:szCs w:val="20"/>
        </w:rPr>
      </w:pPr>
      <w:r w:rsidRPr="00C56770">
        <w:rPr>
          <w:sz w:val="20"/>
          <w:szCs w:val="20"/>
        </w:rPr>
        <w:t>Запрещается:</w:t>
      </w:r>
    </w:p>
    <w:p w:rsidR="00FD33DF" w:rsidRPr="00C56770" w:rsidRDefault="00FD33DF" w:rsidP="008B7DE4">
      <w:pPr>
        <w:numPr>
          <w:ilvl w:val="0"/>
          <w:numId w:val="37"/>
        </w:numPr>
        <w:tabs>
          <w:tab w:val="clear" w:pos="720"/>
          <w:tab w:val="num" w:pos="-426"/>
        </w:tabs>
        <w:ind w:left="1276" w:hanging="283"/>
        <w:jc w:val="both"/>
        <w:rPr>
          <w:sz w:val="20"/>
          <w:szCs w:val="20"/>
        </w:rPr>
      </w:pPr>
      <w:r w:rsidRPr="00C56770">
        <w:rPr>
          <w:sz w:val="20"/>
          <w:szCs w:val="20"/>
        </w:rPr>
        <w:t>Выполнять работы без согласованного проекта.</w:t>
      </w:r>
    </w:p>
    <w:p w:rsidR="00FD33DF" w:rsidRPr="00C56770" w:rsidRDefault="00FD33DF" w:rsidP="008B7DE4">
      <w:pPr>
        <w:numPr>
          <w:ilvl w:val="0"/>
          <w:numId w:val="37"/>
        </w:numPr>
        <w:tabs>
          <w:tab w:val="clear" w:pos="720"/>
          <w:tab w:val="num" w:pos="-426"/>
        </w:tabs>
        <w:ind w:left="1276" w:hanging="283"/>
        <w:jc w:val="both"/>
        <w:rPr>
          <w:sz w:val="20"/>
          <w:szCs w:val="20"/>
        </w:rPr>
      </w:pPr>
      <w:r w:rsidRPr="00C56770">
        <w:rPr>
          <w:sz w:val="20"/>
          <w:szCs w:val="20"/>
        </w:rPr>
        <w:t>Превышать выделенную на квартиру электрическую мощность</w:t>
      </w:r>
    </w:p>
    <w:p w:rsidR="00FD33DF" w:rsidRPr="00C56770" w:rsidRDefault="00FD33DF" w:rsidP="008B7DE4">
      <w:pPr>
        <w:numPr>
          <w:ilvl w:val="0"/>
          <w:numId w:val="37"/>
        </w:numPr>
        <w:tabs>
          <w:tab w:val="clear" w:pos="720"/>
          <w:tab w:val="num" w:pos="-426"/>
        </w:tabs>
        <w:ind w:left="1276" w:hanging="283"/>
        <w:jc w:val="both"/>
        <w:rPr>
          <w:sz w:val="20"/>
          <w:szCs w:val="20"/>
        </w:rPr>
      </w:pPr>
      <w:r w:rsidRPr="00C56770">
        <w:rPr>
          <w:sz w:val="20"/>
          <w:szCs w:val="20"/>
        </w:rPr>
        <w:t>Материалы, используемые для переустройства системы электроснабжения квартиры должны соответствовать государственным стандартам, правилам ПУИ. данным техническим условиям и пройти сертификацию на территории РФ.</w:t>
      </w:r>
    </w:p>
    <w:p w:rsidR="00FD33DF" w:rsidRPr="00C56770" w:rsidRDefault="00FD33DF" w:rsidP="00FD33DF">
      <w:pPr>
        <w:ind w:firstLine="709"/>
        <w:jc w:val="both"/>
        <w:rPr>
          <w:sz w:val="20"/>
          <w:szCs w:val="20"/>
        </w:rPr>
      </w:pPr>
      <w:r w:rsidRPr="00C56770">
        <w:rPr>
          <w:sz w:val="20"/>
          <w:szCs w:val="20"/>
        </w:rPr>
        <w:t>7.2.4. Обустройство гидроизоляции и стяжки.</w:t>
      </w:r>
    </w:p>
    <w:p w:rsidR="00FD33DF" w:rsidRPr="00C56770" w:rsidRDefault="00FD33DF" w:rsidP="00FD33DF">
      <w:pPr>
        <w:ind w:firstLine="709"/>
        <w:jc w:val="both"/>
        <w:rPr>
          <w:sz w:val="20"/>
          <w:szCs w:val="20"/>
        </w:rPr>
      </w:pPr>
      <w:r w:rsidRPr="00C56770">
        <w:rPr>
          <w:sz w:val="20"/>
          <w:szCs w:val="20"/>
        </w:rPr>
        <w:t>При укладке гидроизоляции необходимо завести гидроизоляционный ковер на стены минимум на 150 мм, осуществить наплавление гидроизоляционного материала на прилегающую поверхность или в местах швов. Применение пропана при укладке гидроизоляции необходимо ограничить по времени одним рабочим днем.</w:t>
      </w:r>
    </w:p>
    <w:p w:rsidR="00FD33DF" w:rsidRPr="00C56770" w:rsidRDefault="00FD33DF" w:rsidP="00FD33DF">
      <w:pPr>
        <w:ind w:firstLine="709"/>
        <w:jc w:val="both"/>
        <w:rPr>
          <w:sz w:val="20"/>
          <w:szCs w:val="20"/>
        </w:rPr>
      </w:pPr>
      <w:r w:rsidRPr="00C56770">
        <w:rPr>
          <w:sz w:val="20"/>
          <w:szCs w:val="20"/>
        </w:rPr>
        <w:t>Запрещается:</w:t>
      </w:r>
    </w:p>
    <w:p w:rsidR="00FD33DF" w:rsidRPr="00C56770" w:rsidRDefault="00FD33DF" w:rsidP="008B7DE4">
      <w:pPr>
        <w:numPr>
          <w:ilvl w:val="0"/>
          <w:numId w:val="38"/>
        </w:numPr>
        <w:ind w:left="1276" w:hanging="283"/>
        <w:jc w:val="both"/>
        <w:rPr>
          <w:sz w:val="20"/>
          <w:szCs w:val="20"/>
        </w:rPr>
      </w:pPr>
      <w:r w:rsidRPr="00C56770">
        <w:rPr>
          <w:sz w:val="20"/>
          <w:szCs w:val="20"/>
        </w:rPr>
        <w:t>Увеличивать нагрузку на межэтажные перекрытия против проектных нагрузок.</w:t>
      </w:r>
    </w:p>
    <w:p w:rsidR="00FD33DF" w:rsidRPr="00C56770" w:rsidRDefault="00FD33DF" w:rsidP="008B7DE4">
      <w:pPr>
        <w:numPr>
          <w:ilvl w:val="0"/>
          <w:numId w:val="38"/>
        </w:numPr>
        <w:ind w:left="1276" w:hanging="283"/>
        <w:jc w:val="both"/>
        <w:rPr>
          <w:sz w:val="20"/>
          <w:szCs w:val="20"/>
        </w:rPr>
      </w:pPr>
      <w:r w:rsidRPr="00C56770">
        <w:rPr>
          <w:sz w:val="20"/>
          <w:szCs w:val="20"/>
        </w:rPr>
        <w:t>Проведение работ без соблюдения комплекса мер по технике безопасности и пожарной безопасности.</w:t>
      </w:r>
    </w:p>
    <w:p w:rsidR="00FD33DF" w:rsidRPr="00C56770" w:rsidRDefault="00FD33DF" w:rsidP="008B7DE4">
      <w:pPr>
        <w:numPr>
          <w:ilvl w:val="0"/>
          <w:numId w:val="38"/>
        </w:numPr>
        <w:ind w:left="1276" w:hanging="283"/>
        <w:jc w:val="both"/>
        <w:rPr>
          <w:sz w:val="20"/>
          <w:szCs w:val="20"/>
        </w:rPr>
      </w:pPr>
      <w:r w:rsidRPr="00C56770">
        <w:rPr>
          <w:sz w:val="20"/>
          <w:szCs w:val="20"/>
        </w:rPr>
        <w:t>При устройстве стяжки - не допускайте протечек на нижерасположенные этажи.</w:t>
      </w:r>
    </w:p>
    <w:p w:rsidR="00FD33DF" w:rsidRPr="00C56770" w:rsidRDefault="00FD33DF" w:rsidP="008B7DE4">
      <w:pPr>
        <w:numPr>
          <w:ilvl w:val="0"/>
          <w:numId w:val="38"/>
        </w:numPr>
        <w:ind w:left="1276" w:hanging="283"/>
        <w:jc w:val="both"/>
        <w:rPr>
          <w:sz w:val="20"/>
          <w:szCs w:val="20"/>
        </w:rPr>
      </w:pPr>
      <w:r w:rsidRPr="00C56770">
        <w:rPr>
          <w:sz w:val="20"/>
          <w:szCs w:val="20"/>
        </w:rPr>
        <w:t>Оставлять на территории жилого дома баллоны в ночное время.</w:t>
      </w:r>
    </w:p>
    <w:p w:rsidR="00FD33DF" w:rsidRPr="00C56770" w:rsidRDefault="00FD33DF" w:rsidP="00FD33DF">
      <w:pPr>
        <w:ind w:firstLine="709"/>
        <w:jc w:val="both"/>
        <w:rPr>
          <w:sz w:val="20"/>
          <w:szCs w:val="20"/>
        </w:rPr>
      </w:pPr>
      <w:r w:rsidRPr="00C56770">
        <w:rPr>
          <w:sz w:val="20"/>
          <w:szCs w:val="20"/>
        </w:rPr>
        <w:lastRenderedPageBreak/>
        <w:t>7.2.5. Обустройство систем вентиляции и кондиционирования. При организации системы вентиляции рекомендуется установить осевые вентиляторы на вытяжку в санузлах и кухнях. Разрешается проводить подготовительные работы по установке кондиционера, а именно подводка электропитания к месту установки кондиционера и организация места отвода водостока. При этом места установки кондиционеров должны быть согласованы с Управляющей организацией, включая места установки наружных блоков. При креплении наружных блоков кондиционера должны быть обеспечены места отвода конденсата в канализацию. Запрещается устанавливать кондиционеры на фасаде без согласования с Управляющей организацией.</w:t>
      </w:r>
    </w:p>
    <w:p w:rsidR="00FD33DF" w:rsidRPr="00C56770" w:rsidRDefault="00FD33DF" w:rsidP="00FD33DF">
      <w:pPr>
        <w:ind w:firstLine="709"/>
        <w:jc w:val="both"/>
        <w:rPr>
          <w:sz w:val="20"/>
          <w:szCs w:val="20"/>
        </w:rPr>
      </w:pPr>
      <w:r w:rsidRPr="00C56770">
        <w:rPr>
          <w:sz w:val="20"/>
          <w:szCs w:val="20"/>
        </w:rPr>
        <w:t>7.2.6. Запрещается проведение любых работ, связанных с использованием общедомовых коммуникаций (подключение, врезка и т.д.), связанных с изменением или могущих повлечь изменения в параметрах и качественных показателях их функционирования, а также любых работ связанных с изменением эксплуатационных свойств помещений, их предназначения, изменение технических показателей и свойств несущих конструкций.</w:t>
      </w:r>
    </w:p>
    <w:p w:rsidR="00FD33DF" w:rsidRPr="00C56770" w:rsidRDefault="00FD33DF" w:rsidP="00FD33DF">
      <w:pPr>
        <w:ind w:firstLine="709"/>
        <w:jc w:val="both"/>
        <w:rPr>
          <w:sz w:val="20"/>
          <w:szCs w:val="20"/>
        </w:rPr>
      </w:pPr>
      <w:r w:rsidRPr="00C56770">
        <w:rPr>
          <w:sz w:val="20"/>
          <w:szCs w:val="20"/>
        </w:rPr>
        <w:t>7.2.7. Запрещается присоединять к жилой части квартиры лоджии и балконы путем разборки наружных стен, увеличивать площадь помещений санузлов и ванных комнат за счет жилых и вспомогательных помещений квартиры, присоединять к квартире площади квартирного холла.</w:t>
      </w:r>
    </w:p>
    <w:p w:rsidR="00FD33DF" w:rsidRPr="00C56770" w:rsidRDefault="00FD33DF" w:rsidP="00FD33DF">
      <w:pPr>
        <w:ind w:firstLine="709"/>
        <w:jc w:val="both"/>
        <w:rPr>
          <w:sz w:val="20"/>
          <w:szCs w:val="20"/>
        </w:rPr>
      </w:pPr>
      <w:r w:rsidRPr="00C56770">
        <w:rPr>
          <w:sz w:val="20"/>
          <w:szCs w:val="20"/>
        </w:rPr>
        <w:t>7.2.8. Все изменения планировок и назначений помещений в квартире допускаются при согласовании Пользователем этих квартир  с Управляющей компанией и в соответствующих государственных органах.</w:t>
      </w:r>
    </w:p>
    <w:p w:rsidR="00FD33DF" w:rsidRPr="00F442D1" w:rsidRDefault="00FD33DF" w:rsidP="00FD33DF">
      <w:pPr>
        <w:ind w:firstLine="709"/>
        <w:jc w:val="both"/>
        <w:rPr>
          <w:b/>
          <w:sz w:val="20"/>
          <w:szCs w:val="20"/>
        </w:rPr>
      </w:pPr>
      <w:r w:rsidRPr="00F442D1">
        <w:rPr>
          <w:b/>
          <w:sz w:val="20"/>
          <w:szCs w:val="20"/>
        </w:rPr>
        <w:t>7.3. Требования к отдельным видам  работ на  внутриквартирных инженерных  системах</w:t>
      </w:r>
    </w:p>
    <w:p w:rsidR="00FD33DF" w:rsidRPr="00C56770" w:rsidRDefault="00FD33DF" w:rsidP="00FD33DF">
      <w:pPr>
        <w:ind w:firstLine="709"/>
        <w:jc w:val="both"/>
        <w:rPr>
          <w:sz w:val="20"/>
          <w:szCs w:val="20"/>
        </w:rPr>
      </w:pPr>
      <w:r w:rsidRPr="00C56770">
        <w:rPr>
          <w:sz w:val="20"/>
          <w:szCs w:val="20"/>
        </w:rPr>
        <w:t>7.3.1. К монтажу внутреннего квартирного слаботочного щита</w:t>
      </w:r>
      <w:r>
        <w:rPr>
          <w:sz w:val="20"/>
          <w:szCs w:val="20"/>
        </w:rPr>
        <w:t>:</w:t>
      </w:r>
    </w:p>
    <w:p w:rsidR="00FD33DF" w:rsidRPr="00C56770" w:rsidRDefault="00FD33DF" w:rsidP="00FD33DF">
      <w:pPr>
        <w:ind w:firstLine="709"/>
        <w:jc w:val="both"/>
        <w:rPr>
          <w:sz w:val="20"/>
          <w:szCs w:val="20"/>
        </w:rPr>
      </w:pPr>
      <w:r w:rsidRPr="00C56770">
        <w:rPr>
          <w:sz w:val="20"/>
          <w:szCs w:val="20"/>
        </w:rPr>
        <w:t>В соответствии со СНиП.</w:t>
      </w:r>
    </w:p>
    <w:p w:rsidR="00FD33DF" w:rsidRPr="00C56770" w:rsidRDefault="00FD33DF" w:rsidP="00FD33DF">
      <w:pPr>
        <w:ind w:firstLine="709"/>
        <w:jc w:val="both"/>
        <w:rPr>
          <w:sz w:val="20"/>
          <w:szCs w:val="20"/>
        </w:rPr>
      </w:pPr>
      <w:r w:rsidRPr="00C56770">
        <w:rPr>
          <w:sz w:val="20"/>
          <w:szCs w:val="20"/>
        </w:rPr>
        <w:t>7.3.2. К монтажу телевизионной сети</w:t>
      </w:r>
      <w:r>
        <w:rPr>
          <w:sz w:val="20"/>
          <w:szCs w:val="20"/>
        </w:rPr>
        <w:t>:</w:t>
      </w:r>
    </w:p>
    <w:p w:rsidR="00FD33DF" w:rsidRPr="00C56770" w:rsidRDefault="00FD33DF" w:rsidP="00FD33DF">
      <w:pPr>
        <w:ind w:firstLine="709"/>
        <w:jc w:val="both"/>
        <w:rPr>
          <w:sz w:val="20"/>
          <w:szCs w:val="20"/>
        </w:rPr>
      </w:pPr>
      <w:r w:rsidRPr="00C56770">
        <w:rPr>
          <w:sz w:val="20"/>
          <w:szCs w:val="20"/>
        </w:rPr>
        <w:t>Телевизионная проводка в</w:t>
      </w:r>
      <w:r>
        <w:rPr>
          <w:sz w:val="20"/>
          <w:szCs w:val="20"/>
        </w:rPr>
        <w:t>ыполняется коаксиальным кабелем</w:t>
      </w:r>
      <w:r w:rsidRPr="00C56770">
        <w:rPr>
          <w:sz w:val="20"/>
          <w:szCs w:val="20"/>
        </w:rPr>
        <w:t>.</w:t>
      </w:r>
    </w:p>
    <w:p w:rsidR="00FD33DF" w:rsidRPr="00C56770" w:rsidRDefault="00FD33DF" w:rsidP="00FD33DF">
      <w:pPr>
        <w:ind w:firstLine="709"/>
        <w:jc w:val="both"/>
        <w:rPr>
          <w:sz w:val="20"/>
          <w:szCs w:val="20"/>
        </w:rPr>
      </w:pPr>
      <w:r w:rsidRPr="00C56770">
        <w:rPr>
          <w:sz w:val="20"/>
          <w:szCs w:val="20"/>
        </w:rPr>
        <w:t>Телевизионные розетки стандартные, оконечные.</w:t>
      </w:r>
    </w:p>
    <w:p w:rsidR="00FD33DF" w:rsidRPr="00C56770" w:rsidRDefault="00FD33DF" w:rsidP="00FD33DF">
      <w:pPr>
        <w:ind w:firstLine="709"/>
        <w:jc w:val="both"/>
        <w:rPr>
          <w:sz w:val="20"/>
          <w:szCs w:val="20"/>
        </w:rPr>
      </w:pPr>
      <w:r w:rsidRPr="00C56770">
        <w:rPr>
          <w:sz w:val="20"/>
          <w:szCs w:val="20"/>
        </w:rPr>
        <w:t>К каждой телевизионной розетке проводится отдельный коаксиальный кабель.</w:t>
      </w:r>
    </w:p>
    <w:p w:rsidR="00FD33DF" w:rsidRPr="00C56770" w:rsidRDefault="00FD33DF" w:rsidP="00FD33DF">
      <w:pPr>
        <w:ind w:firstLine="709"/>
        <w:jc w:val="both"/>
        <w:rPr>
          <w:sz w:val="20"/>
          <w:szCs w:val="20"/>
        </w:rPr>
      </w:pPr>
      <w:r w:rsidRPr="00C56770">
        <w:rPr>
          <w:sz w:val="20"/>
          <w:szCs w:val="20"/>
        </w:rPr>
        <w:t xml:space="preserve">Телевизионные </w:t>
      </w:r>
      <w:proofErr w:type="spellStart"/>
      <w:r w:rsidRPr="00C56770">
        <w:rPr>
          <w:sz w:val="20"/>
          <w:szCs w:val="20"/>
        </w:rPr>
        <w:t>ответвители</w:t>
      </w:r>
      <w:proofErr w:type="spellEnd"/>
      <w:r w:rsidRPr="00C56770">
        <w:rPr>
          <w:sz w:val="20"/>
          <w:szCs w:val="20"/>
        </w:rPr>
        <w:t xml:space="preserve"> (</w:t>
      </w:r>
      <w:proofErr w:type="spellStart"/>
      <w:r w:rsidRPr="00C56770">
        <w:rPr>
          <w:sz w:val="20"/>
          <w:szCs w:val="20"/>
        </w:rPr>
        <w:t>сплитеры</w:t>
      </w:r>
      <w:proofErr w:type="spellEnd"/>
      <w:r w:rsidRPr="00C56770">
        <w:rPr>
          <w:sz w:val="20"/>
          <w:szCs w:val="20"/>
        </w:rPr>
        <w:t>, крабы) используются на F-разъемах WISI, и т. п.</w:t>
      </w:r>
    </w:p>
    <w:p w:rsidR="00FD33DF" w:rsidRPr="00C56770" w:rsidRDefault="00FD33DF" w:rsidP="00FD33DF">
      <w:pPr>
        <w:ind w:firstLine="709"/>
        <w:jc w:val="both"/>
        <w:rPr>
          <w:sz w:val="20"/>
          <w:szCs w:val="20"/>
        </w:rPr>
      </w:pPr>
      <w:r w:rsidRPr="00C56770">
        <w:rPr>
          <w:sz w:val="20"/>
          <w:szCs w:val="20"/>
        </w:rPr>
        <w:t>Прокладка кабеля должна осуществляться в ПНД трубах D=25мм под заливку в пол или труба</w:t>
      </w:r>
      <w:r w:rsidRPr="00C56770">
        <w:rPr>
          <w:sz w:val="20"/>
          <w:szCs w:val="20"/>
        </w:rPr>
        <w:br/>
        <w:t xml:space="preserve">ПВХ D=20мм в </w:t>
      </w:r>
      <w:proofErr w:type="spellStart"/>
      <w:r w:rsidRPr="00C56770">
        <w:rPr>
          <w:sz w:val="20"/>
          <w:szCs w:val="20"/>
        </w:rPr>
        <w:t>штробах</w:t>
      </w:r>
      <w:proofErr w:type="spellEnd"/>
      <w:r w:rsidRPr="00C56770">
        <w:rPr>
          <w:sz w:val="20"/>
          <w:szCs w:val="20"/>
        </w:rPr>
        <w:t xml:space="preserve"> и за подшивным потолком.</w:t>
      </w:r>
    </w:p>
    <w:p w:rsidR="00FD33DF" w:rsidRPr="00C56770" w:rsidRDefault="00FD33DF" w:rsidP="00FD33DF">
      <w:pPr>
        <w:ind w:firstLine="709"/>
        <w:jc w:val="both"/>
        <w:rPr>
          <w:sz w:val="20"/>
          <w:szCs w:val="20"/>
        </w:rPr>
      </w:pPr>
      <w:r w:rsidRPr="00C56770">
        <w:rPr>
          <w:sz w:val="20"/>
          <w:szCs w:val="20"/>
        </w:rPr>
        <w:t>7.3.3.</w:t>
      </w:r>
      <w:r w:rsidRPr="00C56770">
        <w:rPr>
          <w:sz w:val="20"/>
          <w:szCs w:val="20"/>
        </w:rPr>
        <w:tab/>
        <w:t>К монтажу телефонной сети</w:t>
      </w:r>
      <w:r>
        <w:rPr>
          <w:sz w:val="20"/>
          <w:szCs w:val="20"/>
        </w:rPr>
        <w:t>:</w:t>
      </w:r>
    </w:p>
    <w:p w:rsidR="00FD33DF" w:rsidRPr="00C56770" w:rsidRDefault="00FD33DF" w:rsidP="00FD33DF">
      <w:pPr>
        <w:ind w:firstLine="709"/>
        <w:jc w:val="both"/>
        <w:rPr>
          <w:sz w:val="20"/>
          <w:szCs w:val="20"/>
        </w:rPr>
      </w:pPr>
      <w:r w:rsidRPr="00C56770">
        <w:rPr>
          <w:sz w:val="20"/>
          <w:szCs w:val="20"/>
        </w:rPr>
        <w:t>Телефонная проводка выполняется кабелем - витая пара.</w:t>
      </w:r>
    </w:p>
    <w:p w:rsidR="00FD33DF" w:rsidRPr="00C56770" w:rsidRDefault="00FD33DF" w:rsidP="00FD33DF">
      <w:pPr>
        <w:ind w:firstLine="709"/>
        <w:jc w:val="both"/>
        <w:rPr>
          <w:sz w:val="20"/>
          <w:szCs w:val="20"/>
        </w:rPr>
      </w:pPr>
      <w:r w:rsidRPr="00C56770">
        <w:rPr>
          <w:sz w:val="20"/>
          <w:szCs w:val="20"/>
        </w:rPr>
        <w:t>Телефонные розетки используются под разъем RJ 11</w:t>
      </w:r>
    </w:p>
    <w:p w:rsidR="00FD33DF" w:rsidRPr="00C56770" w:rsidRDefault="00FD33DF" w:rsidP="00FD33DF">
      <w:pPr>
        <w:ind w:firstLine="709"/>
        <w:jc w:val="both"/>
        <w:rPr>
          <w:sz w:val="20"/>
          <w:szCs w:val="20"/>
        </w:rPr>
      </w:pPr>
      <w:r w:rsidRPr="00C56770">
        <w:rPr>
          <w:sz w:val="20"/>
          <w:szCs w:val="20"/>
        </w:rPr>
        <w:t xml:space="preserve">Прокладка кабеля должна осуществляться в ПНД трубах D=25мм под заливку в пол или труба ПВХ D=20мм в </w:t>
      </w:r>
      <w:proofErr w:type="spellStart"/>
      <w:r w:rsidRPr="00C56770">
        <w:rPr>
          <w:sz w:val="20"/>
          <w:szCs w:val="20"/>
        </w:rPr>
        <w:t>штробах</w:t>
      </w:r>
      <w:proofErr w:type="spellEnd"/>
      <w:r w:rsidRPr="00C56770">
        <w:rPr>
          <w:sz w:val="20"/>
          <w:szCs w:val="20"/>
        </w:rPr>
        <w:t xml:space="preserve"> и за подшивным потолком.</w:t>
      </w:r>
    </w:p>
    <w:p w:rsidR="00FD33DF" w:rsidRPr="00C56770" w:rsidRDefault="00FD33DF" w:rsidP="00FD33DF">
      <w:pPr>
        <w:ind w:firstLine="709"/>
        <w:jc w:val="both"/>
        <w:rPr>
          <w:sz w:val="20"/>
          <w:szCs w:val="20"/>
        </w:rPr>
      </w:pPr>
      <w:r w:rsidRPr="00C56770">
        <w:rPr>
          <w:sz w:val="20"/>
          <w:szCs w:val="20"/>
        </w:rPr>
        <w:t>7.3.4.</w:t>
      </w:r>
      <w:r w:rsidRPr="00C56770">
        <w:rPr>
          <w:sz w:val="20"/>
          <w:szCs w:val="20"/>
        </w:rPr>
        <w:tab/>
        <w:t>К монтажу ЛВС (для доступа в Интернет):</w:t>
      </w:r>
    </w:p>
    <w:p w:rsidR="00FD33DF" w:rsidRPr="00C56770" w:rsidRDefault="00FD33DF" w:rsidP="00FD33DF">
      <w:pPr>
        <w:ind w:firstLine="709"/>
        <w:jc w:val="both"/>
        <w:rPr>
          <w:sz w:val="20"/>
          <w:szCs w:val="20"/>
        </w:rPr>
      </w:pPr>
      <w:r w:rsidRPr="00C56770">
        <w:rPr>
          <w:sz w:val="20"/>
          <w:szCs w:val="20"/>
        </w:rPr>
        <w:t xml:space="preserve">Использовать кабель - витая пара, 5 категории, кабель экранированный </w:t>
      </w:r>
      <w:r w:rsidRPr="00C56770">
        <w:rPr>
          <w:sz w:val="20"/>
          <w:szCs w:val="20"/>
        </w:rPr>
        <w:br/>
        <w:t>восьмижильный;</w:t>
      </w:r>
    </w:p>
    <w:p w:rsidR="00FD33DF" w:rsidRPr="00C56770" w:rsidRDefault="00FD33DF" w:rsidP="00FD33DF">
      <w:pPr>
        <w:ind w:firstLine="709"/>
        <w:jc w:val="both"/>
        <w:rPr>
          <w:sz w:val="20"/>
          <w:szCs w:val="20"/>
        </w:rPr>
      </w:pPr>
      <w:r w:rsidRPr="00C56770">
        <w:rPr>
          <w:sz w:val="20"/>
          <w:szCs w:val="20"/>
        </w:rPr>
        <w:t>Прокладка   кабеля   выполняется   по   кратчайшему  расстоянию,   при   этом  длина  кабеля</w:t>
      </w:r>
      <w:r w:rsidRPr="00C56770">
        <w:rPr>
          <w:sz w:val="20"/>
          <w:szCs w:val="20"/>
        </w:rPr>
        <w:br/>
        <w:t>межэтажного шкафа до самой удаленной розетки не должна превышать 90 м;</w:t>
      </w:r>
    </w:p>
    <w:p w:rsidR="00FD33DF" w:rsidRPr="00C56770" w:rsidRDefault="00FD33DF" w:rsidP="00FD33DF">
      <w:pPr>
        <w:ind w:firstLine="709"/>
        <w:jc w:val="both"/>
        <w:rPr>
          <w:sz w:val="20"/>
          <w:szCs w:val="20"/>
        </w:rPr>
      </w:pPr>
      <w:r w:rsidRPr="00C56770">
        <w:rPr>
          <w:sz w:val="20"/>
          <w:szCs w:val="20"/>
        </w:rPr>
        <w:t>Разделку кабеля выполнять по требованиям стандарта EIA/TIA 568В UTP.</w:t>
      </w:r>
    </w:p>
    <w:p w:rsidR="00FD33DF" w:rsidRPr="00C56770" w:rsidRDefault="00FD33DF" w:rsidP="00FD33DF">
      <w:pPr>
        <w:ind w:firstLine="709"/>
        <w:jc w:val="both"/>
        <w:rPr>
          <w:sz w:val="20"/>
          <w:szCs w:val="20"/>
        </w:rPr>
      </w:pPr>
      <w:r w:rsidRPr="00C56770">
        <w:rPr>
          <w:sz w:val="20"/>
          <w:szCs w:val="20"/>
        </w:rPr>
        <w:t xml:space="preserve">Прокладка кабеля должна осуществляться в ПНД трубах D=25мм под заливку в пол или трубах  ПВХ D=20мм в </w:t>
      </w:r>
      <w:proofErr w:type="spellStart"/>
      <w:r w:rsidRPr="00C56770">
        <w:rPr>
          <w:sz w:val="20"/>
          <w:szCs w:val="20"/>
        </w:rPr>
        <w:t>штробах</w:t>
      </w:r>
      <w:proofErr w:type="spellEnd"/>
      <w:r w:rsidRPr="00C56770">
        <w:rPr>
          <w:sz w:val="20"/>
          <w:szCs w:val="20"/>
        </w:rPr>
        <w:t xml:space="preserve"> и за подшивным потолком.</w:t>
      </w:r>
    </w:p>
    <w:p w:rsidR="00FD33DF" w:rsidRPr="00C56770" w:rsidRDefault="00FD33DF" w:rsidP="00FD33DF">
      <w:pPr>
        <w:ind w:firstLine="709"/>
        <w:jc w:val="both"/>
        <w:rPr>
          <w:sz w:val="20"/>
          <w:szCs w:val="20"/>
        </w:rPr>
      </w:pPr>
      <w:r w:rsidRPr="00C56770">
        <w:rPr>
          <w:sz w:val="20"/>
          <w:szCs w:val="20"/>
        </w:rPr>
        <w:t>7.3.5.К монтажу видеодомофона</w:t>
      </w:r>
    </w:p>
    <w:p w:rsidR="00FD33DF" w:rsidRPr="00C56770" w:rsidRDefault="00FD33DF" w:rsidP="00FD33DF">
      <w:pPr>
        <w:ind w:firstLine="709"/>
        <w:jc w:val="both"/>
        <w:rPr>
          <w:sz w:val="20"/>
          <w:szCs w:val="20"/>
        </w:rPr>
      </w:pPr>
      <w:r w:rsidRPr="00C56770">
        <w:rPr>
          <w:sz w:val="20"/>
          <w:szCs w:val="20"/>
        </w:rPr>
        <w:t xml:space="preserve">Для установки видеодомофона необходимо предусмотреть от квартирного слаботочного </w:t>
      </w:r>
      <w:proofErr w:type="gramStart"/>
      <w:r w:rsidRPr="00C56770">
        <w:rPr>
          <w:sz w:val="20"/>
          <w:szCs w:val="20"/>
        </w:rPr>
        <w:t>шита</w:t>
      </w:r>
      <w:proofErr w:type="gramEnd"/>
      <w:r w:rsidRPr="00C56770">
        <w:rPr>
          <w:sz w:val="20"/>
          <w:szCs w:val="20"/>
        </w:rPr>
        <w:t xml:space="preserve">  два кабеля UTP и один RG-6 до места установки видеомонитора</w:t>
      </w:r>
    </w:p>
    <w:p w:rsidR="00FD33DF" w:rsidRPr="00C56770" w:rsidRDefault="00FD33DF" w:rsidP="00FD33DF">
      <w:pPr>
        <w:ind w:firstLine="709"/>
        <w:jc w:val="both"/>
        <w:rPr>
          <w:sz w:val="20"/>
          <w:szCs w:val="20"/>
        </w:rPr>
      </w:pPr>
      <w:r w:rsidRPr="00C56770">
        <w:rPr>
          <w:sz w:val="20"/>
          <w:szCs w:val="20"/>
        </w:rPr>
        <w:t xml:space="preserve">Для установки индивидуальной вызывной панели перед дверью необходимо предусмотреть от квартирного слаботочного щита  два кабеля UTP и один RG-6 </w:t>
      </w:r>
    </w:p>
    <w:p w:rsidR="00FD33DF" w:rsidRPr="00C56770" w:rsidRDefault="00FD33DF" w:rsidP="00FD33DF">
      <w:pPr>
        <w:ind w:firstLine="709"/>
        <w:jc w:val="both"/>
        <w:rPr>
          <w:sz w:val="20"/>
          <w:szCs w:val="20"/>
        </w:rPr>
      </w:pPr>
      <w:r w:rsidRPr="00C56770">
        <w:rPr>
          <w:sz w:val="20"/>
          <w:szCs w:val="20"/>
        </w:rPr>
        <w:t>ПРИМЕЧАНИЕ:</w:t>
      </w:r>
    </w:p>
    <w:p w:rsidR="00FD33DF" w:rsidRPr="00C56770" w:rsidRDefault="00FD33DF" w:rsidP="00FD33DF">
      <w:pPr>
        <w:ind w:firstLine="709"/>
        <w:jc w:val="both"/>
        <w:rPr>
          <w:sz w:val="20"/>
          <w:szCs w:val="20"/>
        </w:rPr>
      </w:pPr>
      <w:r w:rsidRPr="00C56770">
        <w:rPr>
          <w:sz w:val="20"/>
          <w:szCs w:val="20"/>
        </w:rPr>
        <w:t xml:space="preserve">В квартире должна быть предусмотрена слаботочная ниша  размером не менее 400x400x140 мм либо 500х300х140 мм  с заведенным </w:t>
      </w:r>
      <w:proofErr w:type="spellStart"/>
      <w:r w:rsidRPr="00C56770">
        <w:rPr>
          <w:sz w:val="20"/>
          <w:szCs w:val="20"/>
        </w:rPr>
        <w:t>э</w:t>
      </w:r>
      <w:r>
        <w:rPr>
          <w:sz w:val="20"/>
          <w:szCs w:val="20"/>
        </w:rPr>
        <w:t>лектрокабелем</w:t>
      </w:r>
      <w:proofErr w:type="spellEnd"/>
      <w:r>
        <w:rPr>
          <w:sz w:val="20"/>
          <w:szCs w:val="20"/>
        </w:rPr>
        <w:t xml:space="preserve">  питания 220</w:t>
      </w:r>
      <w:proofErr w:type="gramStart"/>
      <w:r>
        <w:rPr>
          <w:sz w:val="20"/>
          <w:szCs w:val="20"/>
        </w:rPr>
        <w:t xml:space="preserve"> В</w:t>
      </w:r>
      <w:proofErr w:type="gramEnd"/>
      <w:r>
        <w:rPr>
          <w:sz w:val="20"/>
          <w:szCs w:val="20"/>
        </w:rPr>
        <w:t xml:space="preserve">  с</w:t>
      </w:r>
      <w:r w:rsidRPr="00C56770">
        <w:rPr>
          <w:sz w:val="20"/>
          <w:szCs w:val="20"/>
        </w:rPr>
        <w:t xml:space="preserve">  установкой отдельного автоматического выключателя  в электрическом квартирном щиту номиналом не менее 6, 10 Ампер.</w:t>
      </w:r>
    </w:p>
    <w:p w:rsidR="00FD33DF" w:rsidRPr="00C56770" w:rsidRDefault="00FD33DF" w:rsidP="00FD33DF">
      <w:pPr>
        <w:ind w:firstLine="709"/>
        <w:jc w:val="both"/>
        <w:rPr>
          <w:sz w:val="20"/>
          <w:szCs w:val="20"/>
        </w:rPr>
      </w:pPr>
      <w:r w:rsidRPr="00C56770">
        <w:rPr>
          <w:sz w:val="20"/>
          <w:szCs w:val="20"/>
        </w:rPr>
        <w:t xml:space="preserve">Проводка от каждой розетки должна быть выполнена отдельным кабелем и </w:t>
      </w:r>
      <w:proofErr w:type="spellStart"/>
      <w:r w:rsidRPr="00C56770">
        <w:rPr>
          <w:sz w:val="20"/>
          <w:szCs w:val="20"/>
        </w:rPr>
        <w:t>скоммутирована</w:t>
      </w:r>
      <w:proofErr w:type="spellEnd"/>
      <w:r w:rsidRPr="00C56770">
        <w:rPr>
          <w:sz w:val="20"/>
          <w:szCs w:val="20"/>
        </w:rPr>
        <w:t xml:space="preserve"> в </w:t>
      </w:r>
      <w:r w:rsidRPr="00C56770">
        <w:rPr>
          <w:sz w:val="20"/>
          <w:szCs w:val="20"/>
        </w:rPr>
        <w:br/>
        <w:t>слаботочной  нише в месте, где осуществляется ввод кабеля в квартиру (для телефонии, телевизионной и компьютерной сети).</w:t>
      </w:r>
    </w:p>
    <w:p w:rsidR="00FD33DF" w:rsidRPr="00C56770" w:rsidRDefault="00FD33DF" w:rsidP="00FD33DF">
      <w:pPr>
        <w:ind w:firstLine="709"/>
        <w:jc w:val="both"/>
        <w:rPr>
          <w:sz w:val="20"/>
          <w:szCs w:val="20"/>
        </w:rPr>
      </w:pPr>
      <w:r w:rsidRPr="00C56770">
        <w:rPr>
          <w:sz w:val="20"/>
          <w:szCs w:val="20"/>
        </w:rPr>
        <w:t>Параллельный пробег силовой и слаботочной проводки допускается в том случае, ее расстояние между силовым и слаботочным шлейфом составляет не менее 300 мм.</w:t>
      </w:r>
    </w:p>
    <w:p w:rsidR="00FD33DF" w:rsidRPr="00C56770" w:rsidRDefault="00FD33DF" w:rsidP="00FD33DF">
      <w:pPr>
        <w:ind w:firstLine="709"/>
        <w:jc w:val="both"/>
        <w:rPr>
          <w:sz w:val="20"/>
          <w:szCs w:val="20"/>
        </w:rPr>
      </w:pPr>
      <w:r w:rsidRPr="00C56770">
        <w:rPr>
          <w:sz w:val="20"/>
          <w:szCs w:val="20"/>
        </w:rPr>
        <w:t>Качество телевизионного сигнала гарантируется до ввода в квартиру. За качество сигнала внутри квартиры несет ответственность подрядчик выполнявший монтаж кабельной разводки.</w:t>
      </w:r>
    </w:p>
    <w:p w:rsidR="009316E7" w:rsidRPr="009316E7" w:rsidRDefault="009316E7" w:rsidP="009316E7">
      <w:pPr>
        <w:ind w:firstLine="708"/>
        <w:rPr>
          <w:b/>
          <w:sz w:val="20"/>
          <w:szCs w:val="20"/>
        </w:rPr>
      </w:pPr>
      <w:r w:rsidRPr="009316E7">
        <w:rPr>
          <w:b/>
          <w:sz w:val="20"/>
          <w:szCs w:val="20"/>
        </w:rPr>
        <w:t>7.4.</w:t>
      </w:r>
      <w:r>
        <w:rPr>
          <w:sz w:val="20"/>
          <w:szCs w:val="20"/>
        </w:rPr>
        <w:t xml:space="preserve"> </w:t>
      </w:r>
      <w:r>
        <w:rPr>
          <w:b/>
          <w:sz w:val="20"/>
          <w:szCs w:val="20"/>
        </w:rPr>
        <w:t>Требования к отдельным работам, связанным с использованием баллонов с горючими газами</w:t>
      </w:r>
    </w:p>
    <w:p w:rsidR="009316E7" w:rsidRDefault="009316E7" w:rsidP="009316E7">
      <w:pPr>
        <w:ind w:firstLine="708"/>
        <w:rPr>
          <w:sz w:val="20"/>
          <w:szCs w:val="20"/>
        </w:rPr>
      </w:pPr>
      <w:r>
        <w:rPr>
          <w:sz w:val="20"/>
          <w:szCs w:val="20"/>
        </w:rPr>
        <w:t>7.4.1.ЗАПРЕЩАЕТСЯ при производстве работ (нагревание натяжных потолков при их монтаже, др.) использовать баллоны с горючими газами внутри помещений многоквартирного дома.</w:t>
      </w:r>
    </w:p>
    <w:p w:rsidR="00FD33DF" w:rsidRPr="00C56770" w:rsidRDefault="00FD33DF" w:rsidP="00FD33DF">
      <w:pPr>
        <w:pStyle w:val="af8"/>
        <w:ind w:firstLine="709"/>
        <w:jc w:val="both"/>
        <w:rPr>
          <w:rStyle w:val="af3"/>
          <w:b w:val="0"/>
          <w:sz w:val="20"/>
          <w:szCs w:val="20"/>
        </w:rPr>
      </w:pPr>
    </w:p>
    <w:p w:rsidR="00FD33DF" w:rsidRPr="00F442D1" w:rsidRDefault="00FD33DF" w:rsidP="00FD33DF">
      <w:pPr>
        <w:pStyle w:val="af8"/>
        <w:ind w:firstLine="709"/>
        <w:jc w:val="center"/>
        <w:rPr>
          <w:rStyle w:val="af3"/>
          <w:sz w:val="20"/>
          <w:szCs w:val="20"/>
        </w:rPr>
      </w:pPr>
      <w:r w:rsidRPr="00F442D1">
        <w:rPr>
          <w:rStyle w:val="af3"/>
          <w:sz w:val="20"/>
          <w:szCs w:val="20"/>
        </w:rPr>
        <w:t xml:space="preserve">8. Ответственность за несоблюдение настоящих </w:t>
      </w:r>
      <w:r>
        <w:rPr>
          <w:rStyle w:val="af3"/>
          <w:sz w:val="20"/>
          <w:szCs w:val="20"/>
        </w:rPr>
        <w:t>Правил</w:t>
      </w:r>
    </w:p>
    <w:p w:rsidR="00FD33DF" w:rsidRPr="00C56770" w:rsidRDefault="00FD33DF" w:rsidP="00FD33DF">
      <w:pPr>
        <w:pStyle w:val="af8"/>
        <w:ind w:firstLine="709"/>
        <w:jc w:val="both"/>
        <w:rPr>
          <w:sz w:val="20"/>
          <w:szCs w:val="20"/>
        </w:rPr>
      </w:pPr>
      <w:r w:rsidRPr="00C56770">
        <w:rPr>
          <w:sz w:val="20"/>
          <w:szCs w:val="20"/>
        </w:rPr>
        <w:t>8.1.</w:t>
      </w:r>
      <w:r w:rsidRPr="00C56770">
        <w:rPr>
          <w:sz w:val="20"/>
          <w:szCs w:val="20"/>
        </w:rPr>
        <w:tab/>
        <w:t xml:space="preserve">При несоблюдении Правил </w:t>
      </w:r>
      <w:proofErr w:type="gramStart"/>
      <w:r w:rsidRPr="00C56770">
        <w:rPr>
          <w:sz w:val="20"/>
          <w:szCs w:val="20"/>
        </w:rPr>
        <w:t>Проживающие</w:t>
      </w:r>
      <w:proofErr w:type="gramEnd"/>
      <w:r w:rsidRPr="00C56770">
        <w:rPr>
          <w:sz w:val="20"/>
          <w:szCs w:val="20"/>
        </w:rPr>
        <w:t xml:space="preserve"> несут ответственность в соответствии с действующим законодательством. Документом, подтверждающим факт нарушения правил является Акт, составленный </w:t>
      </w:r>
      <w:r w:rsidRPr="00C56770">
        <w:rPr>
          <w:sz w:val="20"/>
          <w:szCs w:val="20"/>
        </w:rPr>
        <w:lastRenderedPageBreak/>
        <w:t>уполномоченным представителем Управляющей организации в присутствии двух свидетелей, в качестве которых могут выступать Проживающие.</w:t>
      </w:r>
    </w:p>
    <w:p w:rsidR="00FD33DF" w:rsidRPr="00C56770" w:rsidRDefault="00FD33DF" w:rsidP="00FD33DF">
      <w:pPr>
        <w:pStyle w:val="af8"/>
        <w:ind w:firstLine="709"/>
        <w:jc w:val="both"/>
        <w:rPr>
          <w:sz w:val="20"/>
          <w:szCs w:val="20"/>
        </w:rPr>
      </w:pPr>
      <w:r w:rsidRPr="00C56770">
        <w:rPr>
          <w:sz w:val="20"/>
          <w:szCs w:val="20"/>
        </w:rPr>
        <w:t>8.2.</w:t>
      </w:r>
      <w:r w:rsidRPr="00C56770">
        <w:rPr>
          <w:sz w:val="20"/>
          <w:szCs w:val="20"/>
        </w:rPr>
        <w:tab/>
      </w:r>
      <w:proofErr w:type="gramStart"/>
      <w:r w:rsidRPr="00C56770">
        <w:rPr>
          <w:sz w:val="20"/>
          <w:szCs w:val="20"/>
        </w:rPr>
        <w:t>Нарушение настоящих Правил, правил санитарного содержания мест общего пользования, лестничных клеток, лифтов, подъездов, придомовых территорий, нарушение правил эксплуатации жилых домов, жилых и нежилых помещений, инженерного оборудования, бесхозяйственное их содержание, а также самовольное переоборудование и перепланировка жилых домов, жилых и нежилых помещений, использование их не по назначению, порча жилых домов, жилых и нежилых помещений, их оборудования и объектов благоустройства влечет уголовную</w:t>
      </w:r>
      <w:proofErr w:type="gramEnd"/>
      <w:r w:rsidRPr="00C56770">
        <w:rPr>
          <w:sz w:val="20"/>
          <w:szCs w:val="20"/>
        </w:rPr>
        <w:t>, административную или иную ответственность в соответствии с законодательством РФ и Договором управления.</w:t>
      </w:r>
    </w:p>
    <w:p w:rsidR="00FD33DF" w:rsidRPr="00C56770" w:rsidRDefault="00FD33DF" w:rsidP="00FD33DF">
      <w:pPr>
        <w:pStyle w:val="af8"/>
        <w:ind w:firstLine="709"/>
        <w:jc w:val="both"/>
        <w:rPr>
          <w:sz w:val="20"/>
          <w:szCs w:val="20"/>
        </w:rPr>
      </w:pPr>
      <w:r w:rsidRPr="00C56770">
        <w:rPr>
          <w:sz w:val="20"/>
          <w:szCs w:val="20"/>
        </w:rPr>
        <w:t>8.3.</w:t>
      </w:r>
      <w:r w:rsidRPr="00C56770">
        <w:rPr>
          <w:sz w:val="20"/>
          <w:szCs w:val="20"/>
        </w:rPr>
        <w:tab/>
        <w:t>В случае несоблюдения настоящих Правил Проживающим, не являющимся собственником данного помещения, и уклонения его от ответственности, ответственность несёт собственник данного пом</w:t>
      </w:r>
      <w:r>
        <w:rPr>
          <w:sz w:val="20"/>
          <w:szCs w:val="20"/>
        </w:rPr>
        <w:t>ещения, предоставивший его в нае</w:t>
      </w:r>
      <w:r w:rsidRPr="00C56770">
        <w:rPr>
          <w:sz w:val="20"/>
          <w:szCs w:val="20"/>
        </w:rPr>
        <w:t>м аренду или пользование.</w:t>
      </w:r>
    </w:p>
    <w:p w:rsidR="00FD33DF" w:rsidRPr="00C56770" w:rsidRDefault="00FD33DF" w:rsidP="00FD33DF">
      <w:pPr>
        <w:pStyle w:val="af8"/>
        <w:ind w:firstLine="709"/>
        <w:jc w:val="both"/>
        <w:rPr>
          <w:sz w:val="20"/>
          <w:szCs w:val="20"/>
        </w:rPr>
      </w:pPr>
      <w:r w:rsidRPr="00C56770">
        <w:rPr>
          <w:sz w:val="20"/>
          <w:szCs w:val="20"/>
        </w:rPr>
        <w:t>8.4.</w:t>
      </w:r>
      <w:r w:rsidRPr="00C56770">
        <w:rPr>
          <w:sz w:val="20"/>
          <w:szCs w:val="20"/>
        </w:rPr>
        <w:tab/>
      </w:r>
      <w:proofErr w:type="gramStart"/>
      <w:r w:rsidRPr="00C56770">
        <w:rPr>
          <w:sz w:val="20"/>
          <w:szCs w:val="20"/>
        </w:rPr>
        <w:t>В соответствии со статьёй 283 ГК РФ, если собственник жилого помещения использует его не по назначению, а также осуществляет самовольное переустройство занимаемого помещения, систематически нарушает права и интересы соседей либо бесхозяйственно обращается с жильем, допуская его разрушение, Управляющая организация может предупредить собственника о необходимости устранить нарушения, а также назначить собственнику соразмерный срок для ремонта помещения.</w:t>
      </w:r>
      <w:proofErr w:type="gramEnd"/>
    </w:p>
    <w:p w:rsidR="00FD33DF" w:rsidRPr="00C56770" w:rsidRDefault="00FD33DF" w:rsidP="00FD33DF">
      <w:pPr>
        <w:pStyle w:val="af8"/>
        <w:ind w:firstLine="709"/>
        <w:jc w:val="both"/>
        <w:rPr>
          <w:sz w:val="20"/>
          <w:szCs w:val="20"/>
        </w:rPr>
      </w:pPr>
      <w:r w:rsidRPr="00C56770">
        <w:rPr>
          <w:sz w:val="20"/>
          <w:szCs w:val="20"/>
        </w:rPr>
        <w:t>8.5.</w:t>
      </w:r>
      <w:r w:rsidRPr="00C56770">
        <w:rPr>
          <w:sz w:val="20"/>
          <w:szCs w:val="20"/>
        </w:rPr>
        <w:tab/>
      </w:r>
      <w:proofErr w:type="gramStart"/>
      <w:r w:rsidRPr="00C56770">
        <w:rPr>
          <w:sz w:val="20"/>
          <w:szCs w:val="20"/>
        </w:rPr>
        <w:t>Если собственник после предупреждения продолжает нарушать права и интересы соседей или использовать жилое помещение не по назначению, либо без уважительных причин не произведет необходимый ремонт, Управляющая организации может инициировать подачу искового заявления в суд о продаже с публичных торгов жилого помещения с выплатой собственнику вырученных от продажи средств за вычетом расходов на исполнение судебного решения.</w:t>
      </w:r>
      <w:proofErr w:type="gramEnd"/>
    </w:p>
    <w:p w:rsidR="00FD33DF" w:rsidRPr="00C56770" w:rsidRDefault="00FD33DF" w:rsidP="00FD33DF">
      <w:pPr>
        <w:pStyle w:val="af8"/>
        <w:ind w:firstLine="709"/>
        <w:jc w:val="both"/>
        <w:rPr>
          <w:sz w:val="20"/>
          <w:szCs w:val="20"/>
        </w:rPr>
      </w:pPr>
      <w:r w:rsidRPr="00C56770">
        <w:rPr>
          <w:sz w:val="20"/>
          <w:szCs w:val="20"/>
        </w:rPr>
        <w:t>8.6.</w:t>
      </w:r>
      <w:r w:rsidRPr="00C56770">
        <w:rPr>
          <w:sz w:val="20"/>
          <w:szCs w:val="20"/>
        </w:rPr>
        <w:tab/>
        <w:t>При несоблюдении Правил проведения отделочных работ, к Пользователю применяются санкции в соответствии с Гражданским кодексом Российской Федерации, Жилищным кодексом Российской Федерации, Кодексом Российской Федерации об административных правонарушениях.</w:t>
      </w:r>
    </w:p>
    <w:p w:rsidR="00FD33DF" w:rsidRPr="00C56770" w:rsidRDefault="00FD33DF" w:rsidP="00FD33DF">
      <w:pPr>
        <w:pStyle w:val="af8"/>
        <w:ind w:firstLine="709"/>
        <w:jc w:val="both"/>
        <w:rPr>
          <w:sz w:val="20"/>
          <w:szCs w:val="20"/>
        </w:rPr>
      </w:pPr>
      <w:r w:rsidRPr="00C56770">
        <w:rPr>
          <w:sz w:val="20"/>
          <w:szCs w:val="20"/>
        </w:rPr>
        <w:t>8.7.</w:t>
      </w:r>
      <w:r w:rsidRPr="00C56770">
        <w:rPr>
          <w:sz w:val="20"/>
          <w:szCs w:val="20"/>
        </w:rPr>
        <w:tab/>
        <w:t>При нарушении Правил проведения отделочных работ нанимателями, Пользователем и подрядчиками, выполняющими работы по переустройству Квартиры, Управляющая организация  имеет право составить Акт по факту нарушения. Акт является основанием для привлечения Пользователя к ответственности, в том числе с передачей материалов на рассмотрение государственных надзорных органов и жилищной инспекции.</w:t>
      </w:r>
    </w:p>
    <w:p w:rsidR="00FD33DF" w:rsidRPr="00C56770" w:rsidRDefault="00FD33DF" w:rsidP="00FD33DF">
      <w:pPr>
        <w:pStyle w:val="af8"/>
        <w:ind w:firstLine="709"/>
        <w:jc w:val="both"/>
        <w:rPr>
          <w:sz w:val="20"/>
          <w:szCs w:val="20"/>
        </w:rPr>
      </w:pPr>
      <w:r w:rsidRPr="00C56770">
        <w:rPr>
          <w:sz w:val="20"/>
          <w:szCs w:val="20"/>
        </w:rPr>
        <w:t>8.8.</w:t>
      </w:r>
      <w:r w:rsidRPr="00C56770">
        <w:rPr>
          <w:sz w:val="20"/>
          <w:szCs w:val="20"/>
        </w:rPr>
        <w:tab/>
        <w:t>Отказ Пользователя от подписания Акта, составленного по факту нарушения, не освобождает Пользователя от ответственности за последствия нарушений, зафиксированных в Акте.</w:t>
      </w:r>
    </w:p>
    <w:p w:rsidR="00FD33DF" w:rsidRPr="00C56770" w:rsidRDefault="00FD33DF" w:rsidP="00FD33DF">
      <w:pPr>
        <w:pStyle w:val="af8"/>
        <w:ind w:firstLine="709"/>
        <w:jc w:val="both"/>
        <w:rPr>
          <w:sz w:val="20"/>
          <w:szCs w:val="20"/>
        </w:rPr>
      </w:pPr>
      <w:r w:rsidRPr="00C56770">
        <w:rPr>
          <w:sz w:val="20"/>
          <w:szCs w:val="20"/>
        </w:rPr>
        <w:t>8.9.</w:t>
      </w:r>
      <w:r w:rsidRPr="00C56770">
        <w:rPr>
          <w:sz w:val="20"/>
          <w:szCs w:val="20"/>
        </w:rPr>
        <w:tab/>
        <w:t>В случае причинения Пользователем или нанятой им подрядной организацией, ведущей работы в Квартире, вреда в ходе проведения ремонтно-строительных работ Жилому дому или имуществу третьих лиц, Пользователь обязан за свой счет устранить ущерб или возместить убытки.</w:t>
      </w:r>
    </w:p>
    <w:p w:rsidR="00FD33DF" w:rsidRPr="00C56770" w:rsidRDefault="00FD33DF" w:rsidP="00FD33DF">
      <w:pPr>
        <w:pStyle w:val="af8"/>
        <w:ind w:firstLine="709"/>
        <w:jc w:val="both"/>
        <w:rPr>
          <w:sz w:val="20"/>
          <w:szCs w:val="20"/>
        </w:rPr>
      </w:pPr>
      <w:r w:rsidRPr="00C56770">
        <w:rPr>
          <w:sz w:val="20"/>
          <w:szCs w:val="20"/>
        </w:rPr>
        <w:t>8.10.</w:t>
      </w:r>
      <w:r w:rsidRPr="00C56770">
        <w:rPr>
          <w:sz w:val="20"/>
          <w:szCs w:val="20"/>
        </w:rPr>
        <w:tab/>
        <w:t>При выявлении нарушений правил проведения ремонтно-строительных работ допуск подрядной организации от Пользователя в квартиру производится только для устранения вреда, нанесенного Жилому дому или имуществу третьих лиц вследствие нарушения правил. В случае нарушения Правил проведения ремонтно-строительных работ Управляющая организация вправе не допускать нанятые Пользователем подрядные организации для производства работ.</w:t>
      </w:r>
    </w:p>
    <w:p w:rsidR="00122E4A" w:rsidRPr="004B0CFE" w:rsidRDefault="00122E4A" w:rsidP="00122E4A">
      <w:pPr>
        <w:pStyle w:val="Default"/>
        <w:jc w:val="center"/>
        <w:rPr>
          <w:b/>
          <w:color w:val="FF0000"/>
          <w:sz w:val="20"/>
          <w:szCs w:val="20"/>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567"/>
        <w:gridCol w:w="4783"/>
      </w:tblGrid>
      <w:tr w:rsidR="00E014DA" w:rsidRPr="00E014DA" w:rsidTr="002A16BD">
        <w:tc>
          <w:tcPr>
            <w:tcW w:w="4503" w:type="dxa"/>
          </w:tcPr>
          <w:p w:rsidR="00AB625B" w:rsidRPr="00E014DA" w:rsidRDefault="00AB625B" w:rsidP="002A16BD">
            <w:pPr>
              <w:pStyle w:val="Default"/>
              <w:rPr>
                <w:b/>
                <w:color w:val="auto"/>
                <w:sz w:val="20"/>
                <w:szCs w:val="20"/>
              </w:rPr>
            </w:pPr>
            <w:r w:rsidRPr="00E014DA">
              <w:rPr>
                <w:b/>
                <w:color w:val="auto"/>
                <w:sz w:val="20"/>
                <w:szCs w:val="20"/>
              </w:rPr>
              <w:t>От Управляющей организации</w:t>
            </w:r>
          </w:p>
        </w:tc>
        <w:tc>
          <w:tcPr>
            <w:tcW w:w="567" w:type="dxa"/>
          </w:tcPr>
          <w:p w:rsidR="00AB625B" w:rsidRPr="00E014DA" w:rsidRDefault="00AB625B" w:rsidP="002A16BD">
            <w:pPr>
              <w:pStyle w:val="Default"/>
              <w:rPr>
                <w:color w:val="auto"/>
                <w:sz w:val="20"/>
                <w:szCs w:val="20"/>
              </w:rPr>
            </w:pPr>
          </w:p>
        </w:tc>
        <w:tc>
          <w:tcPr>
            <w:tcW w:w="4783" w:type="dxa"/>
          </w:tcPr>
          <w:p w:rsidR="00AB625B" w:rsidRPr="00E014DA" w:rsidRDefault="00AB625B" w:rsidP="002A16BD">
            <w:pPr>
              <w:pStyle w:val="Default"/>
              <w:rPr>
                <w:b/>
                <w:color w:val="auto"/>
                <w:sz w:val="20"/>
                <w:szCs w:val="20"/>
              </w:rPr>
            </w:pPr>
            <w:r w:rsidRPr="00E014DA">
              <w:rPr>
                <w:b/>
                <w:color w:val="auto"/>
                <w:sz w:val="20"/>
                <w:szCs w:val="20"/>
              </w:rPr>
              <w:t>От Собственника</w:t>
            </w:r>
          </w:p>
        </w:tc>
      </w:tr>
      <w:tr w:rsidR="00E014DA" w:rsidRPr="00E014DA" w:rsidTr="002A16BD">
        <w:tc>
          <w:tcPr>
            <w:tcW w:w="4503" w:type="dxa"/>
          </w:tcPr>
          <w:p w:rsidR="00E014DA" w:rsidRPr="00E014DA" w:rsidRDefault="00E014DA" w:rsidP="00E014DA">
            <w:pPr>
              <w:tabs>
                <w:tab w:val="left" w:pos="1500"/>
              </w:tabs>
              <w:rPr>
                <w:b/>
                <w:sz w:val="20"/>
                <w:szCs w:val="20"/>
              </w:rPr>
            </w:pPr>
            <w:r w:rsidRPr="00E014DA">
              <w:rPr>
                <w:b/>
                <w:sz w:val="20"/>
                <w:szCs w:val="20"/>
              </w:rPr>
              <w:t>Генеральный директор</w:t>
            </w:r>
          </w:p>
          <w:p w:rsidR="00E014DA" w:rsidRPr="00E014DA" w:rsidRDefault="00E014DA" w:rsidP="00E014DA">
            <w:pPr>
              <w:tabs>
                <w:tab w:val="left" w:pos="1500"/>
              </w:tabs>
              <w:rPr>
                <w:b/>
                <w:sz w:val="20"/>
                <w:szCs w:val="20"/>
              </w:rPr>
            </w:pPr>
            <w:r w:rsidRPr="00E014DA">
              <w:rPr>
                <w:b/>
                <w:sz w:val="20"/>
                <w:szCs w:val="20"/>
              </w:rPr>
              <w:t>ООО «УК «Загородный Квартал»</w:t>
            </w:r>
          </w:p>
          <w:p w:rsidR="00E014DA" w:rsidRPr="00E014DA" w:rsidRDefault="00E014DA" w:rsidP="00E014DA">
            <w:pPr>
              <w:tabs>
                <w:tab w:val="left" w:pos="1500"/>
              </w:tabs>
              <w:rPr>
                <w:b/>
                <w:sz w:val="20"/>
                <w:szCs w:val="20"/>
              </w:rPr>
            </w:pPr>
          </w:p>
          <w:p w:rsidR="00E014DA" w:rsidRPr="00E014DA" w:rsidRDefault="00E014DA" w:rsidP="00E014DA">
            <w:pPr>
              <w:tabs>
                <w:tab w:val="left" w:pos="1500"/>
              </w:tabs>
              <w:rPr>
                <w:b/>
                <w:sz w:val="20"/>
                <w:szCs w:val="20"/>
              </w:rPr>
            </w:pPr>
          </w:p>
          <w:p w:rsidR="00E014DA" w:rsidRPr="00E014DA" w:rsidRDefault="00E014DA" w:rsidP="00E014DA">
            <w:pPr>
              <w:tabs>
                <w:tab w:val="left" w:pos="1500"/>
              </w:tabs>
              <w:rPr>
                <w:b/>
                <w:sz w:val="20"/>
                <w:szCs w:val="20"/>
              </w:rPr>
            </w:pPr>
          </w:p>
          <w:p w:rsidR="00AB625B" w:rsidRPr="00E014DA" w:rsidRDefault="00BC5F0B" w:rsidP="00E014DA">
            <w:pPr>
              <w:pStyle w:val="Default"/>
              <w:jc w:val="right"/>
              <w:rPr>
                <w:color w:val="auto"/>
                <w:sz w:val="20"/>
                <w:szCs w:val="20"/>
              </w:rPr>
            </w:pPr>
            <w:r w:rsidRPr="00BC5F0B">
              <w:rPr>
                <w:b/>
                <w:color w:val="auto"/>
                <w:sz w:val="20"/>
                <w:szCs w:val="20"/>
              </w:rPr>
              <w:t>А.В. Широкопояс</w:t>
            </w:r>
          </w:p>
        </w:tc>
        <w:tc>
          <w:tcPr>
            <w:tcW w:w="567" w:type="dxa"/>
          </w:tcPr>
          <w:p w:rsidR="00AB625B" w:rsidRPr="00E014DA" w:rsidRDefault="00AB625B" w:rsidP="002A16BD">
            <w:pPr>
              <w:pStyle w:val="Default"/>
              <w:rPr>
                <w:color w:val="auto"/>
                <w:sz w:val="20"/>
                <w:szCs w:val="20"/>
              </w:rPr>
            </w:pPr>
          </w:p>
        </w:tc>
        <w:tc>
          <w:tcPr>
            <w:tcW w:w="4783" w:type="dxa"/>
          </w:tcPr>
          <w:p w:rsidR="00AB625B" w:rsidRPr="00E014DA" w:rsidRDefault="00AB625B" w:rsidP="002A16BD">
            <w:pPr>
              <w:pStyle w:val="Default"/>
              <w:rPr>
                <w:color w:val="auto"/>
                <w:sz w:val="20"/>
                <w:szCs w:val="20"/>
              </w:rPr>
            </w:pPr>
          </w:p>
        </w:tc>
      </w:tr>
      <w:tr w:rsidR="00E014DA" w:rsidRPr="00E014DA" w:rsidTr="002A16BD">
        <w:tc>
          <w:tcPr>
            <w:tcW w:w="4503" w:type="dxa"/>
            <w:tcBorders>
              <w:top w:val="single" w:sz="4" w:space="0" w:color="auto"/>
            </w:tcBorders>
          </w:tcPr>
          <w:p w:rsidR="00AB625B" w:rsidRPr="00E014DA" w:rsidRDefault="00AB625B" w:rsidP="002A16BD">
            <w:pPr>
              <w:pStyle w:val="Default"/>
              <w:rPr>
                <w:color w:val="auto"/>
                <w:sz w:val="20"/>
                <w:szCs w:val="20"/>
              </w:rPr>
            </w:pPr>
            <w:r w:rsidRPr="00E014DA">
              <w:rPr>
                <w:color w:val="auto"/>
                <w:sz w:val="20"/>
                <w:szCs w:val="20"/>
              </w:rPr>
              <w:t>М.П.</w:t>
            </w:r>
          </w:p>
        </w:tc>
        <w:tc>
          <w:tcPr>
            <w:tcW w:w="567" w:type="dxa"/>
          </w:tcPr>
          <w:p w:rsidR="00AB625B" w:rsidRPr="00E014DA" w:rsidRDefault="00AB625B" w:rsidP="002A16BD">
            <w:pPr>
              <w:pStyle w:val="Default"/>
              <w:rPr>
                <w:color w:val="auto"/>
                <w:sz w:val="20"/>
                <w:szCs w:val="20"/>
              </w:rPr>
            </w:pPr>
          </w:p>
        </w:tc>
        <w:tc>
          <w:tcPr>
            <w:tcW w:w="4783" w:type="dxa"/>
            <w:tcBorders>
              <w:top w:val="single" w:sz="4" w:space="0" w:color="auto"/>
            </w:tcBorders>
          </w:tcPr>
          <w:p w:rsidR="00AB625B" w:rsidRPr="00E014DA" w:rsidRDefault="00AB625B" w:rsidP="002A16BD">
            <w:pPr>
              <w:pStyle w:val="Default"/>
              <w:rPr>
                <w:color w:val="auto"/>
                <w:sz w:val="20"/>
                <w:szCs w:val="20"/>
              </w:rPr>
            </w:pPr>
          </w:p>
        </w:tc>
      </w:tr>
    </w:tbl>
    <w:p w:rsidR="00AB625B" w:rsidRPr="004B0CFE" w:rsidRDefault="00AB625B" w:rsidP="00AB625B">
      <w:pPr>
        <w:pStyle w:val="Default"/>
        <w:rPr>
          <w:color w:val="FF0000"/>
        </w:rPr>
      </w:pPr>
    </w:p>
    <w:p w:rsidR="00AB625B" w:rsidRPr="004B0CFE" w:rsidRDefault="00AB625B" w:rsidP="00AB625B">
      <w:pPr>
        <w:pStyle w:val="Default"/>
        <w:rPr>
          <w:b/>
          <w:color w:val="FF0000"/>
          <w:sz w:val="20"/>
          <w:szCs w:val="20"/>
        </w:rPr>
      </w:pPr>
    </w:p>
    <w:p w:rsidR="00284721" w:rsidRPr="004B0CFE" w:rsidRDefault="00284721" w:rsidP="00284721">
      <w:pPr>
        <w:pStyle w:val="Default"/>
        <w:rPr>
          <w:b/>
          <w:color w:val="FF0000"/>
          <w:sz w:val="20"/>
          <w:szCs w:val="20"/>
        </w:rPr>
      </w:pPr>
    </w:p>
    <w:p w:rsidR="00122E4A" w:rsidRPr="00FD33DF" w:rsidRDefault="00122E4A" w:rsidP="00122E4A">
      <w:pPr>
        <w:pStyle w:val="Default"/>
        <w:pageBreakBefore/>
        <w:ind w:left="6118"/>
        <w:rPr>
          <w:b/>
          <w:color w:val="auto"/>
          <w:sz w:val="20"/>
          <w:szCs w:val="20"/>
        </w:rPr>
      </w:pPr>
      <w:r w:rsidRPr="00FD33DF">
        <w:rPr>
          <w:b/>
          <w:color w:val="auto"/>
          <w:sz w:val="20"/>
          <w:szCs w:val="20"/>
        </w:rPr>
        <w:lastRenderedPageBreak/>
        <w:t xml:space="preserve">Приложение № </w:t>
      </w:r>
      <w:r w:rsidR="006D30F2" w:rsidRPr="00FD33DF">
        <w:rPr>
          <w:b/>
          <w:color w:val="auto"/>
          <w:sz w:val="20"/>
          <w:szCs w:val="20"/>
        </w:rPr>
        <w:t>8</w:t>
      </w:r>
      <w:r w:rsidRPr="00FD33DF">
        <w:rPr>
          <w:b/>
          <w:color w:val="auto"/>
          <w:sz w:val="20"/>
          <w:szCs w:val="20"/>
        </w:rPr>
        <w:t xml:space="preserve"> к Договору управления многоквартирным домом</w:t>
      </w:r>
    </w:p>
    <w:p w:rsidR="00122E4A" w:rsidRPr="00FD33DF" w:rsidRDefault="00122E4A" w:rsidP="00122E4A">
      <w:pPr>
        <w:pStyle w:val="Default"/>
        <w:jc w:val="center"/>
        <w:rPr>
          <w:b/>
          <w:color w:val="auto"/>
          <w:sz w:val="20"/>
          <w:szCs w:val="20"/>
        </w:rPr>
      </w:pPr>
    </w:p>
    <w:p w:rsidR="00122E4A" w:rsidRPr="00FD33DF" w:rsidRDefault="00122E4A" w:rsidP="00122E4A">
      <w:pPr>
        <w:pStyle w:val="Default"/>
        <w:jc w:val="center"/>
        <w:rPr>
          <w:b/>
          <w:color w:val="auto"/>
          <w:sz w:val="20"/>
          <w:szCs w:val="20"/>
        </w:rPr>
      </w:pPr>
      <w:r w:rsidRPr="00FD33DF">
        <w:rPr>
          <w:b/>
          <w:color w:val="auto"/>
          <w:sz w:val="20"/>
          <w:szCs w:val="20"/>
        </w:rPr>
        <w:t>А</w:t>
      </w:r>
      <w:r w:rsidR="002D2A63" w:rsidRPr="00FD33DF">
        <w:rPr>
          <w:b/>
          <w:color w:val="auto"/>
          <w:sz w:val="20"/>
          <w:szCs w:val="20"/>
        </w:rPr>
        <w:t>кт осмотра жилого помещения, расположенного по адресу:</w:t>
      </w:r>
    </w:p>
    <w:p w:rsidR="002D2A63" w:rsidRPr="00FD33DF" w:rsidRDefault="002D2A63" w:rsidP="00122E4A">
      <w:pPr>
        <w:pStyle w:val="Default"/>
        <w:jc w:val="center"/>
        <w:rPr>
          <w:b/>
          <w:color w:val="auto"/>
          <w:sz w:val="20"/>
          <w:szCs w:val="20"/>
        </w:rPr>
      </w:pPr>
      <w:r w:rsidRPr="00FD33DF">
        <w:rPr>
          <w:b/>
          <w:color w:val="auto"/>
          <w:sz w:val="20"/>
          <w:szCs w:val="20"/>
        </w:rPr>
        <w:t xml:space="preserve">Московская область, </w:t>
      </w:r>
      <w:r w:rsidR="00FD33DF" w:rsidRPr="00FD33DF">
        <w:rPr>
          <w:b/>
          <w:color w:val="auto"/>
          <w:sz w:val="20"/>
          <w:szCs w:val="20"/>
        </w:rPr>
        <w:t>___________________________________</w:t>
      </w:r>
    </w:p>
    <w:p w:rsidR="002D2A63" w:rsidRPr="00FD33DF" w:rsidRDefault="002D2A63" w:rsidP="002D2A63">
      <w:pPr>
        <w:pStyle w:val="Default"/>
        <w:rPr>
          <w:b/>
          <w:color w:val="auto"/>
          <w:sz w:val="20"/>
          <w:szCs w:val="20"/>
        </w:rPr>
      </w:pPr>
    </w:p>
    <w:p w:rsidR="002D2A63" w:rsidRPr="00FD33DF" w:rsidRDefault="002D2A63" w:rsidP="002D2A63">
      <w:pPr>
        <w:spacing w:line="226" w:lineRule="auto"/>
        <w:rPr>
          <w:rFonts w:ascii="Arial" w:hAnsi="Arial" w:cs="Arial"/>
          <w:sz w:val="20"/>
          <w:szCs w:val="20"/>
        </w:rPr>
      </w:pPr>
    </w:p>
    <w:p w:rsidR="002D2A63" w:rsidRPr="00FD33DF" w:rsidRDefault="002D2A63" w:rsidP="00FD33DF">
      <w:pPr>
        <w:spacing w:line="226" w:lineRule="auto"/>
        <w:rPr>
          <w:sz w:val="20"/>
          <w:szCs w:val="20"/>
        </w:rPr>
      </w:pPr>
      <w:r w:rsidRPr="00FD33DF">
        <w:rPr>
          <w:b/>
          <w:sz w:val="20"/>
          <w:szCs w:val="20"/>
        </w:rPr>
        <w:t xml:space="preserve">Московская область, </w:t>
      </w:r>
      <w:r w:rsidR="00FD33DF" w:rsidRPr="00FD33DF">
        <w:rPr>
          <w:b/>
          <w:sz w:val="20"/>
          <w:szCs w:val="20"/>
        </w:rPr>
        <w:t>г. Химки</w:t>
      </w:r>
      <w:r w:rsidRPr="00FD33DF">
        <w:rPr>
          <w:sz w:val="20"/>
          <w:szCs w:val="20"/>
        </w:rPr>
        <w:t xml:space="preserve">       </w:t>
      </w:r>
      <w:r w:rsidRPr="00FD33DF">
        <w:rPr>
          <w:sz w:val="20"/>
          <w:szCs w:val="20"/>
        </w:rPr>
        <w:tab/>
      </w:r>
      <w:r w:rsidRPr="00FD33DF">
        <w:rPr>
          <w:sz w:val="20"/>
          <w:szCs w:val="20"/>
        </w:rPr>
        <w:tab/>
      </w:r>
      <w:r w:rsidRPr="00FD33DF">
        <w:rPr>
          <w:sz w:val="20"/>
          <w:szCs w:val="20"/>
        </w:rPr>
        <w:tab/>
      </w:r>
      <w:r w:rsidRPr="00FD33DF">
        <w:rPr>
          <w:sz w:val="20"/>
          <w:szCs w:val="20"/>
        </w:rPr>
        <w:tab/>
      </w:r>
      <w:r w:rsidRPr="00FD33DF">
        <w:rPr>
          <w:sz w:val="20"/>
          <w:szCs w:val="20"/>
        </w:rPr>
        <w:tab/>
        <w:t>«_____»_______________20____г.</w:t>
      </w:r>
    </w:p>
    <w:p w:rsidR="002D2A63" w:rsidRPr="00FD33DF" w:rsidRDefault="002D2A63" w:rsidP="002D2A63">
      <w:pPr>
        <w:spacing w:line="226" w:lineRule="auto"/>
        <w:rPr>
          <w:sz w:val="20"/>
          <w:szCs w:val="20"/>
        </w:rPr>
      </w:pPr>
    </w:p>
    <w:p w:rsidR="002D2A63" w:rsidRPr="00FD33DF" w:rsidRDefault="002D2A63" w:rsidP="002D2A63">
      <w:pPr>
        <w:spacing w:line="226" w:lineRule="auto"/>
        <w:rPr>
          <w:sz w:val="20"/>
          <w:szCs w:val="20"/>
        </w:rPr>
      </w:pPr>
      <w:r w:rsidRPr="00FD33DF">
        <w:rPr>
          <w:sz w:val="20"/>
          <w:szCs w:val="20"/>
        </w:rPr>
        <w:t xml:space="preserve">В соответствии с </w:t>
      </w:r>
      <w:r w:rsidR="00FD33DF" w:rsidRPr="00FD33DF">
        <w:rPr>
          <w:sz w:val="20"/>
          <w:szCs w:val="20"/>
        </w:rPr>
        <w:t>Договором</w:t>
      </w:r>
      <w:r w:rsidRPr="00FD33DF">
        <w:rPr>
          <w:sz w:val="20"/>
          <w:szCs w:val="20"/>
        </w:rPr>
        <w:t xml:space="preserve"> управления многоквартирным домом, комиссия в составе:</w:t>
      </w:r>
    </w:p>
    <w:p w:rsidR="002D2A63" w:rsidRPr="00FD33DF" w:rsidRDefault="002D2A63" w:rsidP="002D2A63">
      <w:pPr>
        <w:spacing w:line="226" w:lineRule="auto"/>
        <w:rPr>
          <w:sz w:val="20"/>
          <w:szCs w:val="20"/>
        </w:rPr>
      </w:pPr>
    </w:p>
    <w:p w:rsidR="002D2A63" w:rsidRPr="00FD33DF" w:rsidRDefault="002D2A63" w:rsidP="007549E2">
      <w:pPr>
        <w:numPr>
          <w:ilvl w:val="0"/>
          <w:numId w:val="10"/>
        </w:numPr>
        <w:spacing w:line="226" w:lineRule="auto"/>
        <w:rPr>
          <w:sz w:val="20"/>
          <w:szCs w:val="20"/>
        </w:rPr>
      </w:pPr>
      <w:r w:rsidRPr="00FD33DF">
        <w:rPr>
          <w:sz w:val="20"/>
          <w:szCs w:val="20"/>
        </w:rPr>
        <w:t>_________________________________________________________________________________________</w:t>
      </w:r>
    </w:p>
    <w:p w:rsidR="002D2A63" w:rsidRPr="00FD33DF" w:rsidRDefault="002D2A63" w:rsidP="002D2A63">
      <w:pPr>
        <w:spacing w:line="226" w:lineRule="auto"/>
        <w:ind w:left="720"/>
        <w:rPr>
          <w:sz w:val="20"/>
          <w:szCs w:val="20"/>
        </w:rPr>
      </w:pPr>
    </w:p>
    <w:p w:rsidR="002D2A63" w:rsidRPr="00FD33DF" w:rsidRDefault="002D2A63" w:rsidP="007549E2">
      <w:pPr>
        <w:numPr>
          <w:ilvl w:val="0"/>
          <w:numId w:val="10"/>
        </w:numPr>
        <w:spacing w:line="226" w:lineRule="auto"/>
        <w:rPr>
          <w:sz w:val="20"/>
          <w:szCs w:val="20"/>
        </w:rPr>
      </w:pPr>
      <w:r w:rsidRPr="00FD33DF">
        <w:rPr>
          <w:sz w:val="20"/>
          <w:szCs w:val="20"/>
        </w:rPr>
        <w:t>_________________________________________________________________________________________</w:t>
      </w:r>
    </w:p>
    <w:p w:rsidR="002D2A63" w:rsidRPr="00FD33DF" w:rsidRDefault="002D2A63" w:rsidP="002D2A63">
      <w:pPr>
        <w:pStyle w:val="a6"/>
        <w:rPr>
          <w:sz w:val="20"/>
          <w:szCs w:val="20"/>
        </w:rPr>
      </w:pPr>
    </w:p>
    <w:p w:rsidR="002D2A63" w:rsidRPr="00FD33DF" w:rsidRDefault="002D2A63" w:rsidP="007549E2">
      <w:pPr>
        <w:numPr>
          <w:ilvl w:val="0"/>
          <w:numId w:val="10"/>
        </w:numPr>
        <w:spacing w:line="226" w:lineRule="auto"/>
        <w:rPr>
          <w:sz w:val="20"/>
          <w:szCs w:val="20"/>
        </w:rPr>
      </w:pPr>
      <w:r w:rsidRPr="00FD33DF">
        <w:rPr>
          <w:sz w:val="20"/>
          <w:szCs w:val="20"/>
        </w:rPr>
        <w:t>_________________________________________________________________________________________</w:t>
      </w:r>
    </w:p>
    <w:p w:rsidR="002D2A63" w:rsidRPr="00FD33DF" w:rsidRDefault="002D2A63" w:rsidP="002D2A63">
      <w:pPr>
        <w:spacing w:line="226" w:lineRule="auto"/>
        <w:rPr>
          <w:sz w:val="20"/>
          <w:szCs w:val="20"/>
        </w:rPr>
      </w:pPr>
    </w:p>
    <w:p w:rsidR="002D2A63" w:rsidRPr="00FD33DF" w:rsidRDefault="002D2A63" w:rsidP="002D2A63">
      <w:pPr>
        <w:spacing w:line="226" w:lineRule="auto"/>
        <w:rPr>
          <w:sz w:val="20"/>
          <w:szCs w:val="20"/>
        </w:rPr>
      </w:pPr>
      <w:r w:rsidRPr="00FD33DF">
        <w:rPr>
          <w:sz w:val="20"/>
          <w:szCs w:val="20"/>
        </w:rPr>
        <w:t>составила настоящий акт о нижеследующем:</w:t>
      </w:r>
    </w:p>
    <w:p w:rsidR="002D2A63" w:rsidRPr="00FD33DF" w:rsidRDefault="002D2A63" w:rsidP="002D2A63">
      <w:pPr>
        <w:spacing w:line="226" w:lineRule="auto"/>
        <w:rPr>
          <w:sz w:val="20"/>
          <w:szCs w:val="20"/>
        </w:rPr>
      </w:pPr>
    </w:p>
    <w:p w:rsidR="002D2A63" w:rsidRPr="00FD33DF" w:rsidRDefault="002D2A63" w:rsidP="002D2A63">
      <w:pPr>
        <w:spacing w:line="226" w:lineRule="auto"/>
        <w:rPr>
          <w:sz w:val="20"/>
          <w:szCs w:val="20"/>
        </w:rPr>
      </w:pPr>
      <w:r w:rsidRPr="00FD33DF">
        <w:rPr>
          <w:sz w:val="20"/>
          <w:szCs w:val="20"/>
        </w:rPr>
        <w:t>1.1. Описание состояния квартиры, общая оценка:__________________________________________________</w:t>
      </w:r>
      <w:r w:rsidR="003A79ED" w:rsidRPr="00FD33DF">
        <w:rPr>
          <w:sz w:val="20"/>
          <w:szCs w:val="20"/>
        </w:rPr>
        <w:t>___</w:t>
      </w:r>
      <w:r w:rsidRPr="00FD33DF">
        <w:rPr>
          <w:sz w:val="20"/>
          <w:szCs w:val="20"/>
        </w:rPr>
        <w:t>___</w:t>
      </w:r>
    </w:p>
    <w:p w:rsidR="002D2A63" w:rsidRPr="00FD33DF" w:rsidRDefault="002D2A63" w:rsidP="002D2A63">
      <w:pPr>
        <w:spacing w:line="226" w:lineRule="auto"/>
        <w:rPr>
          <w:sz w:val="20"/>
          <w:szCs w:val="20"/>
        </w:rPr>
      </w:pPr>
      <w:r w:rsidRPr="00FD33DF">
        <w:rPr>
          <w:sz w:val="20"/>
          <w:szCs w:val="20"/>
        </w:rPr>
        <w:t>1.1.1.конструктивные элементы (стены, перегородки):________________________________________________</w:t>
      </w:r>
      <w:r w:rsidR="003A79ED" w:rsidRPr="00FD33DF">
        <w:rPr>
          <w:sz w:val="20"/>
          <w:szCs w:val="20"/>
        </w:rPr>
        <w:t>__</w:t>
      </w:r>
      <w:r w:rsidRPr="00FD33DF">
        <w:rPr>
          <w:sz w:val="20"/>
          <w:szCs w:val="20"/>
        </w:rPr>
        <w:t>__</w:t>
      </w:r>
    </w:p>
    <w:p w:rsidR="002D2A63" w:rsidRPr="00FD33DF" w:rsidRDefault="002D2A63" w:rsidP="002D2A63">
      <w:pPr>
        <w:spacing w:line="226" w:lineRule="auto"/>
        <w:rPr>
          <w:sz w:val="20"/>
          <w:szCs w:val="20"/>
        </w:rPr>
      </w:pPr>
      <w:r w:rsidRPr="00FD33DF">
        <w:rPr>
          <w:sz w:val="20"/>
          <w:szCs w:val="20"/>
        </w:rPr>
        <w:t>1.1.2.остекление внешнее:_________________________________________________________________________</w:t>
      </w:r>
      <w:r w:rsidR="003A79ED" w:rsidRPr="00FD33DF">
        <w:rPr>
          <w:sz w:val="20"/>
          <w:szCs w:val="20"/>
        </w:rPr>
        <w:t>___</w:t>
      </w:r>
    </w:p>
    <w:p w:rsidR="002D2A63" w:rsidRPr="00FD33DF" w:rsidRDefault="002D2A63" w:rsidP="002D2A63">
      <w:pPr>
        <w:spacing w:line="226" w:lineRule="auto"/>
        <w:rPr>
          <w:sz w:val="20"/>
          <w:szCs w:val="20"/>
        </w:rPr>
      </w:pPr>
      <w:r w:rsidRPr="00FD33DF">
        <w:rPr>
          <w:sz w:val="20"/>
          <w:szCs w:val="20"/>
        </w:rPr>
        <w:t>1.1.3.остекление оконное:__________________________________________________________________________</w:t>
      </w:r>
      <w:r w:rsidR="003A79ED" w:rsidRPr="00FD33DF">
        <w:rPr>
          <w:sz w:val="20"/>
          <w:szCs w:val="20"/>
        </w:rPr>
        <w:t>___</w:t>
      </w:r>
    </w:p>
    <w:p w:rsidR="002D2A63" w:rsidRPr="00FD33DF" w:rsidRDefault="002D2A63" w:rsidP="002D2A63">
      <w:pPr>
        <w:spacing w:line="226" w:lineRule="auto"/>
        <w:rPr>
          <w:sz w:val="20"/>
          <w:szCs w:val="20"/>
        </w:rPr>
      </w:pPr>
      <w:r w:rsidRPr="00FD33DF">
        <w:rPr>
          <w:sz w:val="20"/>
          <w:szCs w:val="20"/>
        </w:rPr>
        <w:t>1.1.4.отопление:__________________________________________________________________________________</w:t>
      </w:r>
      <w:r w:rsidR="003A79ED" w:rsidRPr="00FD33DF">
        <w:rPr>
          <w:sz w:val="20"/>
          <w:szCs w:val="20"/>
        </w:rPr>
        <w:t>___</w:t>
      </w:r>
    </w:p>
    <w:p w:rsidR="002D2A63" w:rsidRPr="00FD33DF" w:rsidRDefault="002D2A63" w:rsidP="002D2A63">
      <w:pPr>
        <w:spacing w:line="226" w:lineRule="auto"/>
        <w:rPr>
          <w:sz w:val="20"/>
          <w:szCs w:val="20"/>
        </w:rPr>
      </w:pPr>
      <w:r w:rsidRPr="00FD33DF">
        <w:rPr>
          <w:sz w:val="20"/>
          <w:szCs w:val="20"/>
        </w:rPr>
        <w:t>1.1.5.горячее водоснабжение:_______________________________________________________________________</w:t>
      </w:r>
      <w:r w:rsidR="003A79ED" w:rsidRPr="00FD33DF">
        <w:rPr>
          <w:sz w:val="20"/>
          <w:szCs w:val="20"/>
        </w:rPr>
        <w:t>___</w:t>
      </w:r>
    </w:p>
    <w:p w:rsidR="002D2A63" w:rsidRPr="00FD33DF" w:rsidRDefault="002D2A63" w:rsidP="002D2A63">
      <w:pPr>
        <w:spacing w:line="226" w:lineRule="auto"/>
        <w:rPr>
          <w:sz w:val="20"/>
          <w:szCs w:val="20"/>
        </w:rPr>
      </w:pPr>
      <w:r w:rsidRPr="00FD33DF">
        <w:rPr>
          <w:sz w:val="20"/>
          <w:szCs w:val="20"/>
        </w:rPr>
        <w:t>1.1.6.холодное водоснабжение:_____________________________________________________________________</w:t>
      </w:r>
      <w:r w:rsidR="003A79ED" w:rsidRPr="00FD33DF">
        <w:rPr>
          <w:sz w:val="20"/>
          <w:szCs w:val="20"/>
        </w:rPr>
        <w:t>___</w:t>
      </w:r>
    </w:p>
    <w:p w:rsidR="002D2A63" w:rsidRPr="00FD33DF" w:rsidRDefault="002D2A63" w:rsidP="002D2A63">
      <w:pPr>
        <w:spacing w:line="226" w:lineRule="auto"/>
        <w:rPr>
          <w:sz w:val="20"/>
          <w:szCs w:val="20"/>
        </w:rPr>
      </w:pPr>
      <w:r w:rsidRPr="00FD33DF">
        <w:rPr>
          <w:sz w:val="20"/>
          <w:szCs w:val="20"/>
        </w:rPr>
        <w:t>1.1.7.канализация:________________________________________________________________________________</w:t>
      </w:r>
      <w:r w:rsidR="003A79ED" w:rsidRPr="00FD33DF">
        <w:rPr>
          <w:sz w:val="20"/>
          <w:szCs w:val="20"/>
        </w:rPr>
        <w:t>___</w:t>
      </w:r>
    </w:p>
    <w:p w:rsidR="002D2A63" w:rsidRPr="00FD33DF" w:rsidRDefault="002D2A63" w:rsidP="002D2A63">
      <w:pPr>
        <w:spacing w:line="226" w:lineRule="auto"/>
        <w:rPr>
          <w:sz w:val="20"/>
          <w:szCs w:val="20"/>
        </w:rPr>
      </w:pPr>
      <w:r w:rsidRPr="00FD33DF">
        <w:rPr>
          <w:sz w:val="20"/>
          <w:szCs w:val="20"/>
        </w:rPr>
        <w:t>1.1.8.вентиляция:_________________________________________________________________________________</w:t>
      </w:r>
      <w:r w:rsidR="003A79ED" w:rsidRPr="00FD33DF">
        <w:rPr>
          <w:sz w:val="20"/>
          <w:szCs w:val="20"/>
        </w:rPr>
        <w:t>___</w:t>
      </w:r>
    </w:p>
    <w:p w:rsidR="003A79ED" w:rsidRPr="00FD33DF" w:rsidRDefault="002D2A63" w:rsidP="002D2A63">
      <w:pPr>
        <w:tabs>
          <w:tab w:val="left" w:pos="426"/>
        </w:tabs>
        <w:spacing w:line="226" w:lineRule="auto"/>
        <w:rPr>
          <w:sz w:val="20"/>
          <w:szCs w:val="20"/>
        </w:rPr>
      </w:pPr>
      <w:r w:rsidRPr="00FD33DF">
        <w:rPr>
          <w:sz w:val="20"/>
          <w:szCs w:val="20"/>
        </w:rPr>
        <w:t>1.1.9.прочие замечания:_____________________________________________</w:t>
      </w:r>
      <w:r w:rsidR="003A79ED" w:rsidRPr="00FD33DF">
        <w:rPr>
          <w:sz w:val="20"/>
          <w:szCs w:val="20"/>
        </w:rPr>
        <w:t>_________________________________</w:t>
      </w:r>
    </w:p>
    <w:p w:rsidR="002D2A63" w:rsidRPr="00FD33DF" w:rsidRDefault="003A79ED" w:rsidP="002D2A63">
      <w:pPr>
        <w:tabs>
          <w:tab w:val="left" w:pos="426"/>
        </w:tabs>
        <w:spacing w:line="226" w:lineRule="auto"/>
        <w:rPr>
          <w:sz w:val="20"/>
          <w:szCs w:val="20"/>
        </w:rPr>
      </w:pPr>
      <w:r w:rsidRPr="00FD33DF">
        <w:rPr>
          <w:sz w:val="20"/>
          <w:szCs w:val="20"/>
        </w:rPr>
        <w:t>______</w:t>
      </w:r>
      <w:r w:rsidR="002D2A63" w:rsidRPr="00FD33DF">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FD33DF">
        <w:rPr>
          <w:sz w:val="20"/>
          <w:szCs w:val="20"/>
        </w:rPr>
        <w:t>___</w:t>
      </w:r>
      <w:r w:rsidR="002D2A63" w:rsidRPr="00FD33DF">
        <w:rPr>
          <w:sz w:val="20"/>
          <w:szCs w:val="20"/>
        </w:rPr>
        <w:t>____</w:t>
      </w:r>
    </w:p>
    <w:p w:rsidR="002D2A63" w:rsidRPr="00FD33DF" w:rsidRDefault="002D2A63" w:rsidP="002D2A63">
      <w:pPr>
        <w:tabs>
          <w:tab w:val="left" w:pos="426"/>
        </w:tabs>
        <w:spacing w:line="226" w:lineRule="auto"/>
        <w:rPr>
          <w:sz w:val="20"/>
          <w:szCs w:val="20"/>
        </w:rPr>
      </w:pPr>
      <w:r w:rsidRPr="00FD33DF">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A79ED" w:rsidRPr="00FD33DF">
        <w:rPr>
          <w:sz w:val="20"/>
          <w:szCs w:val="20"/>
        </w:rPr>
        <w:t>_________</w:t>
      </w:r>
      <w:r w:rsidRPr="00FD33DF">
        <w:rPr>
          <w:sz w:val="20"/>
          <w:szCs w:val="20"/>
        </w:rPr>
        <w:t>______</w:t>
      </w:r>
    </w:p>
    <w:p w:rsidR="002D2A63" w:rsidRPr="00FD33DF" w:rsidRDefault="002D2A63" w:rsidP="002D2A63">
      <w:pPr>
        <w:spacing w:line="226" w:lineRule="auto"/>
        <w:rPr>
          <w:sz w:val="20"/>
          <w:szCs w:val="20"/>
        </w:rPr>
      </w:pPr>
    </w:p>
    <w:p w:rsidR="002D2A63" w:rsidRPr="00FD33DF" w:rsidRDefault="002D2A63" w:rsidP="002D2A63">
      <w:pPr>
        <w:spacing w:line="226" w:lineRule="auto"/>
        <w:rPr>
          <w:sz w:val="20"/>
          <w:szCs w:val="20"/>
        </w:rPr>
      </w:pPr>
      <w:r w:rsidRPr="00FD33DF">
        <w:rPr>
          <w:sz w:val="20"/>
          <w:szCs w:val="20"/>
        </w:rPr>
        <w:t>Подписи членов комиссии:</w:t>
      </w:r>
    </w:p>
    <w:p w:rsidR="002D2A63" w:rsidRPr="00FD33DF" w:rsidRDefault="002D2A63" w:rsidP="007549E2">
      <w:pPr>
        <w:numPr>
          <w:ilvl w:val="0"/>
          <w:numId w:val="11"/>
        </w:numPr>
        <w:spacing w:line="226" w:lineRule="auto"/>
        <w:rPr>
          <w:sz w:val="20"/>
          <w:szCs w:val="20"/>
        </w:rPr>
      </w:pPr>
      <w:r w:rsidRPr="00FD33DF">
        <w:rPr>
          <w:sz w:val="20"/>
          <w:szCs w:val="20"/>
        </w:rPr>
        <w:t>________________________________________________________________________________________</w:t>
      </w:r>
    </w:p>
    <w:p w:rsidR="002D2A63" w:rsidRPr="00FD33DF" w:rsidRDefault="002D2A63" w:rsidP="002D2A63">
      <w:pPr>
        <w:spacing w:line="226" w:lineRule="auto"/>
        <w:ind w:left="720"/>
        <w:rPr>
          <w:sz w:val="20"/>
          <w:szCs w:val="20"/>
        </w:rPr>
      </w:pPr>
    </w:p>
    <w:p w:rsidR="002D2A63" w:rsidRPr="00FD33DF" w:rsidRDefault="002D2A63" w:rsidP="007549E2">
      <w:pPr>
        <w:numPr>
          <w:ilvl w:val="0"/>
          <w:numId w:val="11"/>
        </w:numPr>
        <w:spacing w:line="226" w:lineRule="auto"/>
        <w:rPr>
          <w:sz w:val="20"/>
          <w:szCs w:val="20"/>
        </w:rPr>
      </w:pPr>
      <w:r w:rsidRPr="00FD33DF">
        <w:rPr>
          <w:sz w:val="20"/>
          <w:szCs w:val="20"/>
        </w:rPr>
        <w:t>________________________________________________________________________________________</w:t>
      </w:r>
    </w:p>
    <w:p w:rsidR="002D2A63" w:rsidRPr="00FD33DF" w:rsidRDefault="002D2A63" w:rsidP="002D2A63">
      <w:pPr>
        <w:pStyle w:val="a6"/>
        <w:rPr>
          <w:sz w:val="20"/>
          <w:szCs w:val="20"/>
        </w:rPr>
      </w:pPr>
    </w:p>
    <w:p w:rsidR="002D2A63" w:rsidRPr="00FD33DF" w:rsidRDefault="002D2A63" w:rsidP="007549E2">
      <w:pPr>
        <w:numPr>
          <w:ilvl w:val="0"/>
          <w:numId w:val="11"/>
        </w:numPr>
        <w:spacing w:line="226" w:lineRule="auto"/>
        <w:rPr>
          <w:sz w:val="20"/>
          <w:szCs w:val="20"/>
        </w:rPr>
      </w:pPr>
      <w:r w:rsidRPr="00FD33DF">
        <w:rPr>
          <w:sz w:val="20"/>
          <w:szCs w:val="20"/>
        </w:rPr>
        <w:t>_________________________________________________________________________________________</w:t>
      </w:r>
    </w:p>
    <w:p w:rsidR="002D2A63" w:rsidRPr="00FD33DF" w:rsidRDefault="002D2A63" w:rsidP="002D2A63">
      <w:pPr>
        <w:rPr>
          <w:b/>
          <w:sz w:val="20"/>
          <w:szCs w:val="20"/>
        </w:rPr>
      </w:pPr>
    </w:p>
    <w:p w:rsidR="002D2A63" w:rsidRPr="00FD33DF" w:rsidRDefault="002D2A63" w:rsidP="002D2A63">
      <w:pPr>
        <w:rPr>
          <w:b/>
          <w:sz w:val="20"/>
          <w:szCs w:val="20"/>
          <w:lang w:val="en-US"/>
        </w:rPr>
      </w:pPr>
    </w:p>
    <w:p w:rsidR="002D2A63" w:rsidRPr="00FD33DF" w:rsidRDefault="002D2A63" w:rsidP="002D2A63">
      <w:pPr>
        <w:rPr>
          <w:b/>
          <w:sz w:val="20"/>
          <w:szCs w:val="20"/>
          <w:lang w:val="en-US"/>
        </w:rPr>
      </w:pPr>
    </w:p>
    <w:tbl>
      <w:tblPr>
        <w:tblW w:w="0" w:type="auto"/>
        <w:tblLook w:val="04A0" w:firstRow="1" w:lastRow="0" w:firstColumn="1" w:lastColumn="0" w:noHBand="0" w:noVBand="1"/>
      </w:tblPr>
      <w:tblGrid>
        <w:gridCol w:w="3351"/>
        <w:gridCol w:w="3352"/>
        <w:gridCol w:w="3150"/>
      </w:tblGrid>
      <w:tr w:rsidR="002D2A63" w:rsidRPr="00FD33DF" w:rsidTr="002D2A63">
        <w:tc>
          <w:tcPr>
            <w:tcW w:w="3351" w:type="dxa"/>
            <w:shd w:val="clear" w:color="auto" w:fill="auto"/>
          </w:tcPr>
          <w:p w:rsidR="002D2A63" w:rsidRPr="00FD33DF" w:rsidRDefault="002D2A63" w:rsidP="00526054">
            <w:pPr>
              <w:rPr>
                <w:b/>
                <w:sz w:val="20"/>
                <w:szCs w:val="20"/>
              </w:rPr>
            </w:pPr>
            <w:r w:rsidRPr="00FD33DF">
              <w:rPr>
                <w:b/>
                <w:sz w:val="20"/>
                <w:szCs w:val="20"/>
              </w:rPr>
              <w:t>От Застройщика:</w:t>
            </w:r>
          </w:p>
          <w:p w:rsidR="002D2A63" w:rsidRPr="00FD33DF" w:rsidRDefault="002D2A63" w:rsidP="00526054">
            <w:pPr>
              <w:rPr>
                <w:b/>
                <w:sz w:val="20"/>
                <w:szCs w:val="20"/>
              </w:rPr>
            </w:pPr>
          </w:p>
          <w:p w:rsidR="002D2A63" w:rsidRPr="00FD33DF" w:rsidRDefault="002D2A63" w:rsidP="00526054">
            <w:pPr>
              <w:rPr>
                <w:b/>
                <w:sz w:val="20"/>
                <w:szCs w:val="20"/>
              </w:rPr>
            </w:pPr>
          </w:p>
          <w:p w:rsidR="002D2A63" w:rsidRPr="00FD33DF" w:rsidRDefault="002D2A63" w:rsidP="00526054">
            <w:pPr>
              <w:rPr>
                <w:b/>
                <w:sz w:val="20"/>
                <w:szCs w:val="20"/>
              </w:rPr>
            </w:pPr>
            <w:r w:rsidRPr="00FD33DF">
              <w:rPr>
                <w:b/>
                <w:sz w:val="20"/>
                <w:szCs w:val="20"/>
              </w:rPr>
              <w:t>____________/_________________</w:t>
            </w:r>
          </w:p>
        </w:tc>
        <w:tc>
          <w:tcPr>
            <w:tcW w:w="3352" w:type="dxa"/>
            <w:shd w:val="clear" w:color="auto" w:fill="auto"/>
          </w:tcPr>
          <w:p w:rsidR="002D2A63" w:rsidRPr="00FD33DF" w:rsidRDefault="002D2A63" w:rsidP="00526054">
            <w:pPr>
              <w:rPr>
                <w:b/>
                <w:sz w:val="20"/>
                <w:szCs w:val="20"/>
              </w:rPr>
            </w:pPr>
            <w:r w:rsidRPr="00FD33DF">
              <w:rPr>
                <w:b/>
                <w:sz w:val="20"/>
                <w:szCs w:val="20"/>
              </w:rPr>
              <w:t>От Управляющей организации:</w:t>
            </w:r>
          </w:p>
          <w:p w:rsidR="002D2A63" w:rsidRPr="00FD33DF" w:rsidRDefault="002D2A63" w:rsidP="00526054">
            <w:pPr>
              <w:rPr>
                <w:b/>
                <w:sz w:val="20"/>
                <w:szCs w:val="20"/>
              </w:rPr>
            </w:pPr>
          </w:p>
          <w:p w:rsidR="002D2A63" w:rsidRPr="00FD33DF" w:rsidRDefault="002D2A63" w:rsidP="00526054">
            <w:pPr>
              <w:rPr>
                <w:b/>
                <w:sz w:val="20"/>
                <w:szCs w:val="20"/>
              </w:rPr>
            </w:pPr>
          </w:p>
          <w:p w:rsidR="002D2A63" w:rsidRPr="00FD33DF" w:rsidRDefault="002D2A63" w:rsidP="00526054">
            <w:pPr>
              <w:rPr>
                <w:b/>
                <w:sz w:val="20"/>
                <w:szCs w:val="20"/>
              </w:rPr>
            </w:pPr>
            <w:r w:rsidRPr="00FD33DF">
              <w:rPr>
                <w:b/>
                <w:sz w:val="20"/>
                <w:szCs w:val="20"/>
              </w:rPr>
              <w:t>____________/_________________</w:t>
            </w:r>
          </w:p>
        </w:tc>
        <w:tc>
          <w:tcPr>
            <w:tcW w:w="3150" w:type="dxa"/>
            <w:shd w:val="clear" w:color="auto" w:fill="auto"/>
          </w:tcPr>
          <w:p w:rsidR="002D2A63" w:rsidRPr="00FD33DF" w:rsidRDefault="002D2A63" w:rsidP="00526054">
            <w:pPr>
              <w:rPr>
                <w:b/>
                <w:sz w:val="20"/>
                <w:szCs w:val="20"/>
              </w:rPr>
            </w:pPr>
            <w:r w:rsidRPr="00FD33DF">
              <w:rPr>
                <w:b/>
                <w:sz w:val="20"/>
                <w:szCs w:val="20"/>
              </w:rPr>
              <w:t>Собственник:</w:t>
            </w:r>
          </w:p>
          <w:p w:rsidR="002D2A63" w:rsidRPr="00FD33DF" w:rsidRDefault="002D2A63" w:rsidP="00526054">
            <w:pPr>
              <w:rPr>
                <w:b/>
                <w:sz w:val="20"/>
                <w:szCs w:val="20"/>
              </w:rPr>
            </w:pPr>
          </w:p>
          <w:p w:rsidR="002D2A63" w:rsidRPr="00FD33DF" w:rsidRDefault="002D2A63" w:rsidP="00526054">
            <w:pPr>
              <w:rPr>
                <w:b/>
                <w:sz w:val="20"/>
                <w:szCs w:val="20"/>
              </w:rPr>
            </w:pPr>
          </w:p>
          <w:p w:rsidR="002D2A63" w:rsidRPr="00FD33DF" w:rsidRDefault="002D2A63" w:rsidP="00526054">
            <w:pPr>
              <w:rPr>
                <w:b/>
                <w:sz w:val="20"/>
                <w:szCs w:val="20"/>
              </w:rPr>
            </w:pPr>
            <w:r w:rsidRPr="00FD33DF">
              <w:rPr>
                <w:b/>
                <w:sz w:val="20"/>
                <w:szCs w:val="20"/>
              </w:rPr>
              <w:t>_______________/_________</w:t>
            </w:r>
          </w:p>
        </w:tc>
      </w:tr>
    </w:tbl>
    <w:p w:rsidR="002D2A63" w:rsidRPr="004B0CFE" w:rsidRDefault="002D2A63" w:rsidP="002D2A63">
      <w:pPr>
        <w:pStyle w:val="Default"/>
        <w:rPr>
          <w:b/>
          <w:color w:val="FF0000"/>
          <w:sz w:val="20"/>
          <w:szCs w:val="20"/>
        </w:rPr>
      </w:pPr>
    </w:p>
    <w:p w:rsidR="00122E4A" w:rsidRPr="00623FE5" w:rsidRDefault="006D30F2" w:rsidP="00122E4A">
      <w:pPr>
        <w:pStyle w:val="Default"/>
        <w:pageBreakBefore/>
        <w:ind w:left="6118"/>
        <w:rPr>
          <w:b/>
          <w:color w:val="auto"/>
          <w:sz w:val="20"/>
          <w:szCs w:val="20"/>
        </w:rPr>
      </w:pPr>
      <w:r w:rsidRPr="00623FE5">
        <w:rPr>
          <w:b/>
          <w:color w:val="auto"/>
          <w:sz w:val="20"/>
          <w:szCs w:val="20"/>
        </w:rPr>
        <w:lastRenderedPageBreak/>
        <w:t>Приложение № 9</w:t>
      </w:r>
      <w:r w:rsidR="00122E4A" w:rsidRPr="00623FE5">
        <w:rPr>
          <w:b/>
          <w:color w:val="auto"/>
          <w:sz w:val="20"/>
          <w:szCs w:val="20"/>
        </w:rPr>
        <w:t xml:space="preserve"> к Договору управления многоквартирным домом</w:t>
      </w:r>
    </w:p>
    <w:p w:rsidR="00122E4A" w:rsidRPr="00623FE5" w:rsidRDefault="00122E4A" w:rsidP="00122E4A">
      <w:pPr>
        <w:pStyle w:val="Default"/>
        <w:jc w:val="center"/>
        <w:rPr>
          <w:b/>
          <w:color w:val="auto"/>
          <w:sz w:val="20"/>
          <w:szCs w:val="20"/>
        </w:rPr>
      </w:pPr>
    </w:p>
    <w:p w:rsidR="00122E4A" w:rsidRPr="00623FE5" w:rsidRDefault="00122E4A" w:rsidP="00122E4A">
      <w:pPr>
        <w:pStyle w:val="Default"/>
        <w:jc w:val="right"/>
        <w:rPr>
          <w:b/>
          <w:i/>
          <w:color w:val="auto"/>
          <w:sz w:val="20"/>
          <w:szCs w:val="20"/>
        </w:rPr>
      </w:pPr>
      <w:r w:rsidRPr="00623FE5">
        <w:rPr>
          <w:b/>
          <w:i/>
          <w:color w:val="auto"/>
          <w:sz w:val="20"/>
          <w:szCs w:val="20"/>
        </w:rPr>
        <w:t>ФОРМА</w:t>
      </w:r>
      <w:r w:rsidR="006D30F2" w:rsidRPr="00623FE5">
        <w:rPr>
          <w:b/>
          <w:i/>
          <w:color w:val="auto"/>
          <w:sz w:val="20"/>
          <w:szCs w:val="20"/>
        </w:rPr>
        <w:t xml:space="preserve"> 9</w:t>
      </w:r>
      <w:r w:rsidR="00735BD4" w:rsidRPr="00623FE5">
        <w:rPr>
          <w:b/>
          <w:i/>
          <w:color w:val="auto"/>
          <w:sz w:val="20"/>
          <w:szCs w:val="20"/>
        </w:rPr>
        <w:t>.1</w:t>
      </w:r>
    </w:p>
    <w:p w:rsidR="00122E4A" w:rsidRPr="00623FE5" w:rsidRDefault="00623FE5" w:rsidP="00122E4A">
      <w:pPr>
        <w:pStyle w:val="Default"/>
        <w:jc w:val="center"/>
        <w:rPr>
          <w:b/>
          <w:color w:val="auto"/>
          <w:sz w:val="20"/>
          <w:szCs w:val="20"/>
        </w:rPr>
      </w:pPr>
      <w:r w:rsidRPr="00623FE5">
        <w:rPr>
          <w:b/>
          <w:noProof/>
          <w:color w:val="auto"/>
          <w:sz w:val="20"/>
          <w:szCs w:val="20"/>
        </w:rPr>
        <mc:AlternateContent>
          <mc:Choice Requires="wps">
            <w:drawing>
              <wp:anchor distT="0" distB="0" distL="114300" distR="114300" simplePos="0" relativeHeight="251664384" behindDoc="1" locked="0" layoutInCell="1" allowOverlap="1" wp14:anchorId="52D8C72A" wp14:editId="615D6E72">
                <wp:simplePos x="0" y="0"/>
                <wp:positionH relativeFrom="column">
                  <wp:posOffset>-123489</wp:posOffset>
                </wp:positionH>
                <wp:positionV relativeFrom="paragraph">
                  <wp:posOffset>6238</wp:posOffset>
                </wp:positionV>
                <wp:extent cx="6478494" cy="8426823"/>
                <wp:effectExtent l="57150" t="38100" r="74930" b="88900"/>
                <wp:wrapNone/>
                <wp:docPr id="6" name="Прямоугольник 6"/>
                <wp:cNvGraphicFramePr/>
                <a:graphic xmlns:a="http://schemas.openxmlformats.org/drawingml/2006/main">
                  <a:graphicData uri="http://schemas.microsoft.com/office/word/2010/wordprocessingShape">
                    <wps:wsp>
                      <wps:cNvSpPr/>
                      <wps:spPr>
                        <a:xfrm>
                          <a:off x="0" y="0"/>
                          <a:ext cx="6478494" cy="8426823"/>
                        </a:xfrm>
                        <a:prstGeom prst="rect">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4D7BC1AA" id="Прямоугольник 6" o:spid="_x0000_s1026" style="position:absolute;margin-left:-9.7pt;margin-top:.5pt;width:510.1pt;height:663.55pt;z-index:-251652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" fillcolor="gray [1616]" strokecolor="black [3040]">
                <v:fill color2="#d9d9d9 [496]" rotate="t" angle="180" colors="0 #bcbcbc;22938f #d0d0d0;1 #ededed" focus="100%" type="gradient"/>
                <v:shadow on="t" color="black" opacity="24903f" origin=",.5" offset="0,.55556mm"/>
              </v:rect>
            </w:pict>
          </mc:Fallback>
        </mc:AlternateContent>
      </w:r>
    </w:p>
    <w:p w:rsidR="00122E4A" w:rsidRPr="00623FE5" w:rsidRDefault="00122E4A" w:rsidP="00122E4A">
      <w:pPr>
        <w:pStyle w:val="Default"/>
        <w:jc w:val="center"/>
        <w:rPr>
          <w:b/>
          <w:color w:val="auto"/>
          <w:sz w:val="20"/>
          <w:szCs w:val="20"/>
        </w:rPr>
      </w:pPr>
      <w:r w:rsidRPr="00623FE5">
        <w:rPr>
          <w:b/>
          <w:color w:val="auto"/>
          <w:sz w:val="20"/>
          <w:szCs w:val="20"/>
        </w:rPr>
        <w:t>Акт ввод</w:t>
      </w:r>
      <w:r w:rsidR="00437599" w:rsidRPr="00623FE5">
        <w:rPr>
          <w:b/>
          <w:color w:val="auto"/>
          <w:sz w:val="20"/>
          <w:szCs w:val="20"/>
        </w:rPr>
        <w:t>а в эксплуатацию индивидуального</w:t>
      </w:r>
      <w:r w:rsidRPr="00623FE5">
        <w:rPr>
          <w:b/>
          <w:color w:val="auto"/>
          <w:sz w:val="20"/>
          <w:szCs w:val="20"/>
        </w:rPr>
        <w:t xml:space="preserve"> прибора учета</w:t>
      </w:r>
      <w:r w:rsidR="00001E7B" w:rsidRPr="00623FE5">
        <w:rPr>
          <w:b/>
          <w:color w:val="auto"/>
          <w:sz w:val="20"/>
          <w:szCs w:val="20"/>
        </w:rPr>
        <w:t xml:space="preserve"> коммунального ресурса</w:t>
      </w:r>
      <w:r w:rsidR="00874A39" w:rsidRPr="00623FE5">
        <w:rPr>
          <w:b/>
          <w:color w:val="auto"/>
          <w:sz w:val="20"/>
          <w:szCs w:val="20"/>
        </w:rPr>
        <w:t xml:space="preserve"> (ХВС, ГВС)</w:t>
      </w:r>
    </w:p>
    <w:p w:rsidR="00001E7B" w:rsidRPr="00623FE5" w:rsidRDefault="00001E7B" w:rsidP="00122E4A">
      <w:pPr>
        <w:pStyle w:val="Default"/>
        <w:jc w:val="center"/>
        <w:rPr>
          <w:b/>
          <w:color w:val="auto"/>
          <w:sz w:val="20"/>
          <w:szCs w:val="20"/>
        </w:rPr>
      </w:pPr>
    </w:p>
    <w:p w:rsidR="00001E7B" w:rsidRPr="00623FE5" w:rsidRDefault="00437599" w:rsidP="00437599">
      <w:pPr>
        <w:pStyle w:val="Default"/>
        <w:rPr>
          <w:color w:val="auto"/>
          <w:sz w:val="16"/>
          <w:szCs w:val="16"/>
        </w:rPr>
      </w:pPr>
      <w:r w:rsidRPr="00623FE5">
        <w:rPr>
          <w:color w:val="auto"/>
          <w:sz w:val="16"/>
          <w:szCs w:val="16"/>
        </w:rPr>
        <w:t>Московская область,</w:t>
      </w:r>
    </w:p>
    <w:p w:rsidR="00437599" w:rsidRPr="00623FE5" w:rsidRDefault="00623FE5" w:rsidP="00437599">
      <w:pPr>
        <w:pStyle w:val="Default"/>
        <w:rPr>
          <w:color w:val="auto"/>
          <w:sz w:val="16"/>
          <w:szCs w:val="16"/>
        </w:rPr>
      </w:pPr>
      <w:r w:rsidRPr="00623FE5">
        <w:rPr>
          <w:color w:val="auto"/>
          <w:sz w:val="16"/>
          <w:szCs w:val="16"/>
        </w:rPr>
        <w:t>г. Химки</w:t>
      </w:r>
      <w:r w:rsidR="00437599" w:rsidRPr="00623FE5">
        <w:rPr>
          <w:color w:val="auto"/>
          <w:sz w:val="16"/>
          <w:szCs w:val="16"/>
        </w:rPr>
        <w:tab/>
      </w:r>
      <w:r w:rsidR="00437599" w:rsidRPr="00623FE5">
        <w:rPr>
          <w:color w:val="auto"/>
          <w:sz w:val="16"/>
          <w:szCs w:val="16"/>
        </w:rPr>
        <w:tab/>
      </w:r>
      <w:r w:rsidR="00437599" w:rsidRPr="00623FE5">
        <w:rPr>
          <w:color w:val="auto"/>
          <w:sz w:val="16"/>
          <w:szCs w:val="16"/>
        </w:rPr>
        <w:tab/>
      </w:r>
      <w:r w:rsidR="00437599" w:rsidRPr="00623FE5">
        <w:rPr>
          <w:color w:val="auto"/>
          <w:sz w:val="16"/>
          <w:szCs w:val="16"/>
        </w:rPr>
        <w:tab/>
      </w:r>
      <w:r w:rsidR="00437599" w:rsidRPr="00623FE5">
        <w:rPr>
          <w:color w:val="auto"/>
          <w:sz w:val="16"/>
          <w:szCs w:val="16"/>
        </w:rPr>
        <w:tab/>
      </w:r>
      <w:r w:rsidR="00437599" w:rsidRPr="00623FE5">
        <w:rPr>
          <w:color w:val="auto"/>
          <w:sz w:val="16"/>
          <w:szCs w:val="16"/>
        </w:rPr>
        <w:tab/>
      </w:r>
      <w:r w:rsidR="003A79ED" w:rsidRPr="00623FE5">
        <w:rPr>
          <w:color w:val="auto"/>
          <w:sz w:val="16"/>
          <w:szCs w:val="16"/>
        </w:rPr>
        <w:tab/>
      </w:r>
      <w:r w:rsidR="00437599" w:rsidRPr="00623FE5">
        <w:rPr>
          <w:color w:val="auto"/>
          <w:sz w:val="16"/>
          <w:szCs w:val="16"/>
        </w:rPr>
        <w:t>«______» _____________ 20____ г.</w:t>
      </w:r>
    </w:p>
    <w:p w:rsidR="00437599" w:rsidRPr="00623FE5" w:rsidRDefault="00437599" w:rsidP="00437599">
      <w:pPr>
        <w:pStyle w:val="Default"/>
        <w:rPr>
          <w:b/>
          <w:color w:val="auto"/>
          <w:sz w:val="16"/>
          <w:szCs w:val="16"/>
        </w:rPr>
      </w:pPr>
    </w:p>
    <w:p w:rsidR="00B150F4" w:rsidRPr="00623FE5" w:rsidRDefault="00437599" w:rsidP="00B150F4">
      <w:pPr>
        <w:widowControl w:val="0"/>
        <w:rPr>
          <w:sz w:val="16"/>
          <w:szCs w:val="16"/>
        </w:rPr>
      </w:pPr>
      <w:r w:rsidRPr="00623FE5">
        <w:rPr>
          <w:sz w:val="16"/>
          <w:szCs w:val="16"/>
        </w:rPr>
        <w:t>Управляющая организация ООО «</w:t>
      </w:r>
      <w:r w:rsidR="00E014DA">
        <w:rPr>
          <w:sz w:val="16"/>
          <w:szCs w:val="16"/>
        </w:rPr>
        <w:t>УК «Загородный Квартал</w:t>
      </w:r>
      <w:r w:rsidRPr="00623FE5">
        <w:rPr>
          <w:sz w:val="16"/>
          <w:szCs w:val="16"/>
        </w:rPr>
        <w:t>» в лице ______</w:t>
      </w:r>
      <w:r w:rsidR="00B150F4" w:rsidRPr="00623FE5">
        <w:rPr>
          <w:sz w:val="16"/>
          <w:szCs w:val="16"/>
        </w:rPr>
        <w:t>________</w:t>
      </w:r>
      <w:r w:rsidRPr="00623FE5">
        <w:rPr>
          <w:sz w:val="16"/>
          <w:szCs w:val="16"/>
        </w:rPr>
        <w:t>______________________</w:t>
      </w:r>
      <w:r w:rsidR="00E014DA">
        <w:rPr>
          <w:sz w:val="16"/>
          <w:szCs w:val="16"/>
        </w:rPr>
        <w:t>_</w:t>
      </w:r>
      <w:r w:rsidR="003A79ED" w:rsidRPr="00623FE5">
        <w:rPr>
          <w:sz w:val="16"/>
          <w:szCs w:val="16"/>
        </w:rPr>
        <w:t>_______________________</w:t>
      </w:r>
      <w:r w:rsidR="00B150F4" w:rsidRPr="00623FE5">
        <w:rPr>
          <w:sz w:val="16"/>
          <w:szCs w:val="16"/>
        </w:rPr>
        <w:t>___,</w:t>
      </w:r>
    </w:p>
    <w:p w:rsidR="00B150F4" w:rsidRPr="00623FE5" w:rsidRDefault="00B150F4" w:rsidP="00B150F4">
      <w:pPr>
        <w:widowControl w:val="0"/>
        <w:rPr>
          <w:i/>
          <w:sz w:val="16"/>
          <w:szCs w:val="16"/>
        </w:rPr>
      </w:pPr>
      <w:r w:rsidRPr="00623FE5">
        <w:rPr>
          <w:sz w:val="16"/>
          <w:szCs w:val="16"/>
        </w:rPr>
        <w:tab/>
      </w:r>
      <w:r w:rsidRPr="00623FE5">
        <w:rPr>
          <w:sz w:val="16"/>
          <w:szCs w:val="16"/>
        </w:rPr>
        <w:tab/>
      </w:r>
      <w:r w:rsidRPr="00623FE5">
        <w:rPr>
          <w:sz w:val="16"/>
          <w:szCs w:val="16"/>
        </w:rPr>
        <w:tab/>
      </w:r>
      <w:r w:rsidRPr="00623FE5">
        <w:rPr>
          <w:sz w:val="16"/>
          <w:szCs w:val="16"/>
        </w:rPr>
        <w:tab/>
      </w:r>
      <w:r w:rsidRPr="00623FE5">
        <w:rPr>
          <w:sz w:val="16"/>
          <w:szCs w:val="16"/>
        </w:rPr>
        <w:tab/>
      </w:r>
      <w:r w:rsidRPr="00623FE5">
        <w:rPr>
          <w:sz w:val="16"/>
          <w:szCs w:val="16"/>
        </w:rPr>
        <w:tab/>
      </w:r>
      <w:r w:rsidRPr="00623FE5">
        <w:rPr>
          <w:sz w:val="16"/>
          <w:szCs w:val="16"/>
        </w:rPr>
        <w:tab/>
      </w:r>
      <w:r w:rsidRPr="00623FE5">
        <w:rPr>
          <w:sz w:val="16"/>
          <w:szCs w:val="16"/>
        </w:rPr>
        <w:tab/>
      </w:r>
      <w:r w:rsidRPr="00623FE5">
        <w:rPr>
          <w:i/>
          <w:sz w:val="16"/>
          <w:szCs w:val="16"/>
        </w:rPr>
        <w:t>(указать Ф.И.О., должность)</w:t>
      </w:r>
    </w:p>
    <w:p w:rsidR="00B150F4" w:rsidRPr="00623FE5" w:rsidRDefault="00B150F4" w:rsidP="00B150F4">
      <w:pPr>
        <w:widowControl w:val="0"/>
        <w:rPr>
          <w:sz w:val="16"/>
          <w:szCs w:val="16"/>
        </w:rPr>
      </w:pPr>
      <w:r w:rsidRPr="00623FE5">
        <w:rPr>
          <w:sz w:val="16"/>
          <w:szCs w:val="16"/>
        </w:rPr>
        <w:t>действующего на основании _________________________________________________________________</w:t>
      </w:r>
      <w:r w:rsidR="003A79ED" w:rsidRPr="00623FE5">
        <w:rPr>
          <w:sz w:val="16"/>
          <w:szCs w:val="16"/>
        </w:rPr>
        <w:t>_________________________</w:t>
      </w:r>
      <w:r w:rsidRPr="00623FE5">
        <w:rPr>
          <w:sz w:val="16"/>
          <w:szCs w:val="16"/>
        </w:rPr>
        <w:t>___, и</w:t>
      </w:r>
      <w:r w:rsidRPr="00623FE5">
        <w:rPr>
          <w:i/>
          <w:sz w:val="16"/>
          <w:szCs w:val="16"/>
        </w:rPr>
        <w:tab/>
      </w:r>
      <w:r w:rsidRPr="00623FE5">
        <w:rPr>
          <w:i/>
          <w:sz w:val="16"/>
          <w:szCs w:val="16"/>
        </w:rPr>
        <w:tab/>
      </w:r>
      <w:r w:rsidRPr="00623FE5">
        <w:rPr>
          <w:i/>
          <w:sz w:val="16"/>
          <w:szCs w:val="16"/>
        </w:rPr>
        <w:tab/>
      </w:r>
      <w:r w:rsidRPr="00623FE5">
        <w:rPr>
          <w:i/>
          <w:sz w:val="16"/>
          <w:szCs w:val="16"/>
        </w:rPr>
        <w:tab/>
        <w:t>(указать документ, подтверждающий полномочия на составление акта)</w:t>
      </w:r>
      <w:r w:rsidR="00437599" w:rsidRPr="00623FE5">
        <w:rPr>
          <w:sz w:val="16"/>
          <w:szCs w:val="16"/>
        </w:rPr>
        <w:t xml:space="preserve"> </w:t>
      </w:r>
    </w:p>
    <w:p w:rsidR="00B150F4" w:rsidRPr="00623FE5" w:rsidRDefault="00B150F4" w:rsidP="007549E2">
      <w:pPr>
        <w:pStyle w:val="a6"/>
        <w:widowControl w:val="0"/>
        <w:numPr>
          <w:ilvl w:val="0"/>
          <w:numId w:val="12"/>
        </w:numPr>
        <w:rPr>
          <w:sz w:val="16"/>
          <w:szCs w:val="16"/>
        </w:rPr>
      </w:pPr>
      <w:r w:rsidRPr="00623FE5">
        <w:rPr>
          <w:sz w:val="16"/>
          <w:szCs w:val="16"/>
        </w:rPr>
        <w:t>Собственник;</w:t>
      </w:r>
    </w:p>
    <w:p w:rsidR="00B150F4" w:rsidRPr="00623FE5" w:rsidRDefault="00B150F4" w:rsidP="007549E2">
      <w:pPr>
        <w:pStyle w:val="a6"/>
        <w:widowControl w:val="0"/>
        <w:numPr>
          <w:ilvl w:val="0"/>
          <w:numId w:val="12"/>
        </w:numPr>
        <w:rPr>
          <w:sz w:val="16"/>
          <w:szCs w:val="16"/>
        </w:rPr>
      </w:pPr>
      <w:r w:rsidRPr="00623FE5">
        <w:rPr>
          <w:sz w:val="16"/>
          <w:szCs w:val="16"/>
        </w:rPr>
        <w:t>Наниматель (арендатор);</w:t>
      </w:r>
    </w:p>
    <w:p w:rsidR="00B150F4" w:rsidRPr="00623FE5" w:rsidRDefault="00B150F4" w:rsidP="007549E2">
      <w:pPr>
        <w:pStyle w:val="a6"/>
        <w:widowControl w:val="0"/>
        <w:numPr>
          <w:ilvl w:val="0"/>
          <w:numId w:val="12"/>
        </w:numPr>
        <w:rPr>
          <w:sz w:val="16"/>
          <w:szCs w:val="16"/>
        </w:rPr>
      </w:pPr>
      <w:r w:rsidRPr="00623FE5">
        <w:rPr>
          <w:sz w:val="16"/>
          <w:szCs w:val="16"/>
        </w:rPr>
        <w:t>Член семьи собственника ___________________________________</w:t>
      </w:r>
      <w:r w:rsidRPr="00623FE5">
        <w:rPr>
          <w:i/>
          <w:sz w:val="16"/>
          <w:szCs w:val="16"/>
        </w:rPr>
        <w:t>(указать степень родства);</w:t>
      </w:r>
    </w:p>
    <w:p w:rsidR="00B150F4" w:rsidRPr="00623FE5" w:rsidRDefault="00B150F4" w:rsidP="007549E2">
      <w:pPr>
        <w:pStyle w:val="a6"/>
        <w:widowControl w:val="0"/>
        <w:numPr>
          <w:ilvl w:val="0"/>
          <w:numId w:val="12"/>
        </w:numPr>
        <w:rPr>
          <w:sz w:val="16"/>
          <w:szCs w:val="16"/>
        </w:rPr>
      </w:pPr>
      <w:r w:rsidRPr="00623FE5">
        <w:rPr>
          <w:sz w:val="16"/>
          <w:szCs w:val="16"/>
        </w:rPr>
        <w:t>Представитель собственника на основании ____________________________________________</w:t>
      </w:r>
    </w:p>
    <w:p w:rsidR="00B150F4" w:rsidRPr="00623FE5" w:rsidRDefault="00437599" w:rsidP="00B150F4">
      <w:pPr>
        <w:widowControl w:val="0"/>
        <w:rPr>
          <w:i/>
          <w:sz w:val="16"/>
          <w:szCs w:val="16"/>
        </w:rPr>
      </w:pPr>
      <w:r w:rsidRPr="00623FE5">
        <w:rPr>
          <w:sz w:val="16"/>
          <w:szCs w:val="16"/>
        </w:rPr>
        <w:t xml:space="preserve"> </w:t>
      </w:r>
      <w:r w:rsidR="00B150F4" w:rsidRPr="00623FE5">
        <w:rPr>
          <w:sz w:val="16"/>
          <w:szCs w:val="16"/>
        </w:rPr>
        <w:tab/>
      </w:r>
      <w:r w:rsidR="00B150F4" w:rsidRPr="00623FE5">
        <w:rPr>
          <w:sz w:val="16"/>
          <w:szCs w:val="16"/>
        </w:rPr>
        <w:tab/>
      </w:r>
      <w:r w:rsidR="00B150F4" w:rsidRPr="00623FE5">
        <w:rPr>
          <w:sz w:val="16"/>
          <w:szCs w:val="16"/>
        </w:rPr>
        <w:tab/>
      </w:r>
      <w:r w:rsidR="00B150F4" w:rsidRPr="00623FE5">
        <w:rPr>
          <w:sz w:val="16"/>
          <w:szCs w:val="16"/>
        </w:rPr>
        <w:tab/>
      </w:r>
      <w:r w:rsidR="00B150F4" w:rsidRPr="00623FE5">
        <w:rPr>
          <w:sz w:val="16"/>
          <w:szCs w:val="16"/>
        </w:rPr>
        <w:tab/>
      </w:r>
      <w:r w:rsidR="00B150F4" w:rsidRPr="00623FE5">
        <w:rPr>
          <w:sz w:val="16"/>
          <w:szCs w:val="16"/>
        </w:rPr>
        <w:tab/>
      </w:r>
      <w:r w:rsidR="00B150F4" w:rsidRPr="00623FE5">
        <w:rPr>
          <w:sz w:val="16"/>
          <w:szCs w:val="16"/>
        </w:rPr>
        <w:tab/>
      </w:r>
      <w:r w:rsidR="00B150F4" w:rsidRPr="00623FE5">
        <w:rPr>
          <w:i/>
          <w:sz w:val="16"/>
          <w:szCs w:val="16"/>
        </w:rPr>
        <w:t xml:space="preserve">    (указать документ, подтверждающий полномочия)</w:t>
      </w:r>
    </w:p>
    <w:p w:rsidR="00B150F4" w:rsidRPr="00623FE5" w:rsidRDefault="00437599" w:rsidP="00B150F4">
      <w:pPr>
        <w:widowControl w:val="0"/>
        <w:rPr>
          <w:sz w:val="16"/>
          <w:szCs w:val="16"/>
        </w:rPr>
      </w:pPr>
      <w:r w:rsidRPr="00623FE5">
        <w:rPr>
          <w:sz w:val="16"/>
          <w:szCs w:val="16"/>
        </w:rPr>
        <w:t xml:space="preserve">помещения, расположенного по адресу: Московская область, </w:t>
      </w:r>
      <w:r w:rsidR="00623FE5" w:rsidRPr="00623FE5">
        <w:rPr>
          <w:sz w:val="16"/>
          <w:szCs w:val="16"/>
        </w:rPr>
        <w:t>_____________________________________________________</w:t>
      </w:r>
      <w:r w:rsidRPr="00623FE5">
        <w:rPr>
          <w:sz w:val="16"/>
          <w:szCs w:val="16"/>
        </w:rPr>
        <w:t xml:space="preserve">, ул. </w:t>
      </w:r>
      <w:r w:rsidR="00B150F4" w:rsidRPr="00623FE5">
        <w:rPr>
          <w:sz w:val="16"/>
          <w:szCs w:val="16"/>
        </w:rPr>
        <w:t>__</w:t>
      </w:r>
      <w:r w:rsidRPr="00623FE5">
        <w:rPr>
          <w:sz w:val="16"/>
          <w:szCs w:val="16"/>
        </w:rPr>
        <w:t>__________</w:t>
      </w:r>
      <w:r w:rsidR="00B150F4" w:rsidRPr="00623FE5">
        <w:rPr>
          <w:sz w:val="16"/>
          <w:szCs w:val="16"/>
        </w:rPr>
        <w:t xml:space="preserve"> </w:t>
      </w:r>
    </w:p>
    <w:p w:rsidR="009125D9" w:rsidRPr="00623FE5" w:rsidRDefault="00B150F4" w:rsidP="00B150F4">
      <w:pPr>
        <w:widowControl w:val="0"/>
        <w:rPr>
          <w:sz w:val="16"/>
          <w:szCs w:val="16"/>
        </w:rPr>
      </w:pPr>
      <w:r w:rsidRPr="00623FE5">
        <w:rPr>
          <w:sz w:val="16"/>
          <w:szCs w:val="16"/>
        </w:rPr>
        <w:t>_____________________________________________________________________________</w:t>
      </w:r>
      <w:r w:rsidR="00437599" w:rsidRPr="00623FE5">
        <w:rPr>
          <w:sz w:val="16"/>
          <w:szCs w:val="16"/>
        </w:rPr>
        <w:t>, д. _____, кв. ______</w:t>
      </w:r>
      <w:r w:rsidRPr="00623FE5">
        <w:rPr>
          <w:sz w:val="16"/>
          <w:szCs w:val="16"/>
        </w:rPr>
        <w:t>,</w:t>
      </w:r>
    </w:p>
    <w:p w:rsidR="00B150F4" w:rsidRPr="00623FE5" w:rsidRDefault="00B150F4" w:rsidP="00B150F4">
      <w:pPr>
        <w:widowControl w:val="0"/>
        <w:rPr>
          <w:sz w:val="16"/>
          <w:szCs w:val="16"/>
        </w:rPr>
      </w:pPr>
      <w:r w:rsidRPr="00623FE5">
        <w:rPr>
          <w:sz w:val="16"/>
          <w:szCs w:val="16"/>
        </w:rPr>
        <w:t>________________________________________________________________</w:t>
      </w:r>
      <w:r w:rsidR="001504C4" w:rsidRPr="00623FE5">
        <w:rPr>
          <w:sz w:val="16"/>
          <w:szCs w:val="16"/>
        </w:rPr>
        <w:t>_______________________________,</w:t>
      </w:r>
    </w:p>
    <w:p w:rsidR="00B150F4" w:rsidRPr="00623FE5" w:rsidRDefault="00B150F4" w:rsidP="00B150F4">
      <w:pPr>
        <w:widowControl w:val="0"/>
        <w:jc w:val="center"/>
        <w:rPr>
          <w:i/>
          <w:sz w:val="16"/>
          <w:szCs w:val="16"/>
        </w:rPr>
      </w:pPr>
      <w:r w:rsidRPr="00623FE5">
        <w:rPr>
          <w:i/>
          <w:sz w:val="16"/>
          <w:szCs w:val="16"/>
        </w:rPr>
        <w:t>(указать Ф.И.О.)</w:t>
      </w:r>
    </w:p>
    <w:p w:rsidR="001504C4" w:rsidRPr="00623FE5" w:rsidRDefault="001504C4" w:rsidP="001504C4">
      <w:pPr>
        <w:widowControl w:val="0"/>
        <w:rPr>
          <w:sz w:val="16"/>
          <w:szCs w:val="16"/>
        </w:rPr>
      </w:pPr>
      <w:r w:rsidRPr="00623FE5">
        <w:rPr>
          <w:sz w:val="16"/>
          <w:szCs w:val="16"/>
        </w:rPr>
        <w:t>далее именуемый «Потребитель», составили настоящий акт ввода в эксплуатацию индивидуального прибора учета коммунального ресурса о нижеследующем:</w:t>
      </w:r>
    </w:p>
    <w:p w:rsidR="003A79ED" w:rsidRPr="00623FE5" w:rsidRDefault="003A79ED" w:rsidP="001504C4">
      <w:pPr>
        <w:widowControl w:val="0"/>
        <w:rPr>
          <w:sz w:val="16"/>
          <w:szCs w:val="16"/>
        </w:rPr>
      </w:pPr>
    </w:p>
    <w:p w:rsidR="001504C4" w:rsidRPr="00623FE5" w:rsidRDefault="00526054" w:rsidP="007549E2">
      <w:pPr>
        <w:pStyle w:val="a6"/>
        <w:widowControl w:val="0"/>
        <w:numPr>
          <w:ilvl w:val="0"/>
          <w:numId w:val="13"/>
        </w:numPr>
        <w:rPr>
          <w:sz w:val="16"/>
          <w:szCs w:val="16"/>
        </w:rPr>
      </w:pPr>
      <w:r w:rsidRPr="00623FE5">
        <w:rPr>
          <w:sz w:val="16"/>
          <w:szCs w:val="16"/>
        </w:rPr>
        <w:t>В помещении установлены следующие индивидуальные приборы учета</w:t>
      </w:r>
      <w:r w:rsidR="00874A39" w:rsidRPr="00623FE5">
        <w:rPr>
          <w:sz w:val="16"/>
          <w:szCs w:val="16"/>
        </w:rPr>
        <w:t xml:space="preserve"> (ИПУ)</w:t>
      </w:r>
      <w:r w:rsidRPr="00623FE5">
        <w:rPr>
          <w:sz w:val="16"/>
          <w:szCs w:val="16"/>
        </w:rPr>
        <w:t>:</w:t>
      </w:r>
    </w:p>
    <w:tbl>
      <w:tblPr>
        <w:tblStyle w:val="af2"/>
        <w:tblW w:w="0" w:type="auto"/>
        <w:tblInd w:w="108" w:type="dxa"/>
        <w:tblLook w:val="04A0" w:firstRow="1" w:lastRow="0" w:firstColumn="1" w:lastColumn="0" w:noHBand="0" w:noVBand="1"/>
      </w:tblPr>
      <w:tblGrid>
        <w:gridCol w:w="1917"/>
        <w:gridCol w:w="1304"/>
        <w:gridCol w:w="1304"/>
        <w:gridCol w:w="1305"/>
        <w:gridCol w:w="1305"/>
        <w:gridCol w:w="1305"/>
        <w:gridCol w:w="1305"/>
      </w:tblGrid>
      <w:tr w:rsidR="004B0CFE" w:rsidRPr="00623FE5" w:rsidTr="00526054">
        <w:tc>
          <w:tcPr>
            <w:tcW w:w="1917" w:type="dxa"/>
            <w:vMerge w:val="restart"/>
            <w:vAlign w:val="center"/>
          </w:tcPr>
          <w:p w:rsidR="00526054" w:rsidRPr="00623FE5" w:rsidRDefault="00526054" w:rsidP="00526054">
            <w:pPr>
              <w:pStyle w:val="a6"/>
              <w:widowControl w:val="0"/>
              <w:ind w:left="0"/>
              <w:jc w:val="center"/>
              <w:rPr>
                <w:b/>
                <w:sz w:val="16"/>
                <w:szCs w:val="16"/>
              </w:rPr>
            </w:pPr>
            <w:r w:rsidRPr="00623FE5">
              <w:rPr>
                <w:b/>
                <w:sz w:val="16"/>
                <w:szCs w:val="16"/>
              </w:rPr>
              <w:t>Характеристики ИПУ</w:t>
            </w:r>
          </w:p>
        </w:tc>
        <w:tc>
          <w:tcPr>
            <w:tcW w:w="2608" w:type="dxa"/>
            <w:gridSpan w:val="2"/>
            <w:vAlign w:val="center"/>
          </w:tcPr>
          <w:p w:rsidR="00526054" w:rsidRPr="00623FE5" w:rsidRDefault="00526054" w:rsidP="00526054">
            <w:pPr>
              <w:pStyle w:val="a6"/>
              <w:widowControl w:val="0"/>
              <w:ind w:left="0"/>
              <w:jc w:val="center"/>
              <w:rPr>
                <w:b/>
                <w:sz w:val="16"/>
                <w:szCs w:val="16"/>
              </w:rPr>
            </w:pPr>
            <w:r w:rsidRPr="00623FE5">
              <w:rPr>
                <w:b/>
                <w:sz w:val="16"/>
                <w:szCs w:val="16"/>
              </w:rPr>
              <w:t>Стояк 1 (кухня)</w:t>
            </w:r>
          </w:p>
        </w:tc>
        <w:tc>
          <w:tcPr>
            <w:tcW w:w="2610" w:type="dxa"/>
            <w:gridSpan w:val="2"/>
            <w:vAlign w:val="center"/>
          </w:tcPr>
          <w:p w:rsidR="00526054" w:rsidRPr="00623FE5" w:rsidRDefault="00526054" w:rsidP="00526054">
            <w:pPr>
              <w:pStyle w:val="a6"/>
              <w:widowControl w:val="0"/>
              <w:ind w:left="0"/>
              <w:jc w:val="center"/>
              <w:rPr>
                <w:b/>
                <w:sz w:val="16"/>
                <w:szCs w:val="16"/>
              </w:rPr>
            </w:pPr>
            <w:r w:rsidRPr="00623FE5">
              <w:rPr>
                <w:b/>
                <w:sz w:val="16"/>
                <w:szCs w:val="16"/>
              </w:rPr>
              <w:t>Стояк 2 (с/узел 1)</w:t>
            </w:r>
          </w:p>
        </w:tc>
        <w:tc>
          <w:tcPr>
            <w:tcW w:w="2610" w:type="dxa"/>
            <w:gridSpan w:val="2"/>
            <w:vAlign w:val="center"/>
          </w:tcPr>
          <w:p w:rsidR="00526054" w:rsidRPr="00623FE5" w:rsidRDefault="00526054" w:rsidP="00526054">
            <w:pPr>
              <w:pStyle w:val="a6"/>
              <w:widowControl w:val="0"/>
              <w:ind w:left="0"/>
              <w:jc w:val="center"/>
              <w:rPr>
                <w:b/>
                <w:sz w:val="16"/>
                <w:szCs w:val="16"/>
              </w:rPr>
            </w:pPr>
            <w:r w:rsidRPr="00623FE5">
              <w:rPr>
                <w:b/>
                <w:sz w:val="16"/>
                <w:szCs w:val="16"/>
              </w:rPr>
              <w:t>Стояк 3 (с/узел 2)</w:t>
            </w:r>
          </w:p>
        </w:tc>
      </w:tr>
      <w:tr w:rsidR="004B0CFE" w:rsidRPr="00623FE5" w:rsidTr="00526054">
        <w:tc>
          <w:tcPr>
            <w:tcW w:w="1917" w:type="dxa"/>
            <w:vMerge/>
          </w:tcPr>
          <w:p w:rsidR="00526054" w:rsidRPr="00623FE5" w:rsidRDefault="00526054" w:rsidP="00526054">
            <w:pPr>
              <w:pStyle w:val="a6"/>
              <w:widowControl w:val="0"/>
              <w:ind w:left="0"/>
              <w:rPr>
                <w:sz w:val="16"/>
                <w:szCs w:val="16"/>
              </w:rPr>
            </w:pPr>
          </w:p>
        </w:tc>
        <w:tc>
          <w:tcPr>
            <w:tcW w:w="1304" w:type="dxa"/>
          </w:tcPr>
          <w:p w:rsidR="00526054" w:rsidRPr="00623FE5" w:rsidRDefault="00526054" w:rsidP="00526054">
            <w:pPr>
              <w:pStyle w:val="a6"/>
              <w:widowControl w:val="0"/>
              <w:ind w:left="0"/>
              <w:jc w:val="center"/>
              <w:rPr>
                <w:b/>
                <w:sz w:val="16"/>
                <w:szCs w:val="16"/>
              </w:rPr>
            </w:pPr>
            <w:r w:rsidRPr="00623FE5">
              <w:rPr>
                <w:b/>
                <w:sz w:val="16"/>
                <w:szCs w:val="16"/>
              </w:rPr>
              <w:t>ХВС</w:t>
            </w:r>
          </w:p>
        </w:tc>
        <w:tc>
          <w:tcPr>
            <w:tcW w:w="1304" w:type="dxa"/>
          </w:tcPr>
          <w:p w:rsidR="00526054" w:rsidRPr="00623FE5" w:rsidRDefault="00526054" w:rsidP="00526054">
            <w:pPr>
              <w:pStyle w:val="a6"/>
              <w:widowControl w:val="0"/>
              <w:ind w:left="0"/>
              <w:jc w:val="center"/>
              <w:rPr>
                <w:b/>
                <w:sz w:val="16"/>
                <w:szCs w:val="16"/>
              </w:rPr>
            </w:pPr>
            <w:r w:rsidRPr="00623FE5">
              <w:rPr>
                <w:b/>
                <w:sz w:val="16"/>
                <w:szCs w:val="16"/>
              </w:rPr>
              <w:t>ГВС</w:t>
            </w:r>
          </w:p>
        </w:tc>
        <w:tc>
          <w:tcPr>
            <w:tcW w:w="1305" w:type="dxa"/>
          </w:tcPr>
          <w:p w:rsidR="00526054" w:rsidRPr="00623FE5" w:rsidRDefault="00526054" w:rsidP="00526054">
            <w:pPr>
              <w:pStyle w:val="a6"/>
              <w:widowControl w:val="0"/>
              <w:ind w:left="0"/>
              <w:jc w:val="center"/>
              <w:rPr>
                <w:b/>
                <w:sz w:val="16"/>
                <w:szCs w:val="16"/>
              </w:rPr>
            </w:pPr>
            <w:r w:rsidRPr="00623FE5">
              <w:rPr>
                <w:b/>
                <w:sz w:val="16"/>
                <w:szCs w:val="16"/>
              </w:rPr>
              <w:t>ХВС</w:t>
            </w:r>
          </w:p>
        </w:tc>
        <w:tc>
          <w:tcPr>
            <w:tcW w:w="1305" w:type="dxa"/>
          </w:tcPr>
          <w:p w:rsidR="00526054" w:rsidRPr="00623FE5" w:rsidRDefault="00526054" w:rsidP="00526054">
            <w:pPr>
              <w:pStyle w:val="a6"/>
              <w:widowControl w:val="0"/>
              <w:ind w:left="0"/>
              <w:jc w:val="center"/>
              <w:rPr>
                <w:b/>
                <w:sz w:val="16"/>
                <w:szCs w:val="16"/>
              </w:rPr>
            </w:pPr>
            <w:r w:rsidRPr="00623FE5">
              <w:rPr>
                <w:b/>
                <w:sz w:val="16"/>
                <w:szCs w:val="16"/>
              </w:rPr>
              <w:t>ГВС</w:t>
            </w:r>
          </w:p>
        </w:tc>
        <w:tc>
          <w:tcPr>
            <w:tcW w:w="1305" w:type="dxa"/>
          </w:tcPr>
          <w:p w:rsidR="00526054" w:rsidRPr="00623FE5" w:rsidRDefault="00526054" w:rsidP="00526054">
            <w:pPr>
              <w:pStyle w:val="a6"/>
              <w:widowControl w:val="0"/>
              <w:ind w:left="0"/>
              <w:jc w:val="center"/>
              <w:rPr>
                <w:b/>
                <w:sz w:val="16"/>
                <w:szCs w:val="16"/>
              </w:rPr>
            </w:pPr>
            <w:r w:rsidRPr="00623FE5">
              <w:rPr>
                <w:b/>
                <w:sz w:val="16"/>
                <w:szCs w:val="16"/>
              </w:rPr>
              <w:t>ХВС</w:t>
            </w:r>
          </w:p>
        </w:tc>
        <w:tc>
          <w:tcPr>
            <w:tcW w:w="1305" w:type="dxa"/>
          </w:tcPr>
          <w:p w:rsidR="00526054" w:rsidRPr="00623FE5" w:rsidRDefault="00526054" w:rsidP="00526054">
            <w:pPr>
              <w:pStyle w:val="a6"/>
              <w:widowControl w:val="0"/>
              <w:ind w:left="0"/>
              <w:jc w:val="center"/>
              <w:rPr>
                <w:b/>
                <w:sz w:val="16"/>
                <w:szCs w:val="16"/>
              </w:rPr>
            </w:pPr>
            <w:r w:rsidRPr="00623FE5">
              <w:rPr>
                <w:b/>
                <w:sz w:val="16"/>
                <w:szCs w:val="16"/>
              </w:rPr>
              <w:t>ГВС</w:t>
            </w:r>
          </w:p>
        </w:tc>
      </w:tr>
      <w:tr w:rsidR="004B0CFE" w:rsidRPr="00623FE5" w:rsidTr="00526054">
        <w:tc>
          <w:tcPr>
            <w:tcW w:w="1917" w:type="dxa"/>
          </w:tcPr>
          <w:p w:rsidR="00526054" w:rsidRPr="00623FE5" w:rsidRDefault="00526054" w:rsidP="00526054">
            <w:pPr>
              <w:pStyle w:val="a6"/>
              <w:widowControl w:val="0"/>
              <w:ind w:left="0"/>
              <w:rPr>
                <w:sz w:val="16"/>
                <w:szCs w:val="16"/>
              </w:rPr>
            </w:pPr>
            <w:r w:rsidRPr="00623FE5">
              <w:rPr>
                <w:sz w:val="16"/>
                <w:szCs w:val="16"/>
              </w:rPr>
              <w:t>Марка</w:t>
            </w:r>
          </w:p>
        </w:tc>
        <w:tc>
          <w:tcPr>
            <w:tcW w:w="1304" w:type="dxa"/>
          </w:tcPr>
          <w:p w:rsidR="00735BD4" w:rsidRPr="00623FE5" w:rsidRDefault="00735BD4" w:rsidP="00526054">
            <w:pPr>
              <w:pStyle w:val="a6"/>
              <w:widowControl w:val="0"/>
              <w:ind w:left="0"/>
              <w:rPr>
                <w:sz w:val="16"/>
                <w:szCs w:val="16"/>
              </w:rPr>
            </w:pPr>
          </w:p>
        </w:tc>
        <w:tc>
          <w:tcPr>
            <w:tcW w:w="1304" w:type="dxa"/>
          </w:tcPr>
          <w:p w:rsidR="00526054" w:rsidRPr="00623FE5" w:rsidRDefault="00526054" w:rsidP="00526054">
            <w:pPr>
              <w:pStyle w:val="a6"/>
              <w:widowControl w:val="0"/>
              <w:ind w:left="0"/>
              <w:rPr>
                <w:sz w:val="16"/>
                <w:szCs w:val="16"/>
              </w:rPr>
            </w:pPr>
          </w:p>
        </w:tc>
        <w:tc>
          <w:tcPr>
            <w:tcW w:w="1305" w:type="dxa"/>
          </w:tcPr>
          <w:p w:rsidR="00526054" w:rsidRPr="00623FE5" w:rsidRDefault="00526054" w:rsidP="00526054">
            <w:pPr>
              <w:pStyle w:val="a6"/>
              <w:widowControl w:val="0"/>
              <w:ind w:left="0"/>
              <w:rPr>
                <w:sz w:val="16"/>
                <w:szCs w:val="16"/>
              </w:rPr>
            </w:pPr>
          </w:p>
        </w:tc>
        <w:tc>
          <w:tcPr>
            <w:tcW w:w="1305" w:type="dxa"/>
          </w:tcPr>
          <w:p w:rsidR="00526054" w:rsidRPr="00623FE5" w:rsidRDefault="00526054" w:rsidP="00526054">
            <w:pPr>
              <w:pStyle w:val="a6"/>
              <w:widowControl w:val="0"/>
              <w:ind w:left="0"/>
              <w:rPr>
                <w:sz w:val="16"/>
                <w:szCs w:val="16"/>
              </w:rPr>
            </w:pPr>
          </w:p>
        </w:tc>
        <w:tc>
          <w:tcPr>
            <w:tcW w:w="1305" w:type="dxa"/>
          </w:tcPr>
          <w:p w:rsidR="00526054" w:rsidRPr="00623FE5" w:rsidRDefault="00526054" w:rsidP="00526054">
            <w:pPr>
              <w:pStyle w:val="a6"/>
              <w:widowControl w:val="0"/>
              <w:ind w:left="0"/>
              <w:rPr>
                <w:sz w:val="16"/>
                <w:szCs w:val="16"/>
              </w:rPr>
            </w:pPr>
          </w:p>
        </w:tc>
        <w:tc>
          <w:tcPr>
            <w:tcW w:w="1305" w:type="dxa"/>
          </w:tcPr>
          <w:p w:rsidR="00526054" w:rsidRPr="00623FE5" w:rsidRDefault="00526054" w:rsidP="00526054">
            <w:pPr>
              <w:pStyle w:val="a6"/>
              <w:widowControl w:val="0"/>
              <w:ind w:left="0"/>
              <w:rPr>
                <w:sz w:val="16"/>
                <w:szCs w:val="16"/>
              </w:rPr>
            </w:pPr>
          </w:p>
        </w:tc>
      </w:tr>
      <w:tr w:rsidR="004B0CFE" w:rsidRPr="00623FE5" w:rsidTr="00526054">
        <w:tc>
          <w:tcPr>
            <w:tcW w:w="1917" w:type="dxa"/>
          </w:tcPr>
          <w:p w:rsidR="00526054" w:rsidRPr="00623FE5" w:rsidRDefault="00526054" w:rsidP="00526054">
            <w:pPr>
              <w:pStyle w:val="a6"/>
              <w:widowControl w:val="0"/>
              <w:ind w:left="0"/>
              <w:rPr>
                <w:sz w:val="16"/>
                <w:szCs w:val="16"/>
              </w:rPr>
            </w:pPr>
            <w:r w:rsidRPr="00623FE5">
              <w:rPr>
                <w:sz w:val="16"/>
                <w:szCs w:val="16"/>
              </w:rPr>
              <w:t>Заводской №</w:t>
            </w:r>
          </w:p>
        </w:tc>
        <w:tc>
          <w:tcPr>
            <w:tcW w:w="1304" w:type="dxa"/>
          </w:tcPr>
          <w:p w:rsidR="00735BD4" w:rsidRPr="00623FE5" w:rsidRDefault="00735BD4" w:rsidP="00526054">
            <w:pPr>
              <w:pStyle w:val="a6"/>
              <w:widowControl w:val="0"/>
              <w:ind w:left="0"/>
              <w:rPr>
                <w:sz w:val="16"/>
                <w:szCs w:val="16"/>
              </w:rPr>
            </w:pPr>
          </w:p>
        </w:tc>
        <w:tc>
          <w:tcPr>
            <w:tcW w:w="1304" w:type="dxa"/>
          </w:tcPr>
          <w:p w:rsidR="00526054" w:rsidRPr="00623FE5" w:rsidRDefault="00526054" w:rsidP="00526054">
            <w:pPr>
              <w:pStyle w:val="a6"/>
              <w:widowControl w:val="0"/>
              <w:ind w:left="0"/>
              <w:rPr>
                <w:sz w:val="16"/>
                <w:szCs w:val="16"/>
              </w:rPr>
            </w:pPr>
          </w:p>
        </w:tc>
        <w:tc>
          <w:tcPr>
            <w:tcW w:w="1305" w:type="dxa"/>
          </w:tcPr>
          <w:p w:rsidR="00526054" w:rsidRPr="00623FE5" w:rsidRDefault="00526054" w:rsidP="00526054">
            <w:pPr>
              <w:pStyle w:val="a6"/>
              <w:widowControl w:val="0"/>
              <w:ind w:left="0"/>
              <w:rPr>
                <w:sz w:val="16"/>
                <w:szCs w:val="16"/>
              </w:rPr>
            </w:pPr>
          </w:p>
        </w:tc>
        <w:tc>
          <w:tcPr>
            <w:tcW w:w="1305" w:type="dxa"/>
          </w:tcPr>
          <w:p w:rsidR="00526054" w:rsidRPr="00623FE5" w:rsidRDefault="00526054" w:rsidP="00526054">
            <w:pPr>
              <w:pStyle w:val="a6"/>
              <w:widowControl w:val="0"/>
              <w:ind w:left="0"/>
              <w:rPr>
                <w:sz w:val="16"/>
                <w:szCs w:val="16"/>
              </w:rPr>
            </w:pPr>
          </w:p>
        </w:tc>
        <w:tc>
          <w:tcPr>
            <w:tcW w:w="1305" w:type="dxa"/>
          </w:tcPr>
          <w:p w:rsidR="00526054" w:rsidRPr="00623FE5" w:rsidRDefault="00526054" w:rsidP="00526054">
            <w:pPr>
              <w:pStyle w:val="a6"/>
              <w:widowControl w:val="0"/>
              <w:ind w:left="0"/>
              <w:rPr>
                <w:sz w:val="16"/>
                <w:szCs w:val="16"/>
              </w:rPr>
            </w:pPr>
          </w:p>
        </w:tc>
        <w:tc>
          <w:tcPr>
            <w:tcW w:w="1305" w:type="dxa"/>
          </w:tcPr>
          <w:p w:rsidR="00526054" w:rsidRPr="00623FE5" w:rsidRDefault="00526054" w:rsidP="00526054">
            <w:pPr>
              <w:pStyle w:val="a6"/>
              <w:widowControl w:val="0"/>
              <w:ind w:left="0"/>
              <w:rPr>
                <w:sz w:val="16"/>
                <w:szCs w:val="16"/>
              </w:rPr>
            </w:pPr>
          </w:p>
        </w:tc>
      </w:tr>
      <w:tr w:rsidR="004B0CFE" w:rsidRPr="00623FE5" w:rsidTr="00526054">
        <w:tc>
          <w:tcPr>
            <w:tcW w:w="1917" w:type="dxa"/>
          </w:tcPr>
          <w:p w:rsidR="00526054" w:rsidRPr="00623FE5" w:rsidRDefault="00526054" w:rsidP="00526054">
            <w:pPr>
              <w:pStyle w:val="a6"/>
              <w:widowControl w:val="0"/>
              <w:ind w:left="0"/>
              <w:rPr>
                <w:sz w:val="16"/>
                <w:szCs w:val="16"/>
              </w:rPr>
            </w:pPr>
            <w:r w:rsidRPr="00623FE5">
              <w:rPr>
                <w:sz w:val="16"/>
                <w:szCs w:val="16"/>
              </w:rPr>
              <w:t>Показания на момент составления акт</w:t>
            </w:r>
            <w:r w:rsidR="00D41ADB" w:rsidRPr="00623FE5">
              <w:rPr>
                <w:sz w:val="16"/>
                <w:szCs w:val="16"/>
              </w:rPr>
              <w:t>а</w:t>
            </w:r>
          </w:p>
        </w:tc>
        <w:tc>
          <w:tcPr>
            <w:tcW w:w="1304" w:type="dxa"/>
          </w:tcPr>
          <w:p w:rsidR="00526054" w:rsidRPr="00623FE5" w:rsidRDefault="00526054" w:rsidP="00526054">
            <w:pPr>
              <w:pStyle w:val="a6"/>
              <w:widowControl w:val="0"/>
              <w:ind w:left="0"/>
              <w:rPr>
                <w:sz w:val="16"/>
                <w:szCs w:val="16"/>
              </w:rPr>
            </w:pPr>
          </w:p>
        </w:tc>
        <w:tc>
          <w:tcPr>
            <w:tcW w:w="1304" w:type="dxa"/>
          </w:tcPr>
          <w:p w:rsidR="00526054" w:rsidRPr="00623FE5" w:rsidRDefault="00526054" w:rsidP="00526054">
            <w:pPr>
              <w:pStyle w:val="a6"/>
              <w:widowControl w:val="0"/>
              <w:ind w:left="0"/>
              <w:rPr>
                <w:sz w:val="16"/>
                <w:szCs w:val="16"/>
              </w:rPr>
            </w:pPr>
          </w:p>
        </w:tc>
        <w:tc>
          <w:tcPr>
            <w:tcW w:w="1305" w:type="dxa"/>
          </w:tcPr>
          <w:p w:rsidR="00526054" w:rsidRPr="00623FE5" w:rsidRDefault="00526054" w:rsidP="00526054">
            <w:pPr>
              <w:pStyle w:val="a6"/>
              <w:widowControl w:val="0"/>
              <w:ind w:left="0"/>
              <w:rPr>
                <w:sz w:val="16"/>
                <w:szCs w:val="16"/>
              </w:rPr>
            </w:pPr>
          </w:p>
        </w:tc>
        <w:tc>
          <w:tcPr>
            <w:tcW w:w="1305" w:type="dxa"/>
          </w:tcPr>
          <w:p w:rsidR="00526054" w:rsidRPr="00623FE5" w:rsidRDefault="00526054" w:rsidP="00526054">
            <w:pPr>
              <w:pStyle w:val="a6"/>
              <w:widowControl w:val="0"/>
              <w:ind w:left="0"/>
              <w:rPr>
                <w:sz w:val="16"/>
                <w:szCs w:val="16"/>
              </w:rPr>
            </w:pPr>
          </w:p>
        </w:tc>
        <w:tc>
          <w:tcPr>
            <w:tcW w:w="1305" w:type="dxa"/>
          </w:tcPr>
          <w:p w:rsidR="00526054" w:rsidRPr="00623FE5" w:rsidRDefault="00526054" w:rsidP="00526054">
            <w:pPr>
              <w:pStyle w:val="a6"/>
              <w:widowControl w:val="0"/>
              <w:ind w:left="0"/>
              <w:rPr>
                <w:sz w:val="16"/>
                <w:szCs w:val="16"/>
              </w:rPr>
            </w:pPr>
          </w:p>
        </w:tc>
        <w:tc>
          <w:tcPr>
            <w:tcW w:w="1305" w:type="dxa"/>
          </w:tcPr>
          <w:p w:rsidR="00526054" w:rsidRPr="00623FE5" w:rsidRDefault="00526054" w:rsidP="00526054">
            <w:pPr>
              <w:pStyle w:val="a6"/>
              <w:widowControl w:val="0"/>
              <w:ind w:left="0"/>
              <w:rPr>
                <w:sz w:val="16"/>
                <w:szCs w:val="16"/>
              </w:rPr>
            </w:pPr>
          </w:p>
        </w:tc>
      </w:tr>
      <w:tr w:rsidR="004B0CFE" w:rsidRPr="00623FE5" w:rsidTr="00526054">
        <w:tc>
          <w:tcPr>
            <w:tcW w:w="1917" w:type="dxa"/>
          </w:tcPr>
          <w:p w:rsidR="00526054" w:rsidRPr="00623FE5" w:rsidRDefault="00D41ADB" w:rsidP="00526054">
            <w:pPr>
              <w:pStyle w:val="a6"/>
              <w:widowControl w:val="0"/>
              <w:ind w:left="0"/>
              <w:rPr>
                <w:sz w:val="16"/>
                <w:szCs w:val="16"/>
              </w:rPr>
            </w:pPr>
            <w:r w:rsidRPr="00623FE5">
              <w:rPr>
                <w:sz w:val="16"/>
                <w:szCs w:val="16"/>
              </w:rPr>
              <w:t>Первичная п</w:t>
            </w:r>
            <w:r w:rsidR="00526054" w:rsidRPr="00623FE5">
              <w:rPr>
                <w:sz w:val="16"/>
                <w:szCs w:val="16"/>
              </w:rPr>
              <w:t>оверка</w:t>
            </w:r>
          </w:p>
        </w:tc>
        <w:tc>
          <w:tcPr>
            <w:tcW w:w="1304" w:type="dxa"/>
          </w:tcPr>
          <w:p w:rsidR="00735BD4" w:rsidRPr="00623FE5" w:rsidRDefault="00735BD4" w:rsidP="00526054">
            <w:pPr>
              <w:pStyle w:val="a6"/>
              <w:widowControl w:val="0"/>
              <w:ind w:left="0"/>
              <w:rPr>
                <w:sz w:val="16"/>
                <w:szCs w:val="16"/>
              </w:rPr>
            </w:pPr>
          </w:p>
        </w:tc>
        <w:tc>
          <w:tcPr>
            <w:tcW w:w="1304" w:type="dxa"/>
          </w:tcPr>
          <w:p w:rsidR="00526054" w:rsidRPr="00623FE5" w:rsidRDefault="00526054" w:rsidP="00526054">
            <w:pPr>
              <w:pStyle w:val="a6"/>
              <w:widowControl w:val="0"/>
              <w:ind w:left="0"/>
              <w:rPr>
                <w:sz w:val="16"/>
                <w:szCs w:val="16"/>
              </w:rPr>
            </w:pPr>
          </w:p>
        </w:tc>
        <w:tc>
          <w:tcPr>
            <w:tcW w:w="1305" w:type="dxa"/>
          </w:tcPr>
          <w:p w:rsidR="00526054" w:rsidRPr="00623FE5" w:rsidRDefault="00526054" w:rsidP="00526054">
            <w:pPr>
              <w:pStyle w:val="a6"/>
              <w:widowControl w:val="0"/>
              <w:ind w:left="0"/>
              <w:rPr>
                <w:sz w:val="16"/>
                <w:szCs w:val="16"/>
              </w:rPr>
            </w:pPr>
          </w:p>
        </w:tc>
        <w:tc>
          <w:tcPr>
            <w:tcW w:w="1305" w:type="dxa"/>
          </w:tcPr>
          <w:p w:rsidR="00526054" w:rsidRPr="00623FE5" w:rsidRDefault="00526054" w:rsidP="00526054">
            <w:pPr>
              <w:pStyle w:val="a6"/>
              <w:widowControl w:val="0"/>
              <w:ind w:left="0"/>
              <w:rPr>
                <w:sz w:val="16"/>
                <w:szCs w:val="16"/>
              </w:rPr>
            </w:pPr>
          </w:p>
        </w:tc>
        <w:tc>
          <w:tcPr>
            <w:tcW w:w="1305" w:type="dxa"/>
          </w:tcPr>
          <w:p w:rsidR="00526054" w:rsidRPr="00623FE5" w:rsidRDefault="00526054" w:rsidP="00526054">
            <w:pPr>
              <w:pStyle w:val="a6"/>
              <w:widowControl w:val="0"/>
              <w:ind w:left="0"/>
              <w:rPr>
                <w:sz w:val="16"/>
                <w:szCs w:val="16"/>
              </w:rPr>
            </w:pPr>
          </w:p>
        </w:tc>
        <w:tc>
          <w:tcPr>
            <w:tcW w:w="1305" w:type="dxa"/>
          </w:tcPr>
          <w:p w:rsidR="00526054" w:rsidRPr="00623FE5" w:rsidRDefault="00526054" w:rsidP="00526054">
            <w:pPr>
              <w:pStyle w:val="a6"/>
              <w:widowControl w:val="0"/>
              <w:ind w:left="0"/>
              <w:rPr>
                <w:sz w:val="16"/>
                <w:szCs w:val="16"/>
              </w:rPr>
            </w:pPr>
          </w:p>
        </w:tc>
      </w:tr>
      <w:tr w:rsidR="004B0CFE" w:rsidRPr="00623FE5" w:rsidTr="00526054">
        <w:tc>
          <w:tcPr>
            <w:tcW w:w="1917" w:type="dxa"/>
          </w:tcPr>
          <w:p w:rsidR="00526054" w:rsidRPr="00623FE5" w:rsidRDefault="00526054" w:rsidP="00526054">
            <w:pPr>
              <w:pStyle w:val="a6"/>
              <w:widowControl w:val="0"/>
              <w:ind w:left="0"/>
              <w:rPr>
                <w:sz w:val="16"/>
                <w:szCs w:val="16"/>
              </w:rPr>
            </w:pPr>
            <w:r w:rsidRPr="00623FE5">
              <w:rPr>
                <w:sz w:val="16"/>
                <w:szCs w:val="16"/>
              </w:rPr>
              <w:t>№ / маркировка пломбы</w:t>
            </w:r>
            <w:r w:rsidR="00653918" w:rsidRPr="00623FE5">
              <w:rPr>
                <w:sz w:val="16"/>
                <w:szCs w:val="16"/>
              </w:rPr>
              <w:t xml:space="preserve"> изготовителя</w:t>
            </w:r>
          </w:p>
        </w:tc>
        <w:tc>
          <w:tcPr>
            <w:tcW w:w="1304" w:type="dxa"/>
          </w:tcPr>
          <w:p w:rsidR="00526054" w:rsidRPr="00623FE5" w:rsidRDefault="00526054" w:rsidP="00526054">
            <w:pPr>
              <w:pStyle w:val="a6"/>
              <w:widowControl w:val="0"/>
              <w:ind w:left="0"/>
              <w:rPr>
                <w:sz w:val="16"/>
                <w:szCs w:val="16"/>
              </w:rPr>
            </w:pPr>
          </w:p>
          <w:p w:rsidR="00735BD4" w:rsidRPr="00623FE5" w:rsidRDefault="00735BD4" w:rsidP="00526054">
            <w:pPr>
              <w:pStyle w:val="a6"/>
              <w:widowControl w:val="0"/>
              <w:ind w:left="0"/>
              <w:rPr>
                <w:sz w:val="16"/>
                <w:szCs w:val="16"/>
              </w:rPr>
            </w:pPr>
          </w:p>
        </w:tc>
        <w:tc>
          <w:tcPr>
            <w:tcW w:w="1304" w:type="dxa"/>
          </w:tcPr>
          <w:p w:rsidR="00526054" w:rsidRPr="00623FE5" w:rsidRDefault="00526054" w:rsidP="00526054">
            <w:pPr>
              <w:pStyle w:val="a6"/>
              <w:widowControl w:val="0"/>
              <w:ind w:left="0"/>
              <w:rPr>
                <w:sz w:val="16"/>
                <w:szCs w:val="16"/>
              </w:rPr>
            </w:pPr>
          </w:p>
        </w:tc>
        <w:tc>
          <w:tcPr>
            <w:tcW w:w="1305" w:type="dxa"/>
          </w:tcPr>
          <w:p w:rsidR="00526054" w:rsidRPr="00623FE5" w:rsidRDefault="00526054" w:rsidP="00526054">
            <w:pPr>
              <w:pStyle w:val="a6"/>
              <w:widowControl w:val="0"/>
              <w:ind w:left="0"/>
              <w:rPr>
                <w:sz w:val="16"/>
                <w:szCs w:val="16"/>
              </w:rPr>
            </w:pPr>
          </w:p>
        </w:tc>
        <w:tc>
          <w:tcPr>
            <w:tcW w:w="1305" w:type="dxa"/>
          </w:tcPr>
          <w:p w:rsidR="00526054" w:rsidRPr="00623FE5" w:rsidRDefault="00526054" w:rsidP="00526054">
            <w:pPr>
              <w:pStyle w:val="a6"/>
              <w:widowControl w:val="0"/>
              <w:ind w:left="0"/>
              <w:rPr>
                <w:sz w:val="16"/>
                <w:szCs w:val="16"/>
              </w:rPr>
            </w:pPr>
          </w:p>
        </w:tc>
        <w:tc>
          <w:tcPr>
            <w:tcW w:w="1305" w:type="dxa"/>
          </w:tcPr>
          <w:p w:rsidR="00526054" w:rsidRPr="00623FE5" w:rsidRDefault="00526054" w:rsidP="00526054">
            <w:pPr>
              <w:pStyle w:val="a6"/>
              <w:widowControl w:val="0"/>
              <w:ind w:left="0"/>
              <w:rPr>
                <w:sz w:val="16"/>
                <w:szCs w:val="16"/>
              </w:rPr>
            </w:pPr>
          </w:p>
        </w:tc>
        <w:tc>
          <w:tcPr>
            <w:tcW w:w="1305" w:type="dxa"/>
          </w:tcPr>
          <w:p w:rsidR="00526054" w:rsidRPr="00623FE5" w:rsidRDefault="00526054" w:rsidP="00526054">
            <w:pPr>
              <w:pStyle w:val="a6"/>
              <w:widowControl w:val="0"/>
              <w:ind w:left="0"/>
              <w:rPr>
                <w:sz w:val="16"/>
                <w:szCs w:val="16"/>
              </w:rPr>
            </w:pPr>
          </w:p>
        </w:tc>
      </w:tr>
      <w:tr w:rsidR="004B0CFE" w:rsidRPr="00623FE5" w:rsidTr="00526054">
        <w:tc>
          <w:tcPr>
            <w:tcW w:w="1917" w:type="dxa"/>
          </w:tcPr>
          <w:p w:rsidR="00526054" w:rsidRPr="00623FE5" w:rsidRDefault="00526054" w:rsidP="00526054">
            <w:pPr>
              <w:pStyle w:val="a6"/>
              <w:widowControl w:val="0"/>
              <w:ind w:left="0"/>
              <w:rPr>
                <w:sz w:val="16"/>
                <w:szCs w:val="16"/>
              </w:rPr>
            </w:pPr>
            <w:r w:rsidRPr="00623FE5">
              <w:rPr>
                <w:sz w:val="16"/>
                <w:szCs w:val="16"/>
              </w:rPr>
              <w:t xml:space="preserve">Дата следующей </w:t>
            </w:r>
            <w:proofErr w:type="gramStart"/>
            <w:r w:rsidRPr="00623FE5">
              <w:rPr>
                <w:sz w:val="16"/>
                <w:szCs w:val="16"/>
              </w:rPr>
              <w:t>п</w:t>
            </w:r>
            <w:proofErr w:type="gramEnd"/>
            <w:r w:rsidRPr="00623FE5">
              <w:rPr>
                <w:vanish/>
                <w:sz w:val="16"/>
                <w:szCs w:val="16"/>
              </w:rPr>
              <w:t>роверкитавления актндивидуальные приборы учета:бора учета коммунального ресурса о нижеследующем:</w:t>
            </w:r>
            <w:r w:rsidRPr="00623FE5">
              <w:rPr>
                <w:vanish/>
                <w:sz w:val="16"/>
                <w:szCs w:val="16"/>
              </w:rPr>
              <w:cr/>
              <w:t xml:space="preserve"> Ленинский райо</w:t>
            </w:r>
            <w:r w:rsidRPr="00623FE5">
              <w:rPr>
                <w:sz w:val="16"/>
                <w:szCs w:val="16"/>
              </w:rPr>
              <w:t>оверки</w:t>
            </w:r>
          </w:p>
        </w:tc>
        <w:tc>
          <w:tcPr>
            <w:tcW w:w="1304" w:type="dxa"/>
          </w:tcPr>
          <w:p w:rsidR="00526054" w:rsidRPr="00623FE5" w:rsidRDefault="00526054" w:rsidP="00526054">
            <w:pPr>
              <w:pStyle w:val="a6"/>
              <w:widowControl w:val="0"/>
              <w:ind w:left="0"/>
              <w:rPr>
                <w:sz w:val="16"/>
                <w:szCs w:val="16"/>
              </w:rPr>
            </w:pPr>
          </w:p>
          <w:p w:rsidR="00735BD4" w:rsidRPr="00623FE5" w:rsidRDefault="00735BD4" w:rsidP="00526054">
            <w:pPr>
              <w:pStyle w:val="a6"/>
              <w:widowControl w:val="0"/>
              <w:ind w:left="0"/>
              <w:rPr>
                <w:sz w:val="16"/>
                <w:szCs w:val="16"/>
              </w:rPr>
            </w:pPr>
          </w:p>
        </w:tc>
        <w:tc>
          <w:tcPr>
            <w:tcW w:w="1304" w:type="dxa"/>
          </w:tcPr>
          <w:p w:rsidR="00526054" w:rsidRPr="00623FE5" w:rsidRDefault="00526054" w:rsidP="00526054">
            <w:pPr>
              <w:pStyle w:val="a6"/>
              <w:widowControl w:val="0"/>
              <w:ind w:left="0"/>
              <w:rPr>
                <w:sz w:val="16"/>
                <w:szCs w:val="16"/>
              </w:rPr>
            </w:pPr>
          </w:p>
        </w:tc>
        <w:tc>
          <w:tcPr>
            <w:tcW w:w="1305" w:type="dxa"/>
          </w:tcPr>
          <w:p w:rsidR="00526054" w:rsidRPr="00623FE5" w:rsidRDefault="00526054" w:rsidP="00526054">
            <w:pPr>
              <w:pStyle w:val="a6"/>
              <w:widowControl w:val="0"/>
              <w:ind w:left="0"/>
              <w:rPr>
                <w:sz w:val="16"/>
                <w:szCs w:val="16"/>
              </w:rPr>
            </w:pPr>
          </w:p>
        </w:tc>
        <w:tc>
          <w:tcPr>
            <w:tcW w:w="1305" w:type="dxa"/>
          </w:tcPr>
          <w:p w:rsidR="00526054" w:rsidRPr="00623FE5" w:rsidRDefault="00526054" w:rsidP="00526054">
            <w:pPr>
              <w:pStyle w:val="a6"/>
              <w:widowControl w:val="0"/>
              <w:ind w:left="0"/>
              <w:rPr>
                <w:sz w:val="16"/>
                <w:szCs w:val="16"/>
              </w:rPr>
            </w:pPr>
          </w:p>
        </w:tc>
        <w:tc>
          <w:tcPr>
            <w:tcW w:w="1305" w:type="dxa"/>
          </w:tcPr>
          <w:p w:rsidR="00526054" w:rsidRPr="00623FE5" w:rsidRDefault="00526054" w:rsidP="00526054">
            <w:pPr>
              <w:pStyle w:val="a6"/>
              <w:widowControl w:val="0"/>
              <w:ind w:left="0"/>
              <w:rPr>
                <w:sz w:val="16"/>
                <w:szCs w:val="16"/>
              </w:rPr>
            </w:pPr>
          </w:p>
        </w:tc>
        <w:tc>
          <w:tcPr>
            <w:tcW w:w="1305" w:type="dxa"/>
          </w:tcPr>
          <w:p w:rsidR="00526054" w:rsidRPr="00623FE5" w:rsidRDefault="00526054" w:rsidP="00526054">
            <w:pPr>
              <w:pStyle w:val="a6"/>
              <w:widowControl w:val="0"/>
              <w:ind w:left="0"/>
              <w:rPr>
                <w:sz w:val="16"/>
                <w:szCs w:val="16"/>
              </w:rPr>
            </w:pPr>
          </w:p>
        </w:tc>
      </w:tr>
    </w:tbl>
    <w:p w:rsidR="00E0123F" w:rsidRPr="00623FE5" w:rsidRDefault="001504C4" w:rsidP="00735BD4">
      <w:pPr>
        <w:jc w:val="both"/>
        <w:rPr>
          <w:sz w:val="16"/>
          <w:szCs w:val="16"/>
        </w:rPr>
      </w:pPr>
      <w:r w:rsidRPr="00623FE5">
        <w:rPr>
          <w:sz w:val="16"/>
          <w:szCs w:val="16"/>
        </w:rPr>
        <w:t xml:space="preserve">2. Установленные </w:t>
      </w:r>
      <w:r w:rsidR="00874A39" w:rsidRPr="00623FE5">
        <w:rPr>
          <w:sz w:val="16"/>
          <w:szCs w:val="16"/>
        </w:rPr>
        <w:t>ИПУ</w:t>
      </w:r>
      <w:r w:rsidRPr="00623FE5">
        <w:rPr>
          <w:sz w:val="16"/>
          <w:szCs w:val="16"/>
        </w:rPr>
        <w:t xml:space="preserve"> имеют паспорта с отметкой о дате метрологической поверки.</w:t>
      </w:r>
    </w:p>
    <w:p w:rsidR="00E0123F" w:rsidRPr="00623FE5" w:rsidRDefault="001504C4" w:rsidP="00735BD4">
      <w:pPr>
        <w:jc w:val="both"/>
        <w:rPr>
          <w:sz w:val="16"/>
          <w:szCs w:val="16"/>
        </w:rPr>
      </w:pPr>
      <w:r w:rsidRPr="00623FE5">
        <w:rPr>
          <w:sz w:val="16"/>
          <w:szCs w:val="16"/>
        </w:rPr>
        <w:t xml:space="preserve">3. Монтаж </w:t>
      </w:r>
      <w:r w:rsidR="00874A39" w:rsidRPr="00623FE5">
        <w:rPr>
          <w:sz w:val="16"/>
          <w:szCs w:val="16"/>
        </w:rPr>
        <w:t>ИПУ</w:t>
      </w:r>
      <w:r w:rsidRPr="00623FE5">
        <w:rPr>
          <w:sz w:val="16"/>
          <w:szCs w:val="16"/>
        </w:rPr>
        <w:t xml:space="preserve"> выполнен в соответствии с требованиями паспортов и другой технической документацией.</w:t>
      </w:r>
      <w:r w:rsidR="00874A39" w:rsidRPr="00623FE5">
        <w:rPr>
          <w:sz w:val="16"/>
          <w:szCs w:val="16"/>
        </w:rPr>
        <w:t xml:space="preserve"> Наименование организации, производившей </w:t>
      </w:r>
      <w:r w:rsidR="00735BD4" w:rsidRPr="00623FE5">
        <w:rPr>
          <w:sz w:val="16"/>
          <w:szCs w:val="16"/>
        </w:rPr>
        <w:t>монтаж</w:t>
      </w:r>
      <w:r w:rsidR="00874A39" w:rsidRPr="00623FE5">
        <w:rPr>
          <w:sz w:val="16"/>
          <w:szCs w:val="16"/>
        </w:rPr>
        <w:t xml:space="preserve"> ИПУ _________________</w:t>
      </w:r>
      <w:r w:rsidR="00353D0B" w:rsidRPr="00623FE5">
        <w:rPr>
          <w:sz w:val="16"/>
          <w:szCs w:val="16"/>
        </w:rPr>
        <w:t>_____________________</w:t>
      </w:r>
      <w:r w:rsidR="00874A39" w:rsidRPr="00623FE5">
        <w:rPr>
          <w:sz w:val="16"/>
          <w:szCs w:val="16"/>
        </w:rPr>
        <w:t>_____</w:t>
      </w:r>
    </w:p>
    <w:p w:rsidR="00E0123F" w:rsidRPr="00623FE5" w:rsidRDefault="001504C4" w:rsidP="00735BD4">
      <w:pPr>
        <w:jc w:val="both"/>
        <w:rPr>
          <w:sz w:val="16"/>
          <w:szCs w:val="16"/>
        </w:rPr>
      </w:pPr>
      <w:r w:rsidRPr="00623FE5">
        <w:rPr>
          <w:sz w:val="16"/>
          <w:szCs w:val="16"/>
        </w:rPr>
        <w:t>4. Качество монтажных работ удовлетворительное, течей в трубных соединениях и в приборах учета нет, фильтры грубой очистки установлены в количестве _</w:t>
      </w:r>
      <w:r w:rsidR="00353D0B" w:rsidRPr="00623FE5">
        <w:rPr>
          <w:sz w:val="16"/>
          <w:szCs w:val="16"/>
        </w:rPr>
        <w:t>____</w:t>
      </w:r>
      <w:r w:rsidRPr="00623FE5">
        <w:rPr>
          <w:sz w:val="16"/>
          <w:szCs w:val="16"/>
        </w:rPr>
        <w:t>___ шт.</w:t>
      </w:r>
    </w:p>
    <w:p w:rsidR="00E0123F" w:rsidRPr="00623FE5" w:rsidRDefault="001504C4" w:rsidP="00735BD4">
      <w:pPr>
        <w:jc w:val="both"/>
        <w:rPr>
          <w:sz w:val="16"/>
          <w:szCs w:val="16"/>
        </w:rPr>
      </w:pPr>
      <w:r w:rsidRPr="00623FE5">
        <w:rPr>
          <w:sz w:val="16"/>
          <w:szCs w:val="16"/>
        </w:rPr>
        <w:t>5. Работоспособность приборов учета проверена при минимальных и максимальных расходах воды в системе водоснабжения помещения Потребителя.</w:t>
      </w:r>
    </w:p>
    <w:p w:rsidR="00E0123F" w:rsidRPr="00623FE5" w:rsidRDefault="001504C4" w:rsidP="00735BD4">
      <w:pPr>
        <w:jc w:val="both"/>
        <w:rPr>
          <w:sz w:val="16"/>
          <w:szCs w:val="16"/>
        </w:rPr>
      </w:pPr>
      <w:r w:rsidRPr="00623FE5">
        <w:rPr>
          <w:sz w:val="16"/>
          <w:szCs w:val="16"/>
        </w:rPr>
        <w:t>6. Установленные в жилом помещении Потребителя приборы учета введены в эксплуатацию с момента подписания настоящего акта.</w:t>
      </w:r>
    </w:p>
    <w:p w:rsidR="00E0123F" w:rsidRPr="00623FE5" w:rsidRDefault="001504C4" w:rsidP="00735BD4">
      <w:pPr>
        <w:jc w:val="both"/>
        <w:rPr>
          <w:sz w:val="16"/>
          <w:szCs w:val="16"/>
        </w:rPr>
      </w:pPr>
      <w:r w:rsidRPr="00623FE5">
        <w:rPr>
          <w:sz w:val="16"/>
          <w:szCs w:val="16"/>
        </w:rPr>
        <w:t xml:space="preserve">7. Приборы учета после установки в жилом помещении Потребителя опломбированы пломбами </w:t>
      </w:r>
      <w:r w:rsidR="00735BD4" w:rsidRPr="00623FE5">
        <w:rPr>
          <w:sz w:val="16"/>
          <w:szCs w:val="16"/>
        </w:rPr>
        <w:t>__________________</w:t>
      </w:r>
    </w:p>
    <w:p w:rsidR="00E0123F" w:rsidRPr="00623FE5" w:rsidRDefault="001504C4" w:rsidP="00735BD4">
      <w:pPr>
        <w:jc w:val="both"/>
        <w:rPr>
          <w:sz w:val="16"/>
          <w:szCs w:val="16"/>
        </w:rPr>
      </w:pPr>
      <w:r w:rsidRPr="00623FE5">
        <w:rPr>
          <w:sz w:val="16"/>
          <w:szCs w:val="16"/>
        </w:rPr>
        <w:t>8. Установленные и опломбированные приборы учета и паспорта Потребитель принял, с показаниями на момент составления настоящего акта согласен, претензий не имеет.</w:t>
      </w:r>
    </w:p>
    <w:p w:rsidR="00E0123F" w:rsidRPr="00623FE5" w:rsidRDefault="001504C4" w:rsidP="00735BD4">
      <w:pPr>
        <w:jc w:val="both"/>
        <w:rPr>
          <w:sz w:val="16"/>
          <w:szCs w:val="16"/>
        </w:rPr>
      </w:pPr>
      <w:r w:rsidRPr="00623FE5">
        <w:rPr>
          <w:sz w:val="16"/>
          <w:szCs w:val="16"/>
        </w:rPr>
        <w:t>9. Потребитель обязуется беспрепятств</w:t>
      </w:r>
      <w:r w:rsidR="00735BD4" w:rsidRPr="00623FE5">
        <w:rPr>
          <w:sz w:val="16"/>
          <w:szCs w:val="16"/>
        </w:rPr>
        <w:t>енно допускать представителей Управляющей организации</w:t>
      </w:r>
      <w:r w:rsidRPr="00623FE5">
        <w:rPr>
          <w:sz w:val="16"/>
          <w:szCs w:val="16"/>
        </w:rPr>
        <w:t xml:space="preserve"> к месту установки приборов учета для проведения контрольных считываний показаний приборов учета.</w:t>
      </w:r>
    </w:p>
    <w:p w:rsidR="00E0123F" w:rsidRPr="00623FE5" w:rsidRDefault="001504C4" w:rsidP="00735BD4">
      <w:pPr>
        <w:jc w:val="both"/>
        <w:rPr>
          <w:sz w:val="16"/>
          <w:szCs w:val="16"/>
        </w:rPr>
      </w:pPr>
      <w:r w:rsidRPr="00623FE5">
        <w:rPr>
          <w:sz w:val="16"/>
          <w:szCs w:val="16"/>
        </w:rPr>
        <w:t>10. Потребитель несет ответственность за содержание, сохранность и целостность приборов учета и пломб.</w:t>
      </w:r>
    </w:p>
    <w:p w:rsidR="00E0123F" w:rsidRPr="00623FE5" w:rsidRDefault="001504C4" w:rsidP="00735BD4">
      <w:pPr>
        <w:jc w:val="both"/>
        <w:rPr>
          <w:sz w:val="16"/>
          <w:szCs w:val="16"/>
        </w:rPr>
      </w:pPr>
      <w:r w:rsidRPr="00623FE5">
        <w:rPr>
          <w:sz w:val="16"/>
          <w:szCs w:val="16"/>
        </w:rPr>
        <w:t xml:space="preserve">11. </w:t>
      </w:r>
      <w:proofErr w:type="gramStart"/>
      <w:r w:rsidRPr="00623FE5">
        <w:rPr>
          <w:sz w:val="16"/>
          <w:szCs w:val="16"/>
        </w:rPr>
        <w:t xml:space="preserve">В случае однократного отказа Потребителя предоставить представителям </w:t>
      </w:r>
      <w:r w:rsidR="00735BD4" w:rsidRPr="00623FE5">
        <w:rPr>
          <w:sz w:val="16"/>
          <w:szCs w:val="16"/>
        </w:rPr>
        <w:t>Управляющей организации</w:t>
      </w:r>
      <w:r w:rsidRPr="00623FE5">
        <w:rPr>
          <w:sz w:val="16"/>
          <w:szCs w:val="16"/>
        </w:rPr>
        <w:t>, осуществляющим проверку правильности считывания Потребителем показаний приборов учета, доступ к установленным приборам учета, а также в случаях обнаружения в ходе проверки представителями У</w:t>
      </w:r>
      <w:r w:rsidR="00735BD4" w:rsidRPr="00623FE5">
        <w:rPr>
          <w:sz w:val="16"/>
          <w:szCs w:val="16"/>
        </w:rPr>
        <w:t>правляющей организации</w:t>
      </w:r>
      <w:r w:rsidRPr="00623FE5">
        <w:rPr>
          <w:sz w:val="16"/>
          <w:szCs w:val="16"/>
        </w:rPr>
        <w:t xml:space="preserve"> отсутствия прибора учета независимо от каких-либо причин, обнаружения неисправности, отсутствия и (или) повреждения пломб на приборах учета Потребителю выставляются счета на оплату коммунальных услуг по действующим нормативам</w:t>
      </w:r>
      <w:proofErr w:type="gramEnd"/>
      <w:r w:rsidRPr="00623FE5">
        <w:rPr>
          <w:sz w:val="16"/>
          <w:szCs w:val="16"/>
        </w:rPr>
        <w:t xml:space="preserve"> потребления за период с последней проверки.</w:t>
      </w:r>
    </w:p>
    <w:p w:rsidR="001504C4" w:rsidRPr="00623FE5" w:rsidRDefault="001504C4" w:rsidP="00735BD4">
      <w:pPr>
        <w:jc w:val="both"/>
        <w:rPr>
          <w:sz w:val="16"/>
          <w:szCs w:val="16"/>
        </w:rPr>
      </w:pPr>
      <w:r w:rsidRPr="00623FE5">
        <w:rPr>
          <w:sz w:val="16"/>
          <w:szCs w:val="16"/>
        </w:rPr>
        <w:t xml:space="preserve">13. Акт составлен в 2 (двух) экземплярах, имеющих </w:t>
      </w:r>
      <w:r w:rsidR="00735BD4" w:rsidRPr="00623FE5">
        <w:rPr>
          <w:sz w:val="16"/>
          <w:szCs w:val="16"/>
        </w:rPr>
        <w:t>равную</w:t>
      </w:r>
      <w:r w:rsidRPr="00623FE5">
        <w:rPr>
          <w:sz w:val="16"/>
          <w:szCs w:val="16"/>
        </w:rPr>
        <w:t xml:space="preserve"> юридическую силу, по одному экземпляру для каждой из Сторон.</w:t>
      </w:r>
    </w:p>
    <w:p w:rsidR="003A79ED" w:rsidRPr="00623FE5" w:rsidRDefault="003A79ED" w:rsidP="001504C4">
      <w:pPr>
        <w:widowControl w:val="0"/>
        <w:rPr>
          <w:sz w:val="16"/>
          <w:szCs w:val="16"/>
        </w:rPr>
      </w:pPr>
    </w:p>
    <w:p w:rsidR="00735BD4" w:rsidRPr="00623FE5" w:rsidRDefault="00735BD4" w:rsidP="001504C4">
      <w:pPr>
        <w:widowControl w:val="0"/>
        <w:rPr>
          <w:sz w:val="16"/>
          <w:szCs w:val="16"/>
        </w:rPr>
      </w:pPr>
      <w:r w:rsidRPr="00623FE5">
        <w:rPr>
          <w:sz w:val="16"/>
          <w:szCs w:val="16"/>
        </w:rPr>
        <w:t>Подписи Сторон:</w:t>
      </w:r>
    </w:p>
    <w:p w:rsidR="00735BD4" w:rsidRPr="00623FE5" w:rsidRDefault="00735BD4" w:rsidP="001504C4">
      <w:pPr>
        <w:widowControl w:val="0"/>
        <w:rPr>
          <w:sz w:val="20"/>
          <w:szCs w:val="20"/>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567"/>
        <w:gridCol w:w="4783"/>
      </w:tblGrid>
      <w:tr w:rsidR="004B0CFE" w:rsidRPr="00623FE5" w:rsidTr="00481FD4">
        <w:tc>
          <w:tcPr>
            <w:tcW w:w="4503" w:type="dxa"/>
          </w:tcPr>
          <w:p w:rsidR="00735BD4" w:rsidRPr="00623FE5" w:rsidRDefault="00735BD4" w:rsidP="00481FD4">
            <w:pPr>
              <w:pStyle w:val="Default"/>
              <w:rPr>
                <w:b/>
                <w:color w:val="auto"/>
                <w:sz w:val="20"/>
                <w:szCs w:val="20"/>
              </w:rPr>
            </w:pPr>
            <w:r w:rsidRPr="00623FE5">
              <w:rPr>
                <w:b/>
                <w:color w:val="auto"/>
                <w:sz w:val="20"/>
                <w:szCs w:val="20"/>
              </w:rPr>
              <w:t>От Управляющей организации</w:t>
            </w:r>
          </w:p>
        </w:tc>
        <w:tc>
          <w:tcPr>
            <w:tcW w:w="567" w:type="dxa"/>
          </w:tcPr>
          <w:p w:rsidR="00735BD4" w:rsidRPr="00623FE5" w:rsidRDefault="00735BD4" w:rsidP="00481FD4">
            <w:pPr>
              <w:pStyle w:val="Default"/>
              <w:rPr>
                <w:color w:val="auto"/>
                <w:sz w:val="20"/>
                <w:szCs w:val="20"/>
              </w:rPr>
            </w:pPr>
          </w:p>
        </w:tc>
        <w:tc>
          <w:tcPr>
            <w:tcW w:w="4783" w:type="dxa"/>
          </w:tcPr>
          <w:p w:rsidR="00735BD4" w:rsidRPr="00623FE5" w:rsidRDefault="00735BD4" w:rsidP="00481FD4">
            <w:pPr>
              <w:pStyle w:val="Default"/>
              <w:rPr>
                <w:b/>
                <w:color w:val="auto"/>
                <w:sz w:val="20"/>
                <w:szCs w:val="20"/>
              </w:rPr>
            </w:pPr>
            <w:r w:rsidRPr="00623FE5">
              <w:rPr>
                <w:b/>
                <w:color w:val="auto"/>
                <w:sz w:val="20"/>
                <w:szCs w:val="20"/>
              </w:rPr>
              <w:t>От Собственника</w:t>
            </w:r>
          </w:p>
        </w:tc>
      </w:tr>
      <w:tr w:rsidR="004B0CFE" w:rsidRPr="00623FE5" w:rsidTr="00481FD4">
        <w:tc>
          <w:tcPr>
            <w:tcW w:w="4503" w:type="dxa"/>
          </w:tcPr>
          <w:p w:rsidR="00735BD4" w:rsidRPr="00623FE5" w:rsidRDefault="00735BD4" w:rsidP="00481FD4">
            <w:pPr>
              <w:pStyle w:val="Default"/>
              <w:rPr>
                <w:color w:val="auto"/>
                <w:sz w:val="20"/>
                <w:szCs w:val="20"/>
              </w:rPr>
            </w:pPr>
          </w:p>
        </w:tc>
        <w:tc>
          <w:tcPr>
            <w:tcW w:w="567" w:type="dxa"/>
          </w:tcPr>
          <w:p w:rsidR="00735BD4" w:rsidRPr="00623FE5" w:rsidRDefault="00735BD4" w:rsidP="00481FD4">
            <w:pPr>
              <w:pStyle w:val="Default"/>
              <w:rPr>
                <w:color w:val="auto"/>
                <w:sz w:val="20"/>
                <w:szCs w:val="20"/>
              </w:rPr>
            </w:pPr>
          </w:p>
        </w:tc>
        <w:tc>
          <w:tcPr>
            <w:tcW w:w="4783" w:type="dxa"/>
          </w:tcPr>
          <w:p w:rsidR="00735BD4" w:rsidRPr="00623FE5" w:rsidRDefault="00735BD4" w:rsidP="00481FD4">
            <w:pPr>
              <w:pStyle w:val="Default"/>
              <w:rPr>
                <w:color w:val="auto"/>
                <w:sz w:val="20"/>
                <w:szCs w:val="20"/>
              </w:rPr>
            </w:pPr>
          </w:p>
        </w:tc>
      </w:tr>
      <w:tr w:rsidR="004B0CFE" w:rsidRPr="00623FE5" w:rsidTr="00481FD4">
        <w:tc>
          <w:tcPr>
            <w:tcW w:w="4503" w:type="dxa"/>
            <w:tcBorders>
              <w:bottom w:val="single" w:sz="4" w:space="0" w:color="auto"/>
            </w:tcBorders>
          </w:tcPr>
          <w:p w:rsidR="00735BD4" w:rsidRPr="00623FE5" w:rsidRDefault="00735BD4" w:rsidP="00481FD4">
            <w:pPr>
              <w:pStyle w:val="Default"/>
              <w:jc w:val="right"/>
              <w:rPr>
                <w:color w:val="auto"/>
                <w:sz w:val="20"/>
                <w:szCs w:val="20"/>
              </w:rPr>
            </w:pPr>
          </w:p>
        </w:tc>
        <w:tc>
          <w:tcPr>
            <w:tcW w:w="567" w:type="dxa"/>
          </w:tcPr>
          <w:p w:rsidR="00735BD4" w:rsidRPr="00623FE5" w:rsidRDefault="00735BD4" w:rsidP="00481FD4">
            <w:pPr>
              <w:pStyle w:val="Default"/>
              <w:rPr>
                <w:color w:val="auto"/>
                <w:sz w:val="20"/>
                <w:szCs w:val="20"/>
              </w:rPr>
            </w:pPr>
          </w:p>
        </w:tc>
        <w:tc>
          <w:tcPr>
            <w:tcW w:w="4783" w:type="dxa"/>
            <w:tcBorders>
              <w:bottom w:val="single" w:sz="4" w:space="0" w:color="auto"/>
            </w:tcBorders>
          </w:tcPr>
          <w:p w:rsidR="00735BD4" w:rsidRPr="00623FE5" w:rsidRDefault="00735BD4" w:rsidP="00481FD4">
            <w:pPr>
              <w:pStyle w:val="Default"/>
              <w:rPr>
                <w:color w:val="auto"/>
                <w:sz w:val="20"/>
                <w:szCs w:val="20"/>
              </w:rPr>
            </w:pPr>
          </w:p>
        </w:tc>
      </w:tr>
      <w:tr w:rsidR="00735BD4" w:rsidRPr="00623FE5" w:rsidTr="00481FD4">
        <w:tc>
          <w:tcPr>
            <w:tcW w:w="4503" w:type="dxa"/>
            <w:tcBorders>
              <w:top w:val="single" w:sz="4" w:space="0" w:color="auto"/>
            </w:tcBorders>
          </w:tcPr>
          <w:p w:rsidR="00735BD4" w:rsidRPr="00623FE5" w:rsidRDefault="00735BD4" w:rsidP="00481FD4">
            <w:pPr>
              <w:pStyle w:val="Default"/>
              <w:rPr>
                <w:color w:val="auto"/>
                <w:sz w:val="20"/>
                <w:szCs w:val="20"/>
              </w:rPr>
            </w:pPr>
          </w:p>
        </w:tc>
        <w:tc>
          <w:tcPr>
            <w:tcW w:w="567" w:type="dxa"/>
          </w:tcPr>
          <w:p w:rsidR="00735BD4" w:rsidRPr="00623FE5" w:rsidRDefault="00735BD4" w:rsidP="00481FD4">
            <w:pPr>
              <w:pStyle w:val="Default"/>
              <w:rPr>
                <w:color w:val="auto"/>
                <w:sz w:val="20"/>
                <w:szCs w:val="20"/>
              </w:rPr>
            </w:pPr>
          </w:p>
        </w:tc>
        <w:tc>
          <w:tcPr>
            <w:tcW w:w="4783" w:type="dxa"/>
            <w:tcBorders>
              <w:top w:val="single" w:sz="4" w:space="0" w:color="auto"/>
            </w:tcBorders>
          </w:tcPr>
          <w:p w:rsidR="00735BD4" w:rsidRPr="00623FE5" w:rsidRDefault="00735BD4" w:rsidP="00481FD4">
            <w:pPr>
              <w:pStyle w:val="Default"/>
              <w:rPr>
                <w:color w:val="auto"/>
                <w:sz w:val="20"/>
                <w:szCs w:val="20"/>
              </w:rPr>
            </w:pPr>
          </w:p>
        </w:tc>
      </w:tr>
    </w:tbl>
    <w:p w:rsidR="00735BD4" w:rsidRPr="004B0CFE" w:rsidRDefault="00735BD4" w:rsidP="001504C4">
      <w:pPr>
        <w:widowControl w:val="0"/>
        <w:rPr>
          <w:color w:val="FF0000"/>
          <w:sz w:val="20"/>
          <w:szCs w:val="20"/>
        </w:rPr>
      </w:pPr>
    </w:p>
    <w:p w:rsidR="00735BD4" w:rsidRPr="00623FE5" w:rsidRDefault="00735BD4" w:rsidP="00735BD4">
      <w:pPr>
        <w:pStyle w:val="Default"/>
        <w:pageBreakBefore/>
        <w:ind w:left="6118"/>
        <w:rPr>
          <w:b/>
          <w:color w:val="auto"/>
          <w:sz w:val="20"/>
          <w:szCs w:val="20"/>
        </w:rPr>
      </w:pPr>
      <w:r w:rsidRPr="00623FE5">
        <w:rPr>
          <w:b/>
          <w:color w:val="auto"/>
          <w:sz w:val="20"/>
          <w:szCs w:val="20"/>
        </w:rPr>
        <w:lastRenderedPageBreak/>
        <w:t xml:space="preserve">Приложение № </w:t>
      </w:r>
      <w:r w:rsidR="006D30F2" w:rsidRPr="00623FE5">
        <w:rPr>
          <w:b/>
          <w:color w:val="auto"/>
          <w:sz w:val="20"/>
          <w:szCs w:val="20"/>
        </w:rPr>
        <w:t>9</w:t>
      </w:r>
      <w:r w:rsidRPr="00623FE5">
        <w:rPr>
          <w:b/>
          <w:color w:val="auto"/>
          <w:sz w:val="20"/>
          <w:szCs w:val="20"/>
        </w:rPr>
        <w:t xml:space="preserve"> к Договору управления многоквартирным домом</w:t>
      </w:r>
    </w:p>
    <w:p w:rsidR="00735BD4" w:rsidRPr="00623FE5" w:rsidRDefault="00735BD4" w:rsidP="00735BD4">
      <w:pPr>
        <w:pStyle w:val="Default"/>
        <w:jc w:val="right"/>
        <w:rPr>
          <w:b/>
          <w:i/>
          <w:color w:val="auto"/>
          <w:sz w:val="20"/>
          <w:szCs w:val="20"/>
        </w:rPr>
      </w:pPr>
    </w:p>
    <w:p w:rsidR="00735BD4" w:rsidRPr="00623FE5" w:rsidRDefault="00735BD4" w:rsidP="00735BD4">
      <w:pPr>
        <w:pStyle w:val="Default"/>
        <w:jc w:val="right"/>
        <w:rPr>
          <w:b/>
          <w:i/>
          <w:color w:val="auto"/>
          <w:sz w:val="20"/>
          <w:szCs w:val="20"/>
        </w:rPr>
      </w:pPr>
      <w:r w:rsidRPr="00623FE5">
        <w:rPr>
          <w:b/>
          <w:i/>
          <w:color w:val="auto"/>
          <w:sz w:val="20"/>
          <w:szCs w:val="20"/>
        </w:rPr>
        <w:t xml:space="preserve">ФОРМА </w:t>
      </w:r>
      <w:r w:rsidR="006D30F2" w:rsidRPr="00623FE5">
        <w:rPr>
          <w:b/>
          <w:i/>
          <w:color w:val="auto"/>
          <w:sz w:val="20"/>
          <w:szCs w:val="20"/>
        </w:rPr>
        <w:t>9</w:t>
      </w:r>
      <w:r w:rsidRPr="00623FE5">
        <w:rPr>
          <w:b/>
          <w:i/>
          <w:color w:val="auto"/>
          <w:sz w:val="20"/>
          <w:szCs w:val="20"/>
        </w:rPr>
        <w:t>.2</w:t>
      </w:r>
    </w:p>
    <w:p w:rsidR="00735BD4" w:rsidRPr="00623FE5" w:rsidRDefault="00623FE5" w:rsidP="001504C4">
      <w:pPr>
        <w:widowControl w:val="0"/>
        <w:rPr>
          <w:sz w:val="20"/>
          <w:szCs w:val="20"/>
        </w:rPr>
      </w:pPr>
      <w:r>
        <w:rPr>
          <w:b/>
          <w:i/>
          <w:noProof/>
          <w:sz w:val="20"/>
          <w:szCs w:val="20"/>
        </w:rPr>
        <mc:AlternateContent>
          <mc:Choice Requires="wps">
            <w:drawing>
              <wp:anchor distT="0" distB="0" distL="114300" distR="114300" simplePos="0" relativeHeight="251663360" behindDoc="1" locked="0" layoutInCell="1" allowOverlap="1" wp14:anchorId="12CD2BD2" wp14:editId="6416E177">
                <wp:simplePos x="0" y="0"/>
                <wp:positionH relativeFrom="column">
                  <wp:posOffset>-123489</wp:posOffset>
                </wp:positionH>
                <wp:positionV relativeFrom="paragraph">
                  <wp:posOffset>66002</wp:posOffset>
                </wp:positionV>
                <wp:extent cx="6406515" cy="7972611"/>
                <wp:effectExtent l="57150" t="38100" r="70485" b="104775"/>
                <wp:wrapNone/>
                <wp:docPr id="5" name="Прямоугольник 5"/>
                <wp:cNvGraphicFramePr/>
                <a:graphic xmlns:a="http://schemas.openxmlformats.org/drawingml/2006/main">
                  <a:graphicData uri="http://schemas.microsoft.com/office/word/2010/wordprocessingShape">
                    <wps:wsp>
                      <wps:cNvSpPr/>
                      <wps:spPr>
                        <a:xfrm>
                          <a:off x="0" y="0"/>
                          <a:ext cx="6406515" cy="7972611"/>
                        </a:xfrm>
                        <a:prstGeom prst="rect">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288A60D2" id="Прямоугольник 5" o:spid="_x0000_s1026" style="position:absolute;margin-left:-9.7pt;margin-top:5.2pt;width:504.45pt;height:627.75pt;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" fillcolor="gray [1616]" strokecolor="black [3040]">
                <v:fill color2="#d9d9d9 [496]" rotate="t" angle="180" colors="0 #bcbcbc;22938f #d0d0d0;1 #ededed" focus="100%" type="gradient"/>
                <v:shadow on="t" color="black" opacity="24903f" origin=",.5" offset="0,.55556mm"/>
              </v:rect>
            </w:pict>
          </mc:Fallback>
        </mc:AlternateContent>
      </w:r>
    </w:p>
    <w:p w:rsidR="00735BD4" w:rsidRPr="00623FE5" w:rsidRDefault="00735BD4" w:rsidP="00735BD4">
      <w:pPr>
        <w:pStyle w:val="Default"/>
        <w:jc w:val="center"/>
        <w:rPr>
          <w:b/>
          <w:color w:val="auto"/>
          <w:sz w:val="20"/>
          <w:szCs w:val="20"/>
        </w:rPr>
      </w:pPr>
      <w:r w:rsidRPr="00623FE5">
        <w:rPr>
          <w:b/>
          <w:color w:val="auto"/>
          <w:sz w:val="20"/>
          <w:szCs w:val="20"/>
        </w:rPr>
        <w:t>Акт ввода в эксплуатацию индивидуального прибора учета коммунального ресурса (отопление)</w:t>
      </w:r>
    </w:p>
    <w:p w:rsidR="00735BD4" w:rsidRPr="00623FE5" w:rsidRDefault="00735BD4" w:rsidP="00735BD4">
      <w:pPr>
        <w:pStyle w:val="Default"/>
        <w:jc w:val="center"/>
        <w:rPr>
          <w:b/>
          <w:color w:val="auto"/>
          <w:sz w:val="20"/>
          <w:szCs w:val="20"/>
        </w:rPr>
      </w:pPr>
    </w:p>
    <w:p w:rsidR="003A79ED" w:rsidRPr="00623FE5" w:rsidRDefault="003A79ED" w:rsidP="003A79ED">
      <w:pPr>
        <w:pStyle w:val="Default"/>
        <w:rPr>
          <w:color w:val="auto"/>
          <w:sz w:val="16"/>
          <w:szCs w:val="16"/>
        </w:rPr>
      </w:pPr>
      <w:r w:rsidRPr="00623FE5">
        <w:rPr>
          <w:color w:val="auto"/>
          <w:sz w:val="16"/>
          <w:szCs w:val="16"/>
        </w:rPr>
        <w:t>Московская область,</w:t>
      </w:r>
    </w:p>
    <w:p w:rsidR="003A79ED" w:rsidRPr="00623FE5" w:rsidRDefault="00623FE5" w:rsidP="003A79ED">
      <w:pPr>
        <w:pStyle w:val="Default"/>
        <w:rPr>
          <w:color w:val="auto"/>
          <w:sz w:val="16"/>
          <w:szCs w:val="16"/>
        </w:rPr>
      </w:pPr>
      <w:r w:rsidRPr="00623FE5">
        <w:rPr>
          <w:color w:val="auto"/>
          <w:sz w:val="16"/>
          <w:szCs w:val="16"/>
        </w:rPr>
        <w:t>г. Химки</w:t>
      </w:r>
      <w:r w:rsidR="003A79ED" w:rsidRPr="00623FE5">
        <w:rPr>
          <w:color w:val="auto"/>
          <w:sz w:val="16"/>
          <w:szCs w:val="16"/>
        </w:rPr>
        <w:tab/>
      </w:r>
      <w:r w:rsidR="003A79ED" w:rsidRPr="00623FE5">
        <w:rPr>
          <w:color w:val="auto"/>
          <w:sz w:val="16"/>
          <w:szCs w:val="16"/>
        </w:rPr>
        <w:tab/>
      </w:r>
      <w:r w:rsidR="003A79ED" w:rsidRPr="00623FE5">
        <w:rPr>
          <w:color w:val="auto"/>
          <w:sz w:val="16"/>
          <w:szCs w:val="16"/>
        </w:rPr>
        <w:tab/>
      </w:r>
      <w:r w:rsidR="003A79ED" w:rsidRPr="00623FE5">
        <w:rPr>
          <w:color w:val="auto"/>
          <w:sz w:val="16"/>
          <w:szCs w:val="16"/>
        </w:rPr>
        <w:tab/>
      </w:r>
      <w:r w:rsidR="003A79ED" w:rsidRPr="00623FE5">
        <w:rPr>
          <w:color w:val="auto"/>
          <w:sz w:val="16"/>
          <w:szCs w:val="16"/>
        </w:rPr>
        <w:tab/>
      </w:r>
      <w:r w:rsidR="003A79ED" w:rsidRPr="00623FE5">
        <w:rPr>
          <w:color w:val="auto"/>
          <w:sz w:val="16"/>
          <w:szCs w:val="16"/>
        </w:rPr>
        <w:tab/>
      </w:r>
      <w:r w:rsidR="003A79ED" w:rsidRPr="00623FE5">
        <w:rPr>
          <w:color w:val="auto"/>
          <w:sz w:val="16"/>
          <w:szCs w:val="16"/>
        </w:rPr>
        <w:tab/>
      </w:r>
      <w:r w:rsidRPr="00623FE5">
        <w:rPr>
          <w:color w:val="auto"/>
          <w:sz w:val="16"/>
          <w:szCs w:val="16"/>
        </w:rPr>
        <w:tab/>
      </w:r>
      <w:r w:rsidRPr="00623FE5">
        <w:rPr>
          <w:color w:val="auto"/>
          <w:sz w:val="16"/>
          <w:szCs w:val="16"/>
        </w:rPr>
        <w:tab/>
      </w:r>
      <w:r w:rsidRPr="00623FE5">
        <w:rPr>
          <w:color w:val="auto"/>
          <w:sz w:val="16"/>
          <w:szCs w:val="16"/>
        </w:rPr>
        <w:tab/>
      </w:r>
      <w:r w:rsidR="003A79ED" w:rsidRPr="00623FE5">
        <w:rPr>
          <w:color w:val="auto"/>
          <w:sz w:val="16"/>
          <w:szCs w:val="16"/>
        </w:rPr>
        <w:t>«______» _____________ 20____ г.</w:t>
      </w:r>
    </w:p>
    <w:p w:rsidR="003A79ED" w:rsidRPr="00623FE5" w:rsidRDefault="003A79ED" w:rsidP="003A79ED">
      <w:pPr>
        <w:pStyle w:val="Default"/>
        <w:rPr>
          <w:b/>
          <w:color w:val="auto"/>
          <w:sz w:val="16"/>
          <w:szCs w:val="16"/>
        </w:rPr>
      </w:pPr>
    </w:p>
    <w:p w:rsidR="003A79ED" w:rsidRPr="00623FE5" w:rsidRDefault="003A79ED" w:rsidP="003A79ED">
      <w:pPr>
        <w:widowControl w:val="0"/>
        <w:rPr>
          <w:sz w:val="16"/>
          <w:szCs w:val="16"/>
        </w:rPr>
      </w:pPr>
      <w:r w:rsidRPr="00623FE5">
        <w:rPr>
          <w:sz w:val="16"/>
          <w:szCs w:val="16"/>
        </w:rPr>
        <w:t>Управляющая организация ООО «</w:t>
      </w:r>
      <w:r w:rsidR="00E014DA">
        <w:rPr>
          <w:sz w:val="16"/>
          <w:szCs w:val="16"/>
        </w:rPr>
        <w:t>УК «Загородный Квартал</w:t>
      </w:r>
      <w:r w:rsidRPr="00623FE5">
        <w:rPr>
          <w:sz w:val="16"/>
          <w:szCs w:val="16"/>
        </w:rPr>
        <w:t>» в лице ______________________________</w:t>
      </w:r>
      <w:r w:rsidR="00E014DA">
        <w:rPr>
          <w:sz w:val="16"/>
          <w:szCs w:val="16"/>
        </w:rPr>
        <w:t>___________________________</w:t>
      </w:r>
      <w:r w:rsidRPr="00623FE5">
        <w:rPr>
          <w:sz w:val="16"/>
          <w:szCs w:val="16"/>
        </w:rPr>
        <w:t>_______,</w:t>
      </w:r>
    </w:p>
    <w:p w:rsidR="003A79ED" w:rsidRPr="00623FE5" w:rsidRDefault="003A79ED" w:rsidP="003A79ED">
      <w:pPr>
        <w:widowControl w:val="0"/>
        <w:rPr>
          <w:i/>
          <w:sz w:val="16"/>
          <w:szCs w:val="16"/>
        </w:rPr>
      </w:pPr>
      <w:r w:rsidRPr="00623FE5">
        <w:rPr>
          <w:sz w:val="16"/>
          <w:szCs w:val="16"/>
        </w:rPr>
        <w:tab/>
      </w:r>
      <w:r w:rsidRPr="00623FE5">
        <w:rPr>
          <w:sz w:val="16"/>
          <w:szCs w:val="16"/>
        </w:rPr>
        <w:tab/>
      </w:r>
      <w:r w:rsidRPr="00623FE5">
        <w:rPr>
          <w:sz w:val="16"/>
          <w:szCs w:val="16"/>
        </w:rPr>
        <w:tab/>
      </w:r>
      <w:r w:rsidRPr="00623FE5">
        <w:rPr>
          <w:sz w:val="16"/>
          <w:szCs w:val="16"/>
        </w:rPr>
        <w:tab/>
      </w:r>
      <w:r w:rsidRPr="00623FE5">
        <w:rPr>
          <w:sz w:val="16"/>
          <w:szCs w:val="16"/>
        </w:rPr>
        <w:tab/>
      </w:r>
      <w:r w:rsidRPr="00623FE5">
        <w:rPr>
          <w:sz w:val="16"/>
          <w:szCs w:val="16"/>
        </w:rPr>
        <w:tab/>
      </w:r>
      <w:r w:rsidRPr="00623FE5">
        <w:rPr>
          <w:sz w:val="16"/>
          <w:szCs w:val="16"/>
        </w:rPr>
        <w:tab/>
      </w:r>
      <w:r w:rsidRPr="00623FE5">
        <w:rPr>
          <w:sz w:val="16"/>
          <w:szCs w:val="16"/>
        </w:rPr>
        <w:tab/>
      </w:r>
      <w:r w:rsidRPr="00623FE5">
        <w:rPr>
          <w:i/>
          <w:sz w:val="16"/>
          <w:szCs w:val="16"/>
        </w:rPr>
        <w:t>(указать Ф.И.О., должность)</w:t>
      </w:r>
    </w:p>
    <w:p w:rsidR="003A79ED" w:rsidRPr="00623FE5" w:rsidRDefault="003A79ED" w:rsidP="003A79ED">
      <w:pPr>
        <w:widowControl w:val="0"/>
        <w:rPr>
          <w:sz w:val="16"/>
          <w:szCs w:val="16"/>
        </w:rPr>
      </w:pPr>
      <w:r w:rsidRPr="00623FE5">
        <w:rPr>
          <w:sz w:val="16"/>
          <w:szCs w:val="16"/>
        </w:rPr>
        <w:t>действующего на основании _____________________________________________________________________________________________, и</w:t>
      </w:r>
      <w:r w:rsidRPr="00623FE5">
        <w:rPr>
          <w:i/>
          <w:sz w:val="16"/>
          <w:szCs w:val="16"/>
        </w:rPr>
        <w:tab/>
      </w:r>
      <w:r w:rsidRPr="00623FE5">
        <w:rPr>
          <w:i/>
          <w:sz w:val="16"/>
          <w:szCs w:val="16"/>
        </w:rPr>
        <w:tab/>
      </w:r>
      <w:r w:rsidRPr="00623FE5">
        <w:rPr>
          <w:i/>
          <w:sz w:val="16"/>
          <w:szCs w:val="16"/>
        </w:rPr>
        <w:tab/>
      </w:r>
      <w:r w:rsidRPr="00623FE5">
        <w:rPr>
          <w:i/>
          <w:sz w:val="16"/>
          <w:szCs w:val="16"/>
        </w:rPr>
        <w:tab/>
        <w:t>(указать документ, подтверждающий полномочия на составление акта)</w:t>
      </w:r>
      <w:r w:rsidRPr="00623FE5">
        <w:rPr>
          <w:sz w:val="16"/>
          <w:szCs w:val="16"/>
        </w:rPr>
        <w:t xml:space="preserve"> </w:t>
      </w:r>
    </w:p>
    <w:p w:rsidR="003A79ED" w:rsidRPr="00623FE5" w:rsidRDefault="003A79ED" w:rsidP="007549E2">
      <w:pPr>
        <w:pStyle w:val="a6"/>
        <w:widowControl w:val="0"/>
        <w:numPr>
          <w:ilvl w:val="0"/>
          <w:numId w:val="12"/>
        </w:numPr>
        <w:rPr>
          <w:sz w:val="16"/>
          <w:szCs w:val="16"/>
        </w:rPr>
      </w:pPr>
      <w:r w:rsidRPr="00623FE5">
        <w:rPr>
          <w:sz w:val="16"/>
          <w:szCs w:val="16"/>
        </w:rPr>
        <w:t>Собственник;</w:t>
      </w:r>
    </w:p>
    <w:p w:rsidR="003A79ED" w:rsidRPr="00623FE5" w:rsidRDefault="003A79ED" w:rsidP="007549E2">
      <w:pPr>
        <w:pStyle w:val="a6"/>
        <w:widowControl w:val="0"/>
        <w:numPr>
          <w:ilvl w:val="0"/>
          <w:numId w:val="12"/>
        </w:numPr>
        <w:rPr>
          <w:sz w:val="16"/>
          <w:szCs w:val="16"/>
        </w:rPr>
      </w:pPr>
      <w:r w:rsidRPr="00623FE5">
        <w:rPr>
          <w:sz w:val="16"/>
          <w:szCs w:val="16"/>
        </w:rPr>
        <w:t>Наниматель (арендатор);</w:t>
      </w:r>
    </w:p>
    <w:p w:rsidR="003A79ED" w:rsidRPr="00623FE5" w:rsidRDefault="003A79ED" w:rsidP="007549E2">
      <w:pPr>
        <w:pStyle w:val="a6"/>
        <w:widowControl w:val="0"/>
        <w:numPr>
          <w:ilvl w:val="0"/>
          <w:numId w:val="12"/>
        </w:numPr>
        <w:rPr>
          <w:sz w:val="16"/>
          <w:szCs w:val="16"/>
        </w:rPr>
      </w:pPr>
      <w:r w:rsidRPr="00623FE5">
        <w:rPr>
          <w:sz w:val="16"/>
          <w:szCs w:val="16"/>
        </w:rPr>
        <w:t>Член семьи собственника ___________________________________</w:t>
      </w:r>
      <w:r w:rsidRPr="00623FE5">
        <w:rPr>
          <w:i/>
          <w:sz w:val="16"/>
          <w:szCs w:val="16"/>
        </w:rPr>
        <w:t>(указать степень родства);</w:t>
      </w:r>
    </w:p>
    <w:p w:rsidR="003A79ED" w:rsidRPr="00623FE5" w:rsidRDefault="003A79ED" w:rsidP="007549E2">
      <w:pPr>
        <w:pStyle w:val="a6"/>
        <w:widowControl w:val="0"/>
        <w:numPr>
          <w:ilvl w:val="0"/>
          <w:numId w:val="12"/>
        </w:numPr>
        <w:rPr>
          <w:sz w:val="16"/>
          <w:szCs w:val="16"/>
        </w:rPr>
      </w:pPr>
      <w:r w:rsidRPr="00623FE5">
        <w:rPr>
          <w:sz w:val="16"/>
          <w:szCs w:val="16"/>
        </w:rPr>
        <w:t>Представитель собственника на основании ____________________________________________</w:t>
      </w:r>
    </w:p>
    <w:p w:rsidR="003A79ED" w:rsidRPr="00623FE5" w:rsidRDefault="003A79ED" w:rsidP="003A79ED">
      <w:pPr>
        <w:widowControl w:val="0"/>
        <w:rPr>
          <w:i/>
          <w:sz w:val="16"/>
          <w:szCs w:val="16"/>
        </w:rPr>
      </w:pPr>
      <w:r w:rsidRPr="00623FE5">
        <w:rPr>
          <w:sz w:val="16"/>
          <w:szCs w:val="16"/>
        </w:rPr>
        <w:t xml:space="preserve"> </w:t>
      </w:r>
      <w:r w:rsidRPr="00623FE5">
        <w:rPr>
          <w:sz w:val="16"/>
          <w:szCs w:val="16"/>
        </w:rPr>
        <w:tab/>
      </w:r>
      <w:r w:rsidRPr="00623FE5">
        <w:rPr>
          <w:sz w:val="16"/>
          <w:szCs w:val="16"/>
        </w:rPr>
        <w:tab/>
      </w:r>
      <w:r w:rsidRPr="00623FE5">
        <w:rPr>
          <w:sz w:val="16"/>
          <w:szCs w:val="16"/>
        </w:rPr>
        <w:tab/>
      </w:r>
      <w:r w:rsidRPr="00623FE5">
        <w:rPr>
          <w:sz w:val="16"/>
          <w:szCs w:val="16"/>
        </w:rPr>
        <w:tab/>
      </w:r>
      <w:r w:rsidRPr="00623FE5">
        <w:rPr>
          <w:sz w:val="16"/>
          <w:szCs w:val="16"/>
        </w:rPr>
        <w:tab/>
      </w:r>
      <w:r w:rsidRPr="00623FE5">
        <w:rPr>
          <w:sz w:val="16"/>
          <w:szCs w:val="16"/>
        </w:rPr>
        <w:tab/>
      </w:r>
      <w:r w:rsidRPr="00623FE5">
        <w:rPr>
          <w:sz w:val="16"/>
          <w:szCs w:val="16"/>
        </w:rPr>
        <w:tab/>
      </w:r>
      <w:r w:rsidRPr="00623FE5">
        <w:rPr>
          <w:i/>
          <w:sz w:val="16"/>
          <w:szCs w:val="16"/>
        </w:rPr>
        <w:t xml:space="preserve">    (указать документ, подтверждающий полномочия)</w:t>
      </w:r>
    </w:p>
    <w:p w:rsidR="003A79ED" w:rsidRPr="00623FE5" w:rsidRDefault="003A79ED" w:rsidP="003A79ED">
      <w:pPr>
        <w:widowControl w:val="0"/>
        <w:rPr>
          <w:sz w:val="16"/>
          <w:szCs w:val="16"/>
        </w:rPr>
      </w:pPr>
      <w:r w:rsidRPr="00623FE5">
        <w:rPr>
          <w:sz w:val="16"/>
          <w:szCs w:val="16"/>
        </w:rPr>
        <w:t xml:space="preserve">помещения, расположенного по адресу: Московская область, </w:t>
      </w:r>
      <w:r w:rsidR="00623FE5" w:rsidRPr="00623FE5">
        <w:rPr>
          <w:sz w:val="16"/>
          <w:szCs w:val="16"/>
        </w:rPr>
        <w:t>_______________________________________________________</w:t>
      </w:r>
      <w:r w:rsidRPr="00623FE5">
        <w:rPr>
          <w:sz w:val="16"/>
          <w:szCs w:val="16"/>
        </w:rPr>
        <w:t xml:space="preserve">, ул. ____________ </w:t>
      </w:r>
    </w:p>
    <w:p w:rsidR="003A79ED" w:rsidRPr="00623FE5" w:rsidRDefault="003A79ED" w:rsidP="003A79ED">
      <w:pPr>
        <w:widowControl w:val="0"/>
        <w:rPr>
          <w:sz w:val="16"/>
          <w:szCs w:val="16"/>
        </w:rPr>
      </w:pPr>
      <w:r w:rsidRPr="00623FE5">
        <w:rPr>
          <w:sz w:val="16"/>
          <w:szCs w:val="16"/>
        </w:rPr>
        <w:t>_____________________________________________________________________________, д. _____, кв. ______,</w:t>
      </w:r>
    </w:p>
    <w:p w:rsidR="003A79ED" w:rsidRPr="00623FE5" w:rsidRDefault="003A79ED" w:rsidP="003A79ED">
      <w:pPr>
        <w:widowControl w:val="0"/>
        <w:rPr>
          <w:sz w:val="16"/>
          <w:szCs w:val="16"/>
        </w:rPr>
      </w:pPr>
      <w:r w:rsidRPr="00623FE5">
        <w:rPr>
          <w:sz w:val="16"/>
          <w:szCs w:val="16"/>
        </w:rPr>
        <w:t>_______________________________________________________________________________________________,</w:t>
      </w:r>
    </w:p>
    <w:p w:rsidR="003A79ED" w:rsidRPr="00623FE5" w:rsidRDefault="003A79ED" w:rsidP="003A79ED">
      <w:pPr>
        <w:widowControl w:val="0"/>
        <w:jc w:val="center"/>
        <w:rPr>
          <w:i/>
          <w:sz w:val="16"/>
          <w:szCs w:val="16"/>
        </w:rPr>
      </w:pPr>
      <w:r w:rsidRPr="00623FE5">
        <w:rPr>
          <w:i/>
          <w:sz w:val="16"/>
          <w:szCs w:val="16"/>
        </w:rPr>
        <w:t>(указать Ф.И.О.)</w:t>
      </w:r>
    </w:p>
    <w:p w:rsidR="003A79ED" w:rsidRPr="00623FE5" w:rsidRDefault="003A79ED" w:rsidP="003A79ED">
      <w:pPr>
        <w:widowControl w:val="0"/>
        <w:rPr>
          <w:sz w:val="16"/>
          <w:szCs w:val="16"/>
        </w:rPr>
      </w:pPr>
      <w:r w:rsidRPr="00623FE5">
        <w:rPr>
          <w:sz w:val="16"/>
          <w:szCs w:val="16"/>
        </w:rPr>
        <w:t>далее именуемый «Потребитель», составили настоящий акт ввода в эксплуатацию индивидуального прибора учета коммунального ресурса о нижеследующем:</w:t>
      </w:r>
    </w:p>
    <w:p w:rsidR="003A79ED" w:rsidRPr="00623FE5" w:rsidRDefault="003A79ED" w:rsidP="003A79ED">
      <w:pPr>
        <w:widowControl w:val="0"/>
        <w:rPr>
          <w:sz w:val="16"/>
          <w:szCs w:val="16"/>
        </w:rPr>
      </w:pPr>
    </w:p>
    <w:p w:rsidR="00653918" w:rsidRPr="00623FE5" w:rsidRDefault="00653918" w:rsidP="003A79ED">
      <w:pPr>
        <w:widowControl w:val="0"/>
        <w:rPr>
          <w:sz w:val="16"/>
          <w:szCs w:val="16"/>
        </w:rPr>
      </w:pPr>
      <w:r w:rsidRPr="00623FE5">
        <w:rPr>
          <w:sz w:val="16"/>
          <w:szCs w:val="16"/>
        </w:rPr>
        <w:t>1. Проверена комплектность необходимой технической документации, соответствие  места  и  схемы  установки  и технических параметров прибора учета. В результате проверки установлено:</w:t>
      </w:r>
    </w:p>
    <w:tbl>
      <w:tblPr>
        <w:tblStyle w:val="af2"/>
        <w:tblW w:w="0" w:type="auto"/>
        <w:tblInd w:w="108" w:type="dxa"/>
        <w:tblLook w:val="04A0" w:firstRow="1" w:lastRow="0" w:firstColumn="1" w:lastColumn="0" w:noHBand="0" w:noVBand="1"/>
      </w:tblPr>
      <w:tblGrid>
        <w:gridCol w:w="2268"/>
        <w:gridCol w:w="7371"/>
      </w:tblGrid>
      <w:tr w:rsidR="004B0CFE" w:rsidRPr="00623FE5" w:rsidTr="003A79ED">
        <w:trPr>
          <w:trHeight w:val="417"/>
        </w:trPr>
        <w:tc>
          <w:tcPr>
            <w:tcW w:w="2268" w:type="dxa"/>
            <w:vAlign w:val="center"/>
          </w:tcPr>
          <w:p w:rsidR="00653918" w:rsidRPr="00623FE5" w:rsidRDefault="00653918" w:rsidP="00653918">
            <w:pPr>
              <w:jc w:val="center"/>
              <w:rPr>
                <w:b/>
                <w:sz w:val="16"/>
                <w:szCs w:val="16"/>
              </w:rPr>
            </w:pPr>
            <w:r w:rsidRPr="00623FE5">
              <w:rPr>
                <w:b/>
                <w:sz w:val="16"/>
                <w:szCs w:val="16"/>
              </w:rPr>
              <w:t>Характеристика ИПУ</w:t>
            </w:r>
          </w:p>
        </w:tc>
        <w:tc>
          <w:tcPr>
            <w:tcW w:w="7371" w:type="dxa"/>
            <w:vAlign w:val="center"/>
          </w:tcPr>
          <w:p w:rsidR="00653918" w:rsidRPr="00623FE5" w:rsidRDefault="00653918" w:rsidP="00653918">
            <w:pPr>
              <w:jc w:val="center"/>
              <w:rPr>
                <w:b/>
                <w:sz w:val="16"/>
                <w:szCs w:val="16"/>
              </w:rPr>
            </w:pPr>
            <w:r w:rsidRPr="00623FE5">
              <w:rPr>
                <w:b/>
                <w:sz w:val="16"/>
                <w:szCs w:val="16"/>
              </w:rPr>
              <w:t>Прибор на обратной линии</w:t>
            </w:r>
          </w:p>
        </w:tc>
      </w:tr>
      <w:tr w:rsidR="004B0CFE" w:rsidRPr="00623FE5" w:rsidTr="003A79ED">
        <w:tc>
          <w:tcPr>
            <w:tcW w:w="2268" w:type="dxa"/>
          </w:tcPr>
          <w:p w:rsidR="00653918" w:rsidRPr="00623FE5" w:rsidRDefault="00653918" w:rsidP="002A16BD">
            <w:pPr>
              <w:rPr>
                <w:sz w:val="16"/>
                <w:szCs w:val="16"/>
              </w:rPr>
            </w:pPr>
            <w:r w:rsidRPr="00623FE5">
              <w:rPr>
                <w:sz w:val="16"/>
                <w:szCs w:val="16"/>
              </w:rPr>
              <w:t>Тип</w:t>
            </w:r>
          </w:p>
        </w:tc>
        <w:tc>
          <w:tcPr>
            <w:tcW w:w="7371" w:type="dxa"/>
          </w:tcPr>
          <w:p w:rsidR="00653918" w:rsidRPr="00623FE5" w:rsidRDefault="00653918" w:rsidP="002A16BD">
            <w:pPr>
              <w:jc w:val="both"/>
              <w:rPr>
                <w:sz w:val="16"/>
                <w:szCs w:val="16"/>
              </w:rPr>
            </w:pPr>
          </w:p>
        </w:tc>
      </w:tr>
      <w:tr w:rsidR="004B0CFE" w:rsidRPr="00623FE5" w:rsidTr="003A79ED">
        <w:tc>
          <w:tcPr>
            <w:tcW w:w="2268" w:type="dxa"/>
          </w:tcPr>
          <w:p w:rsidR="00653918" w:rsidRPr="00623FE5" w:rsidRDefault="00653918" w:rsidP="002A16BD">
            <w:pPr>
              <w:rPr>
                <w:sz w:val="16"/>
                <w:szCs w:val="16"/>
              </w:rPr>
            </w:pPr>
            <w:r w:rsidRPr="00623FE5">
              <w:rPr>
                <w:sz w:val="16"/>
                <w:szCs w:val="16"/>
              </w:rPr>
              <w:t>Диаметр</w:t>
            </w:r>
          </w:p>
        </w:tc>
        <w:tc>
          <w:tcPr>
            <w:tcW w:w="7371" w:type="dxa"/>
          </w:tcPr>
          <w:p w:rsidR="00653918" w:rsidRPr="00623FE5" w:rsidRDefault="00653918" w:rsidP="002A16BD">
            <w:pPr>
              <w:jc w:val="both"/>
              <w:rPr>
                <w:sz w:val="16"/>
                <w:szCs w:val="16"/>
              </w:rPr>
            </w:pPr>
          </w:p>
        </w:tc>
      </w:tr>
      <w:tr w:rsidR="004B0CFE" w:rsidRPr="00623FE5" w:rsidTr="003A79ED">
        <w:tc>
          <w:tcPr>
            <w:tcW w:w="2268" w:type="dxa"/>
          </w:tcPr>
          <w:p w:rsidR="00653918" w:rsidRPr="00623FE5" w:rsidRDefault="00653918" w:rsidP="002A16BD">
            <w:pPr>
              <w:rPr>
                <w:sz w:val="16"/>
                <w:szCs w:val="16"/>
              </w:rPr>
            </w:pPr>
            <w:r w:rsidRPr="00623FE5">
              <w:rPr>
                <w:sz w:val="16"/>
                <w:szCs w:val="16"/>
              </w:rPr>
              <w:t>Заводской №</w:t>
            </w:r>
          </w:p>
        </w:tc>
        <w:tc>
          <w:tcPr>
            <w:tcW w:w="7371" w:type="dxa"/>
          </w:tcPr>
          <w:p w:rsidR="00653918" w:rsidRPr="00623FE5" w:rsidRDefault="00653918" w:rsidP="002A16BD">
            <w:pPr>
              <w:jc w:val="both"/>
              <w:rPr>
                <w:sz w:val="16"/>
                <w:szCs w:val="16"/>
              </w:rPr>
            </w:pPr>
          </w:p>
        </w:tc>
      </w:tr>
      <w:tr w:rsidR="004B0CFE" w:rsidRPr="00623FE5" w:rsidTr="003A79ED">
        <w:tc>
          <w:tcPr>
            <w:tcW w:w="2268" w:type="dxa"/>
          </w:tcPr>
          <w:p w:rsidR="00653918" w:rsidRPr="00623FE5" w:rsidRDefault="00653918" w:rsidP="002A16BD">
            <w:pPr>
              <w:rPr>
                <w:sz w:val="16"/>
                <w:szCs w:val="16"/>
              </w:rPr>
            </w:pPr>
            <w:r w:rsidRPr="00623FE5">
              <w:rPr>
                <w:sz w:val="16"/>
                <w:szCs w:val="16"/>
              </w:rPr>
              <w:t>Показания на момент составления акта</w:t>
            </w:r>
          </w:p>
        </w:tc>
        <w:tc>
          <w:tcPr>
            <w:tcW w:w="7371" w:type="dxa"/>
          </w:tcPr>
          <w:p w:rsidR="00653918" w:rsidRPr="00623FE5" w:rsidRDefault="00653918" w:rsidP="002A16BD">
            <w:pPr>
              <w:jc w:val="both"/>
              <w:rPr>
                <w:sz w:val="16"/>
                <w:szCs w:val="16"/>
              </w:rPr>
            </w:pPr>
          </w:p>
        </w:tc>
      </w:tr>
      <w:tr w:rsidR="004B0CFE" w:rsidRPr="00623FE5" w:rsidTr="003A79ED">
        <w:tc>
          <w:tcPr>
            <w:tcW w:w="2268" w:type="dxa"/>
          </w:tcPr>
          <w:p w:rsidR="00653918" w:rsidRPr="00623FE5" w:rsidRDefault="00653918" w:rsidP="002A16BD">
            <w:pPr>
              <w:rPr>
                <w:sz w:val="16"/>
                <w:szCs w:val="16"/>
              </w:rPr>
            </w:pPr>
            <w:r w:rsidRPr="00623FE5">
              <w:rPr>
                <w:sz w:val="16"/>
                <w:szCs w:val="16"/>
              </w:rPr>
              <w:t>Первичная поверка</w:t>
            </w:r>
          </w:p>
        </w:tc>
        <w:tc>
          <w:tcPr>
            <w:tcW w:w="7371" w:type="dxa"/>
          </w:tcPr>
          <w:p w:rsidR="00653918" w:rsidRPr="00623FE5" w:rsidRDefault="00653918" w:rsidP="002A16BD">
            <w:pPr>
              <w:jc w:val="both"/>
              <w:rPr>
                <w:sz w:val="16"/>
                <w:szCs w:val="16"/>
              </w:rPr>
            </w:pPr>
          </w:p>
        </w:tc>
      </w:tr>
      <w:tr w:rsidR="004B0CFE" w:rsidRPr="00623FE5" w:rsidTr="003A79ED">
        <w:tc>
          <w:tcPr>
            <w:tcW w:w="2268" w:type="dxa"/>
          </w:tcPr>
          <w:p w:rsidR="00653918" w:rsidRPr="00623FE5" w:rsidRDefault="00653918" w:rsidP="002A16BD">
            <w:pPr>
              <w:rPr>
                <w:sz w:val="16"/>
                <w:szCs w:val="16"/>
              </w:rPr>
            </w:pPr>
            <w:r w:rsidRPr="00623FE5">
              <w:rPr>
                <w:sz w:val="16"/>
                <w:szCs w:val="16"/>
              </w:rPr>
              <w:t>Наличие пломбы изготовителя</w:t>
            </w:r>
          </w:p>
        </w:tc>
        <w:tc>
          <w:tcPr>
            <w:tcW w:w="7371" w:type="dxa"/>
          </w:tcPr>
          <w:p w:rsidR="00653918" w:rsidRPr="00623FE5" w:rsidRDefault="00653918" w:rsidP="002A16BD">
            <w:pPr>
              <w:jc w:val="both"/>
              <w:rPr>
                <w:sz w:val="16"/>
                <w:szCs w:val="16"/>
              </w:rPr>
            </w:pPr>
          </w:p>
        </w:tc>
      </w:tr>
      <w:tr w:rsidR="004B0CFE" w:rsidRPr="00623FE5" w:rsidTr="003A79ED">
        <w:tc>
          <w:tcPr>
            <w:tcW w:w="2268" w:type="dxa"/>
          </w:tcPr>
          <w:p w:rsidR="00653918" w:rsidRPr="00623FE5" w:rsidRDefault="00653918" w:rsidP="002A16BD">
            <w:pPr>
              <w:rPr>
                <w:sz w:val="16"/>
                <w:szCs w:val="16"/>
              </w:rPr>
            </w:pPr>
            <w:r w:rsidRPr="00623FE5">
              <w:rPr>
                <w:sz w:val="16"/>
                <w:szCs w:val="16"/>
              </w:rPr>
              <w:t>Дата следующей поверки</w:t>
            </w:r>
          </w:p>
        </w:tc>
        <w:tc>
          <w:tcPr>
            <w:tcW w:w="7371" w:type="dxa"/>
          </w:tcPr>
          <w:p w:rsidR="00653918" w:rsidRPr="00623FE5" w:rsidRDefault="00653918" w:rsidP="002A16BD">
            <w:pPr>
              <w:jc w:val="both"/>
              <w:rPr>
                <w:sz w:val="16"/>
                <w:szCs w:val="16"/>
              </w:rPr>
            </w:pPr>
          </w:p>
        </w:tc>
      </w:tr>
    </w:tbl>
    <w:p w:rsidR="00653918" w:rsidRPr="00623FE5" w:rsidRDefault="00653918" w:rsidP="00653918">
      <w:pPr>
        <w:jc w:val="both"/>
        <w:rPr>
          <w:sz w:val="16"/>
          <w:szCs w:val="16"/>
        </w:rPr>
      </w:pPr>
      <w:r w:rsidRPr="00623FE5">
        <w:rPr>
          <w:sz w:val="16"/>
          <w:szCs w:val="16"/>
        </w:rPr>
        <w:t>2. Установленные ИПУ имеют паспорта с отметкой о дате метрологической поверки.</w:t>
      </w:r>
    </w:p>
    <w:p w:rsidR="00653918" w:rsidRPr="00623FE5" w:rsidRDefault="00653918" w:rsidP="00653918">
      <w:pPr>
        <w:jc w:val="both"/>
        <w:rPr>
          <w:sz w:val="16"/>
          <w:szCs w:val="16"/>
        </w:rPr>
      </w:pPr>
      <w:r w:rsidRPr="00623FE5">
        <w:rPr>
          <w:sz w:val="16"/>
          <w:szCs w:val="16"/>
        </w:rPr>
        <w:t>3. Монтаж ИПУ выполнен в соответствии с требованиями паспортов и другой технической документацией. Наименование организации, производившей монтаж ИПУ ___________________________________________</w:t>
      </w:r>
    </w:p>
    <w:p w:rsidR="00653918" w:rsidRPr="00623FE5" w:rsidRDefault="00653918" w:rsidP="00653918">
      <w:pPr>
        <w:jc w:val="both"/>
        <w:rPr>
          <w:sz w:val="16"/>
          <w:szCs w:val="16"/>
        </w:rPr>
      </w:pPr>
      <w:r w:rsidRPr="00623FE5">
        <w:rPr>
          <w:sz w:val="16"/>
          <w:szCs w:val="16"/>
        </w:rPr>
        <w:t>4. Качество монтажных работ удовлетворительное, течей в трубных соединениях и в приборах учета нет.</w:t>
      </w:r>
    </w:p>
    <w:p w:rsidR="00653918" w:rsidRPr="00623FE5" w:rsidRDefault="00653918" w:rsidP="00653918">
      <w:pPr>
        <w:jc w:val="both"/>
        <w:rPr>
          <w:sz w:val="16"/>
          <w:szCs w:val="16"/>
        </w:rPr>
      </w:pPr>
      <w:r w:rsidRPr="00623FE5">
        <w:rPr>
          <w:sz w:val="16"/>
          <w:szCs w:val="16"/>
        </w:rPr>
        <w:t>5. Работоспособность приборов учета проверена.</w:t>
      </w:r>
    </w:p>
    <w:p w:rsidR="00653918" w:rsidRPr="00623FE5" w:rsidRDefault="00653918" w:rsidP="00653918">
      <w:pPr>
        <w:jc w:val="both"/>
        <w:rPr>
          <w:sz w:val="16"/>
          <w:szCs w:val="16"/>
        </w:rPr>
      </w:pPr>
      <w:r w:rsidRPr="00623FE5">
        <w:rPr>
          <w:sz w:val="16"/>
          <w:szCs w:val="16"/>
        </w:rPr>
        <w:t>6. Установленные приборы учета введены в эксплуатацию с момента подписания настоящего акта.</w:t>
      </w:r>
    </w:p>
    <w:p w:rsidR="00653918" w:rsidRPr="00623FE5" w:rsidRDefault="00653918" w:rsidP="00653918">
      <w:pPr>
        <w:jc w:val="both"/>
        <w:rPr>
          <w:sz w:val="16"/>
          <w:szCs w:val="16"/>
        </w:rPr>
      </w:pPr>
      <w:r w:rsidRPr="00623FE5">
        <w:rPr>
          <w:sz w:val="16"/>
          <w:szCs w:val="16"/>
        </w:rPr>
        <w:t>7. Приборы учета после установки опломбированы пломбами __________________</w:t>
      </w:r>
    </w:p>
    <w:p w:rsidR="00653918" w:rsidRPr="00623FE5" w:rsidRDefault="00653918" w:rsidP="00653918">
      <w:pPr>
        <w:jc w:val="both"/>
        <w:rPr>
          <w:sz w:val="16"/>
          <w:szCs w:val="16"/>
        </w:rPr>
      </w:pPr>
      <w:r w:rsidRPr="00623FE5">
        <w:rPr>
          <w:sz w:val="16"/>
          <w:szCs w:val="16"/>
        </w:rPr>
        <w:t>8. Установленные и опломбированные приборы учета и паспорта Потребитель принял, с показаниями на момент составления настоящего акта согласен, претензий не имеет.</w:t>
      </w:r>
    </w:p>
    <w:p w:rsidR="00653918" w:rsidRPr="00623FE5" w:rsidRDefault="00653918" w:rsidP="00653918">
      <w:pPr>
        <w:jc w:val="both"/>
        <w:rPr>
          <w:sz w:val="16"/>
          <w:szCs w:val="16"/>
        </w:rPr>
      </w:pPr>
      <w:r w:rsidRPr="00623FE5">
        <w:rPr>
          <w:sz w:val="16"/>
          <w:szCs w:val="16"/>
        </w:rPr>
        <w:t>9. Потребитель обязуется беспрепятственно допускать представителей Управляющей организации к месту установки приборов учета для проведения контрольных считываний показаний приборов учета.</w:t>
      </w:r>
    </w:p>
    <w:p w:rsidR="00653918" w:rsidRPr="00623FE5" w:rsidRDefault="00653918" w:rsidP="00653918">
      <w:pPr>
        <w:jc w:val="both"/>
        <w:rPr>
          <w:sz w:val="16"/>
          <w:szCs w:val="16"/>
        </w:rPr>
      </w:pPr>
      <w:r w:rsidRPr="00623FE5">
        <w:rPr>
          <w:sz w:val="16"/>
          <w:szCs w:val="16"/>
        </w:rPr>
        <w:t>10. Потребитель несет ответственность за содержание, сохранность и целостность приборов учета и пломб.</w:t>
      </w:r>
    </w:p>
    <w:p w:rsidR="00653918" w:rsidRPr="00623FE5" w:rsidRDefault="00653918" w:rsidP="00653918">
      <w:pPr>
        <w:jc w:val="both"/>
        <w:rPr>
          <w:sz w:val="16"/>
          <w:szCs w:val="16"/>
        </w:rPr>
      </w:pPr>
      <w:r w:rsidRPr="00623FE5">
        <w:rPr>
          <w:sz w:val="16"/>
          <w:szCs w:val="16"/>
        </w:rPr>
        <w:t xml:space="preserve">11. </w:t>
      </w:r>
      <w:proofErr w:type="gramStart"/>
      <w:r w:rsidRPr="00623FE5">
        <w:rPr>
          <w:sz w:val="16"/>
          <w:szCs w:val="16"/>
        </w:rPr>
        <w:t>В случае однократного отказа Потребителя предоставить представителям Управляющей организации, осуществляющим проверку правильности считывания Потребителем показаний приборов учета, доступ к установленным приборам учета, а также в случаях обнаружения в ходе проверки представителями Управляющей организации отсутствия прибора учета независимо от каких-либо причин, обнаружения неисправности, отсутствия и (или) повреждения пломб на приборах учета Потребителю выставляются счета на оплату коммунальных услуг по действующим нормативам</w:t>
      </w:r>
      <w:proofErr w:type="gramEnd"/>
      <w:r w:rsidRPr="00623FE5">
        <w:rPr>
          <w:sz w:val="16"/>
          <w:szCs w:val="16"/>
        </w:rPr>
        <w:t xml:space="preserve"> потребления за период с последней проверки.</w:t>
      </w:r>
    </w:p>
    <w:p w:rsidR="00653918" w:rsidRPr="00623FE5" w:rsidRDefault="00653918" w:rsidP="00653918">
      <w:pPr>
        <w:jc w:val="both"/>
        <w:rPr>
          <w:sz w:val="16"/>
          <w:szCs w:val="16"/>
        </w:rPr>
      </w:pPr>
      <w:r w:rsidRPr="00623FE5">
        <w:rPr>
          <w:sz w:val="16"/>
          <w:szCs w:val="16"/>
        </w:rPr>
        <w:t>13. Акт составлен в 2 (двух) экземплярах, имеющих равную юридическую силу, по одному экземпляру для каждой из Сторон.</w:t>
      </w:r>
    </w:p>
    <w:p w:rsidR="00653918" w:rsidRPr="00623FE5" w:rsidRDefault="00653918" w:rsidP="00653918">
      <w:pPr>
        <w:widowControl w:val="0"/>
        <w:rPr>
          <w:sz w:val="16"/>
          <w:szCs w:val="16"/>
        </w:rPr>
      </w:pPr>
    </w:p>
    <w:p w:rsidR="00653918" w:rsidRPr="00623FE5" w:rsidRDefault="00653918" w:rsidP="00653918">
      <w:pPr>
        <w:widowControl w:val="0"/>
        <w:rPr>
          <w:sz w:val="16"/>
          <w:szCs w:val="16"/>
        </w:rPr>
      </w:pPr>
      <w:r w:rsidRPr="00623FE5">
        <w:rPr>
          <w:sz w:val="16"/>
          <w:szCs w:val="16"/>
        </w:rPr>
        <w:t>Подписи Сторон:</w:t>
      </w:r>
    </w:p>
    <w:p w:rsidR="00653918" w:rsidRPr="00623FE5" w:rsidRDefault="00653918" w:rsidP="00653918">
      <w:pPr>
        <w:widowControl w:val="0"/>
        <w:rPr>
          <w:sz w:val="20"/>
          <w:szCs w:val="20"/>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567"/>
        <w:gridCol w:w="4783"/>
      </w:tblGrid>
      <w:tr w:rsidR="004B0CFE" w:rsidRPr="00623FE5" w:rsidTr="002A16BD">
        <w:tc>
          <w:tcPr>
            <w:tcW w:w="4503" w:type="dxa"/>
          </w:tcPr>
          <w:p w:rsidR="00653918" w:rsidRPr="00623FE5" w:rsidRDefault="00653918" w:rsidP="002A16BD">
            <w:pPr>
              <w:pStyle w:val="Default"/>
              <w:rPr>
                <w:b/>
                <w:color w:val="auto"/>
                <w:sz w:val="20"/>
                <w:szCs w:val="20"/>
              </w:rPr>
            </w:pPr>
            <w:r w:rsidRPr="00623FE5">
              <w:rPr>
                <w:b/>
                <w:color w:val="auto"/>
                <w:sz w:val="20"/>
                <w:szCs w:val="20"/>
              </w:rPr>
              <w:t>От Управляющей организации</w:t>
            </w:r>
          </w:p>
        </w:tc>
        <w:tc>
          <w:tcPr>
            <w:tcW w:w="567" w:type="dxa"/>
          </w:tcPr>
          <w:p w:rsidR="00653918" w:rsidRPr="00623FE5" w:rsidRDefault="00653918" w:rsidP="002A16BD">
            <w:pPr>
              <w:pStyle w:val="Default"/>
              <w:rPr>
                <w:color w:val="auto"/>
                <w:sz w:val="20"/>
                <w:szCs w:val="20"/>
              </w:rPr>
            </w:pPr>
          </w:p>
        </w:tc>
        <w:tc>
          <w:tcPr>
            <w:tcW w:w="4783" w:type="dxa"/>
          </w:tcPr>
          <w:p w:rsidR="00653918" w:rsidRPr="00623FE5" w:rsidRDefault="00653918" w:rsidP="002A16BD">
            <w:pPr>
              <w:pStyle w:val="Default"/>
              <w:rPr>
                <w:b/>
                <w:color w:val="auto"/>
                <w:sz w:val="20"/>
                <w:szCs w:val="20"/>
              </w:rPr>
            </w:pPr>
            <w:r w:rsidRPr="00623FE5">
              <w:rPr>
                <w:b/>
                <w:color w:val="auto"/>
                <w:sz w:val="20"/>
                <w:szCs w:val="20"/>
              </w:rPr>
              <w:t>От Собственника</w:t>
            </w:r>
          </w:p>
        </w:tc>
      </w:tr>
      <w:tr w:rsidR="004B0CFE" w:rsidRPr="00623FE5" w:rsidTr="002A16BD">
        <w:tc>
          <w:tcPr>
            <w:tcW w:w="4503" w:type="dxa"/>
          </w:tcPr>
          <w:p w:rsidR="00653918" w:rsidRPr="00623FE5" w:rsidRDefault="00653918" w:rsidP="002A16BD">
            <w:pPr>
              <w:pStyle w:val="Default"/>
              <w:rPr>
                <w:color w:val="auto"/>
                <w:sz w:val="20"/>
                <w:szCs w:val="20"/>
              </w:rPr>
            </w:pPr>
          </w:p>
        </w:tc>
        <w:tc>
          <w:tcPr>
            <w:tcW w:w="567" w:type="dxa"/>
          </w:tcPr>
          <w:p w:rsidR="00653918" w:rsidRPr="00623FE5" w:rsidRDefault="00653918" w:rsidP="002A16BD">
            <w:pPr>
              <w:pStyle w:val="Default"/>
              <w:rPr>
                <w:color w:val="auto"/>
                <w:sz w:val="20"/>
                <w:szCs w:val="20"/>
              </w:rPr>
            </w:pPr>
          </w:p>
        </w:tc>
        <w:tc>
          <w:tcPr>
            <w:tcW w:w="4783" w:type="dxa"/>
          </w:tcPr>
          <w:p w:rsidR="00653918" w:rsidRPr="00623FE5" w:rsidRDefault="00653918" w:rsidP="002A16BD">
            <w:pPr>
              <w:pStyle w:val="Default"/>
              <w:rPr>
                <w:color w:val="auto"/>
                <w:sz w:val="20"/>
                <w:szCs w:val="20"/>
              </w:rPr>
            </w:pPr>
          </w:p>
        </w:tc>
      </w:tr>
      <w:tr w:rsidR="004B0CFE" w:rsidRPr="00623FE5" w:rsidTr="002A16BD">
        <w:tc>
          <w:tcPr>
            <w:tcW w:w="4503" w:type="dxa"/>
            <w:tcBorders>
              <w:bottom w:val="single" w:sz="4" w:space="0" w:color="auto"/>
            </w:tcBorders>
          </w:tcPr>
          <w:p w:rsidR="00653918" w:rsidRPr="00623FE5" w:rsidRDefault="00653918" w:rsidP="002A16BD">
            <w:pPr>
              <w:pStyle w:val="Default"/>
              <w:jc w:val="right"/>
              <w:rPr>
                <w:color w:val="auto"/>
                <w:sz w:val="20"/>
                <w:szCs w:val="20"/>
              </w:rPr>
            </w:pPr>
          </w:p>
        </w:tc>
        <w:tc>
          <w:tcPr>
            <w:tcW w:w="567" w:type="dxa"/>
          </w:tcPr>
          <w:p w:rsidR="00653918" w:rsidRPr="00623FE5" w:rsidRDefault="00653918" w:rsidP="002A16BD">
            <w:pPr>
              <w:pStyle w:val="Default"/>
              <w:rPr>
                <w:color w:val="auto"/>
                <w:sz w:val="20"/>
                <w:szCs w:val="20"/>
              </w:rPr>
            </w:pPr>
          </w:p>
        </w:tc>
        <w:tc>
          <w:tcPr>
            <w:tcW w:w="4783" w:type="dxa"/>
            <w:tcBorders>
              <w:bottom w:val="single" w:sz="4" w:space="0" w:color="auto"/>
            </w:tcBorders>
          </w:tcPr>
          <w:p w:rsidR="00653918" w:rsidRPr="00623FE5" w:rsidRDefault="00653918" w:rsidP="002A16BD">
            <w:pPr>
              <w:pStyle w:val="Default"/>
              <w:rPr>
                <w:color w:val="auto"/>
                <w:sz w:val="20"/>
                <w:szCs w:val="20"/>
              </w:rPr>
            </w:pPr>
          </w:p>
        </w:tc>
      </w:tr>
      <w:tr w:rsidR="00653918" w:rsidRPr="00623FE5" w:rsidTr="002A16BD">
        <w:tc>
          <w:tcPr>
            <w:tcW w:w="4503" w:type="dxa"/>
            <w:tcBorders>
              <w:top w:val="single" w:sz="4" w:space="0" w:color="auto"/>
            </w:tcBorders>
          </w:tcPr>
          <w:p w:rsidR="00653918" w:rsidRPr="00623FE5" w:rsidRDefault="00653918" w:rsidP="002A16BD">
            <w:pPr>
              <w:pStyle w:val="Default"/>
              <w:rPr>
                <w:color w:val="auto"/>
                <w:sz w:val="20"/>
                <w:szCs w:val="20"/>
              </w:rPr>
            </w:pPr>
          </w:p>
        </w:tc>
        <w:tc>
          <w:tcPr>
            <w:tcW w:w="567" w:type="dxa"/>
          </w:tcPr>
          <w:p w:rsidR="00653918" w:rsidRPr="00623FE5" w:rsidRDefault="00653918" w:rsidP="002A16BD">
            <w:pPr>
              <w:pStyle w:val="Default"/>
              <w:rPr>
                <w:color w:val="auto"/>
                <w:sz w:val="20"/>
                <w:szCs w:val="20"/>
              </w:rPr>
            </w:pPr>
          </w:p>
        </w:tc>
        <w:tc>
          <w:tcPr>
            <w:tcW w:w="4783" w:type="dxa"/>
            <w:tcBorders>
              <w:top w:val="single" w:sz="4" w:space="0" w:color="auto"/>
            </w:tcBorders>
          </w:tcPr>
          <w:p w:rsidR="00653918" w:rsidRPr="00623FE5" w:rsidRDefault="00653918" w:rsidP="002A16BD">
            <w:pPr>
              <w:pStyle w:val="Default"/>
              <w:rPr>
                <w:color w:val="auto"/>
                <w:sz w:val="20"/>
                <w:szCs w:val="20"/>
              </w:rPr>
            </w:pPr>
          </w:p>
        </w:tc>
      </w:tr>
    </w:tbl>
    <w:p w:rsidR="00653918" w:rsidRPr="004B0CFE" w:rsidRDefault="00653918" w:rsidP="00653918">
      <w:pPr>
        <w:widowControl w:val="0"/>
        <w:rPr>
          <w:color w:val="FF0000"/>
          <w:sz w:val="20"/>
          <w:szCs w:val="20"/>
        </w:rPr>
      </w:pPr>
    </w:p>
    <w:p w:rsidR="00653918" w:rsidRPr="004B0CFE" w:rsidRDefault="00653918" w:rsidP="00653918">
      <w:pPr>
        <w:jc w:val="both"/>
        <w:rPr>
          <w:color w:val="FF0000"/>
        </w:rPr>
      </w:pPr>
    </w:p>
    <w:p w:rsidR="00334B85" w:rsidRPr="00623FE5" w:rsidRDefault="00334B85" w:rsidP="00334B85">
      <w:pPr>
        <w:pStyle w:val="Default"/>
        <w:pageBreakBefore/>
        <w:ind w:left="6118"/>
        <w:rPr>
          <w:b/>
          <w:color w:val="auto"/>
          <w:sz w:val="20"/>
          <w:szCs w:val="20"/>
        </w:rPr>
      </w:pPr>
      <w:r w:rsidRPr="00623FE5">
        <w:rPr>
          <w:b/>
          <w:color w:val="auto"/>
          <w:sz w:val="20"/>
          <w:szCs w:val="20"/>
        </w:rPr>
        <w:lastRenderedPageBreak/>
        <w:t xml:space="preserve">Приложение № </w:t>
      </w:r>
      <w:r w:rsidR="006D30F2" w:rsidRPr="00623FE5">
        <w:rPr>
          <w:b/>
          <w:color w:val="auto"/>
          <w:sz w:val="20"/>
          <w:szCs w:val="20"/>
        </w:rPr>
        <w:t>9</w:t>
      </w:r>
      <w:r w:rsidRPr="00623FE5">
        <w:rPr>
          <w:b/>
          <w:color w:val="auto"/>
          <w:sz w:val="20"/>
          <w:szCs w:val="20"/>
        </w:rPr>
        <w:t xml:space="preserve"> к Договору управления многоквартирным домом</w:t>
      </w:r>
    </w:p>
    <w:p w:rsidR="00334B85" w:rsidRPr="00623FE5" w:rsidRDefault="00334B85" w:rsidP="00334B85">
      <w:pPr>
        <w:pStyle w:val="Default"/>
        <w:jc w:val="right"/>
        <w:rPr>
          <w:b/>
          <w:i/>
          <w:color w:val="auto"/>
          <w:sz w:val="20"/>
          <w:szCs w:val="20"/>
        </w:rPr>
      </w:pPr>
    </w:p>
    <w:p w:rsidR="00334B85" w:rsidRPr="00623FE5" w:rsidRDefault="00334B85" w:rsidP="00334B85">
      <w:pPr>
        <w:pStyle w:val="Default"/>
        <w:jc w:val="right"/>
        <w:rPr>
          <w:b/>
          <w:i/>
          <w:color w:val="auto"/>
          <w:sz w:val="20"/>
          <w:szCs w:val="20"/>
        </w:rPr>
      </w:pPr>
      <w:r w:rsidRPr="00623FE5">
        <w:rPr>
          <w:b/>
          <w:i/>
          <w:color w:val="auto"/>
          <w:sz w:val="20"/>
          <w:szCs w:val="20"/>
        </w:rPr>
        <w:t xml:space="preserve">ФОРМА </w:t>
      </w:r>
      <w:r w:rsidR="006D30F2" w:rsidRPr="00623FE5">
        <w:rPr>
          <w:b/>
          <w:i/>
          <w:color w:val="auto"/>
          <w:sz w:val="20"/>
          <w:szCs w:val="20"/>
        </w:rPr>
        <w:t>9</w:t>
      </w:r>
      <w:r w:rsidRPr="00623FE5">
        <w:rPr>
          <w:b/>
          <w:i/>
          <w:color w:val="auto"/>
          <w:sz w:val="20"/>
          <w:szCs w:val="20"/>
        </w:rPr>
        <w:t>.3</w:t>
      </w:r>
    </w:p>
    <w:p w:rsidR="00334B85" w:rsidRPr="00623FE5" w:rsidRDefault="00623FE5" w:rsidP="00334B85">
      <w:pPr>
        <w:widowControl w:val="0"/>
        <w:rPr>
          <w:sz w:val="20"/>
          <w:szCs w:val="20"/>
        </w:rPr>
      </w:pPr>
      <w:r>
        <w:rPr>
          <w:noProof/>
          <w:sz w:val="20"/>
          <w:szCs w:val="20"/>
        </w:rPr>
        <mc:AlternateContent>
          <mc:Choice Requires="wps">
            <w:drawing>
              <wp:anchor distT="0" distB="0" distL="114300" distR="114300" simplePos="0" relativeHeight="251658239" behindDoc="1" locked="0" layoutInCell="1" allowOverlap="1">
                <wp:simplePos x="0" y="0"/>
                <wp:positionH relativeFrom="column">
                  <wp:posOffset>-63724</wp:posOffset>
                </wp:positionH>
                <wp:positionV relativeFrom="paragraph">
                  <wp:posOffset>24167</wp:posOffset>
                </wp:positionV>
                <wp:extent cx="6358965" cy="8151906"/>
                <wp:effectExtent l="57150" t="38100" r="80010" b="97155"/>
                <wp:wrapNone/>
                <wp:docPr id="4" name="Прямоугольник 4"/>
                <wp:cNvGraphicFramePr/>
                <a:graphic xmlns:a="http://schemas.openxmlformats.org/drawingml/2006/main">
                  <a:graphicData uri="http://schemas.microsoft.com/office/word/2010/wordprocessingShape">
                    <wps:wsp>
                      <wps:cNvSpPr/>
                      <wps:spPr>
                        <a:xfrm>
                          <a:off x="0" y="0"/>
                          <a:ext cx="6358965" cy="8151906"/>
                        </a:xfrm>
                        <a:prstGeom prst="rect">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7D996C3A" id="Прямоугольник 4" o:spid="_x0000_s1026" style="position:absolute;margin-left:-5pt;margin-top:1.9pt;width:500.7pt;height:641.9pt;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" fillcolor="gray [1616]" strokecolor="black [3040]">
                <v:fill color2="#d9d9d9 [496]" rotate="t" angle="180" colors="0 #bcbcbc;22938f #d0d0d0;1 #ededed" focus="100%" type="gradient"/>
                <v:shadow on="t" color="black" opacity="24903f" origin=",.5" offset="0,.55556mm"/>
              </v:rect>
            </w:pict>
          </mc:Fallback>
        </mc:AlternateContent>
      </w:r>
    </w:p>
    <w:p w:rsidR="00334B85" w:rsidRPr="00623FE5" w:rsidRDefault="00334B85" w:rsidP="00334B85">
      <w:pPr>
        <w:pStyle w:val="Default"/>
        <w:jc w:val="center"/>
        <w:rPr>
          <w:b/>
          <w:color w:val="auto"/>
          <w:sz w:val="20"/>
          <w:szCs w:val="20"/>
        </w:rPr>
      </w:pPr>
      <w:r w:rsidRPr="00623FE5">
        <w:rPr>
          <w:b/>
          <w:color w:val="auto"/>
          <w:sz w:val="20"/>
          <w:szCs w:val="20"/>
        </w:rPr>
        <w:t>Акт ввода в эксплуатацию индивидуального прибора учета коммунального ресурса (электроэнергия)</w:t>
      </w:r>
    </w:p>
    <w:p w:rsidR="00334B85" w:rsidRPr="00623FE5" w:rsidRDefault="00334B85" w:rsidP="00334B85">
      <w:pPr>
        <w:pStyle w:val="Default"/>
        <w:jc w:val="center"/>
        <w:rPr>
          <w:b/>
          <w:color w:val="auto"/>
          <w:sz w:val="20"/>
          <w:szCs w:val="20"/>
        </w:rPr>
      </w:pPr>
    </w:p>
    <w:p w:rsidR="00334B85" w:rsidRPr="00623FE5" w:rsidRDefault="00334B85" w:rsidP="00334B85">
      <w:pPr>
        <w:pStyle w:val="Default"/>
        <w:rPr>
          <w:color w:val="auto"/>
          <w:sz w:val="16"/>
          <w:szCs w:val="16"/>
        </w:rPr>
      </w:pPr>
      <w:r w:rsidRPr="00623FE5">
        <w:rPr>
          <w:color w:val="auto"/>
          <w:sz w:val="16"/>
          <w:szCs w:val="16"/>
        </w:rPr>
        <w:t>Московская область,</w:t>
      </w:r>
    </w:p>
    <w:p w:rsidR="00334B85" w:rsidRPr="00623FE5" w:rsidRDefault="00623FE5" w:rsidP="00334B85">
      <w:pPr>
        <w:pStyle w:val="Default"/>
        <w:rPr>
          <w:color w:val="auto"/>
          <w:sz w:val="16"/>
          <w:szCs w:val="16"/>
        </w:rPr>
      </w:pPr>
      <w:r w:rsidRPr="00623FE5">
        <w:rPr>
          <w:color w:val="auto"/>
          <w:sz w:val="16"/>
          <w:szCs w:val="16"/>
        </w:rPr>
        <w:t>г. Химки</w:t>
      </w:r>
      <w:r w:rsidR="00334B85" w:rsidRPr="00623FE5">
        <w:rPr>
          <w:color w:val="auto"/>
          <w:sz w:val="16"/>
          <w:szCs w:val="16"/>
        </w:rPr>
        <w:tab/>
      </w:r>
      <w:r w:rsidR="00334B85" w:rsidRPr="00623FE5">
        <w:rPr>
          <w:color w:val="auto"/>
          <w:sz w:val="16"/>
          <w:szCs w:val="16"/>
        </w:rPr>
        <w:tab/>
      </w:r>
      <w:r w:rsidR="00334B85" w:rsidRPr="00623FE5">
        <w:rPr>
          <w:color w:val="auto"/>
          <w:sz w:val="16"/>
          <w:szCs w:val="16"/>
        </w:rPr>
        <w:tab/>
      </w:r>
      <w:r w:rsidRPr="00623FE5">
        <w:rPr>
          <w:color w:val="auto"/>
          <w:sz w:val="16"/>
          <w:szCs w:val="16"/>
        </w:rPr>
        <w:tab/>
      </w:r>
      <w:r w:rsidRPr="00623FE5">
        <w:rPr>
          <w:color w:val="auto"/>
          <w:sz w:val="16"/>
          <w:szCs w:val="16"/>
        </w:rPr>
        <w:tab/>
      </w:r>
      <w:r w:rsidRPr="00623FE5">
        <w:rPr>
          <w:color w:val="auto"/>
          <w:sz w:val="16"/>
          <w:szCs w:val="16"/>
        </w:rPr>
        <w:tab/>
      </w:r>
      <w:r w:rsidRPr="00623FE5">
        <w:rPr>
          <w:color w:val="auto"/>
          <w:sz w:val="16"/>
          <w:szCs w:val="16"/>
        </w:rPr>
        <w:tab/>
      </w:r>
      <w:r w:rsidR="00334B85" w:rsidRPr="00623FE5">
        <w:rPr>
          <w:color w:val="auto"/>
          <w:sz w:val="16"/>
          <w:szCs w:val="16"/>
        </w:rPr>
        <w:tab/>
      </w:r>
      <w:r w:rsidR="00334B85" w:rsidRPr="00623FE5">
        <w:rPr>
          <w:color w:val="auto"/>
          <w:sz w:val="16"/>
          <w:szCs w:val="16"/>
        </w:rPr>
        <w:tab/>
      </w:r>
      <w:r w:rsidR="00334B85" w:rsidRPr="00623FE5">
        <w:rPr>
          <w:color w:val="auto"/>
          <w:sz w:val="16"/>
          <w:szCs w:val="16"/>
        </w:rPr>
        <w:tab/>
        <w:t>«______» _____________ 20____ г.</w:t>
      </w:r>
    </w:p>
    <w:p w:rsidR="00334B85" w:rsidRPr="00623FE5" w:rsidRDefault="00334B85" w:rsidP="00334B85">
      <w:pPr>
        <w:pStyle w:val="Default"/>
        <w:rPr>
          <w:b/>
          <w:color w:val="auto"/>
          <w:sz w:val="16"/>
          <w:szCs w:val="16"/>
        </w:rPr>
      </w:pPr>
    </w:p>
    <w:p w:rsidR="00334B85" w:rsidRPr="00623FE5" w:rsidRDefault="00334B85" w:rsidP="00334B85">
      <w:pPr>
        <w:widowControl w:val="0"/>
        <w:rPr>
          <w:sz w:val="16"/>
          <w:szCs w:val="16"/>
        </w:rPr>
      </w:pPr>
      <w:r w:rsidRPr="00623FE5">
        <w:rPr>
          <w:sz w:val="16"/>
          <w:szCs w:val="16"/>
        </w:rPr>
        <w:t>Управляющая организация ООО «</w:t>
      </w:r>
      <w:r w:rsidR="00E014DA">
        <w:rPr>
          <w:sz w:val="16"/>
          <w:szCs w:val="16"/>
        </w:rPr>
        <w:t>УК «Загородный Квартал</w:t>
      </w:r>
      <w:r w:rsidRPr="00623FE5">
        <w:rPr>
          <w:sz w:val="16"/>
          <w:szCs w:val="16"/>
        </w:rPr>
        <w:t>» в лице __________________</w:t>
      </w:r>
      <w:r w:rsidR="00E014DA">
        <w:rPr>
          <w:sz w:val="16"/>
          <w:szCs w:val="16"/>
        </w:rPr>
        <w:t>___________________________</w:t>
      </w:r>
      <w:r w:rsidRPr="00623FE5">
        <w:rPr>
          <w:sz w:val="16"/>
          <w:szCs w:val="16"/>
        </w:rPr>
        <w:t>___________________,</w:t>
      </w:r>
    </w:p>
    <w:p w:rsidR="00334B85" w:rsidRPr="00623FE5" w:rsidRDefault="00334B85" w:rsidP="00334B85">
      <w:pPr>
        <w:widowControl w:val="0"/>
        <w:rPr>
          <w:i/>
          <w:sz w:val="16"/>
          <w:szCs w:val="16"/>
        </w:rPr>
      </w:pPr>
      <w:r w:rsidRPr="00623FE5">
        <w:rPr>
          <w:sz w:val="16"/>
          <w:szCs w:val="16"/>
        </w:rPr>
        <w:tab/>
      </w:r>
      <w:r w:rsidRPr="00623FE5">
        <w:rPr>
          <w:sz w:val="16"/>
          <w:szCs w:val="16"/>
        </w:rPr>
        <w:tab/>
      </w:r>
      <w:r w:rsidRPr="00623FE5">
        <w:rPr>
          <w:sz w:val="16"/>
          <w:szCs w:val="16"/>
        </w:rPr>
        <w:tab/>
      </w:r>
      <w:r w:rsidRPr="00623FE5">
        <w:rPr>
          <w:sz w:val="16"/>
          <w:szCs w:val="16"/>
        </w:rPr>
        <w:tab/>
      </w:r>
      <w:r w:rsidRPr="00623FE5">
        <w:rPr>
          <w:sz w:val="16"/>
          <w:szCs w:val="16"/>
        </w:rPr>
        <w:tab/>
      </w:r>
      <w:r w:rsidRPr="00623FE5">
        <w:rPr>
          <w:sz w:val="16"/>
          <w:szCs w:val="16"/>
        </w:rPr>
        <w:tab/>
      </w:r>
      <w:r w:rsidRPr="00623FE5">
        <w:rPr>
          <w:sz w:val="16"/>
          <w:szCs w:val="16"/>
        </w:rPr>
        <w:tab/>
      </w:r>
      <w:r w:rsidRPr="00623FE5">
        <w:rPr>
          <w:sz w:val="16"/>
          <w:szCs w:val="16"/>
        </w:rPr>
        <w:tab/>
      </w:r>
      <w:r w:rsidRPr="00623FE5">
        <w:rPr>
          <w:i/>
          <w:sz w:val="16"/>
          <w:szCs w:val="16"/>
        </w:rPr>
        <w:t>(указать Ф.И.О., должность)</w:t>
      </w:r>
    </w:p>
    <w:p w:rsidR="00334B85" w:rsidRPr="00623FE5" w:rsidRDefault="00334B85" w:rsidP="00334B85">
      <w:pPr>
        <w:widowControl w:val="0"/>
        <w:rPr>
          <w:sz w:val="16"/>
          <w:szCs w:val="16"/>
        </w:rPr>
      </w:pPr>
      <w:r w:rsidRPr="00623FE5">
        <w:rPr>
          <w:sz w:val="16"/>
          <w:szCs w:val="16"/>
        </w:rPr>
        <w:t>действующего на основании _____________________________________________________________________________________________, и</w:t>
      </w:r>
      <w:r w:rsidRPr="00623FE5">
        <w:rPr>
          <w:i/>
          <w:sz w:val="16"/>
          <w:szCs w:val="16"/>
        </w:rPr>
        <w:tab/>
      </w:r>
      <w:r w:rsidRPr="00623FE5">
        <w:rPr>
          <w:i/>
          <w:sz w:val="16"/>
          <w:szCs w:val="16"/>
        </w:rPr>
        <w:tab/>
      </w:r>
      <w:r w:rsidRPr="00623FE5">
        <w:rPr>
          <w:i/>
          <w:sz w:val="16"/>
          <w:szCs w:val="16"/>
        </w:rPr>
        <w:tab/>
      </w:r>
      <w:r w:rsidRPr="00623FE5">
        <w:rPr>
          <w:i/>
          <w:sz w:val="16"/>
          <w:szCs w:val="16"/>
        </w:rPr>
        <w:tab/>
        <w:t>(указать документ, подтверждающий полномочия на составление акта)</w:t>
      </w:r>
      <w:r w:rsidRPr="00623FE5">
        <w:rPr>
          <w:sz w:val="16"/>
          <w:szCs w:val="16"/>
        </w:rPr>
        <w:t xml:space="preserve"> </w:t>
      </w:r>
    </w:p>
    <w:p w:rsidR="00334B85" w:rsidRPr="00623FE5" w:rsidRDefault="00334B85" w:rsidP="007549E2">
      <w:pPr>
        <w:pStyle w:val="a6"/>
        <w:widowControl w:val="0"/>
        <w:numPr>
          <w:ilvl w:val="0"/>
          <w:numId w:val="12"/>
        </w:numPr>
        <w:rPr>
          <w:sz w:val="16"/>
          <w:szCs w:val="16"/>
        </w:rPr>
      </w:pPr>
      <w:r w:rsidRPr="00623FE5">
        <w:rPr>
          <w:sz w:val="16"/>
          <w:szCs w:val="16"/>
        </w:rPr>
        <w:t>Собственник;</w:t>
      </w:r>
    </w:p>
    <w:p w:rsidR="00334B85" w:rsidRPr="00623FE5" w:rsidRDefault="00334B85" w:rsidP="007549E2">
      <w:pPr>
        <w:pStyle w:val="a6"/>
        <w:widowControl w:val="0"/>
        <w:numPr>
          <w:ilvl w:val="0"/>
          <w:numId w:val="12"/>
        </w:numPr>
        <w:rPr>
          <w:sz w:val="16"/>
          <w:szCs w:val="16"/>
        </w:rPr>
      </w:pPr>
      <w:r w:rsidRPr="00623FE5">
        <w:rPr>
          <w:sz w:val="16"/>
          <w:szCs w:val="16"/>
        </w:rPr>
        <w:t>Наниматель (арендатор);</w:t>
      </w:r>
    </w:p>
    <w:p w:rsidR="00334B85" w:rsidRPr="00623FE5" w:rsidRDefault="00334B85" w:rsidP="007549E2">
      <w:pPr>
        <w:pStyle w:val="a6"/>
        <w:widowControl w:val="0"/>
        <w:numPr>
          <w:ilvl w:val="0"/>
          <w:numId w:val="12"/>
        </w:numPr>
        <w:rPr>
          <w:sz w:val="16"/>
          <w:szCs w:val="16"/>
        </w:rPr>
      </w:pPr>
      <w:r w:rsidRPr="00623FE5">
        <w:rPr>
          <w:sz w:val="16"/>
          <w:szCs w:val="16"/>
        </w:rPr>
        <w:t>Член семьи собственника ___________________________________</w:t>
      </w:r>
      <w:r w:rsidRPr="00623FE5">
        <w:rPr>
          <w:i/>
          <w:sz w:val="16"/>
          <w:szCs w:val="16"/>
        </w:rPr>
        <w:t>(указать степень родства);</w:t>
      </w:r>
    </w:p>
    <w:p w:rsidR="00334B85" w:rsidRPr="00623FE5" w:rsidRDefault="00334B85" w:rsidP="007549E2">
      <w:pPr>
        <w:pStyle w:val="a6"/>
        <w:widowControl w:val="0"/>
        <w:numPr>
          <w:ilvl w:val="0"/>
          <w:numId w:val="12"/>
        </w:numPr>
        <w:rPr>
          <w:sz w:val="16"/>
          <w:szCs w:val="16"/>
        </w:rPr>
      </w:pPr>
      <w:r w:rsidRPr="00623FE5">
        <w:rPr>
          <w:sz w:val="16"/>
          <w:szCs w:val="16"/>
        </w:rPr>
        <w:t>Представитель собственника на основании ____________________________________________</w:t>
      </w:r>
    </w:p>
    <w:p w:rsidR="00334B85" w:rsidRPr="00623FE5" w:rsidRDefault="00334B85" w:rsidP="00334B85">
      <w:pPr>
        <w:widowControl w:val="0"/>
        <w:rPr>
          <w:i/>
          <w:sz w:val="16"/>
          <w:szCs w:val="16"/>
        </w:rPr>
      </w:pPr>
      <w:r w:rsidRPr="00623FE5">
        <w:rPr>
          <w:sz w:val="16"/>
          <w:szCs w:val="16"/>
        </w:rPr>
        <w:t xml:space="preserve"> </w:t>
      </w:r>
      <w:r w:rsidRPr="00623FE5">
        <w:rPr>
          <w:sz w:val="16"/>
          <w:szCs w:val="16"/>
        </w:rPr>
        <w:tab/>
      </w:r>
      <w:r w:rsidRPr="00623FE5">
        <w:rPr>
          <w:sz w:val="16"/>
          <w:szCs w:val="16"/>
        </w:rPr>
        <w:tab/>
      </w:r>
      <w:r w:rsidRPr="00623FE5">
        <w:rPr>
          <w:sz w:val="16"/>
          <w:szCs w:val="16"/>
        </w:rPr>
        <w:tab/>
      </w:r>
      <w:r w:rsidRPr="00623FE5">
        <w:rPr>
          <w:sz w:val="16"/>
          <w:szCs w:val="16"/>
        </w:rPr>
        <w:tab/>
      </w:r>
      <w:r w:rsidRPr="00623FE5">
        <w:rPr>
          <w:sz w:val="16"/>
          <w:szCs w:val="16"/>
        </w:rPr>
        <w:tab/>
      </w:r>
      <w:r w:rsidRPr="00623FE5">
        <w:rPr>
          <w:sz w:val="16"/>
          <w:szCs w:val="16"/>
        </w:rPr>
        <w:tab/>
      </w:r>
      <w:r w:rsidRPr="00623FE5">
        <w:rPr>
          <w:sz w:val="16"/>
          <w:szCs w:val="16"/>
        </w:rPr>
        <w:tab/>
      </w:r>
      <w:r w:rsidRPr="00623FE5">
        <w:rPr>
          <w:i/>
          <w:sz w:val="16"/>
          <w:szCs w:val="16"/>
        </w:rPr>
        <w:t xml:space="preserve">    (указать документ, подтверждающий полномочия)</w:t>
      </w:r>
    </w:p>
    <w:p w:rsidR="00334B85" w:rsidRPr="00623FE5" w:rsidRDefault="00334B85" w:rsidP="00334B85">
      <w:pPr>
        <w:widowControl w:val="0"/>
        <w:rPr>
          <w:sz w:val="16"/>
          <w:szCs w:val="16"/>
        </w:rPr>
      </w:pPr>
      <w:r w:rsidRPr="00623FE5">
        <w:rPr>
          <w:sz w:val="16"/>
          <w:szCs w:val="16"/>
        </w:rPr>
        <w:t xml:space="preserve">помещения, расположенного по адресу: Московская область, </w:t>
      </w:r>
      <w:r w:rsidR="00623FE5" w:rsidRPr="00623FE5">
        <w:rPr>
          <w:sz w:val="16"/>
          <w:szCs w:val="16"/>
        </w:rPr>
        <w:t>____________________________________________________</w:t>
      </w:r>
      <w:r w:rsidRPr="00623FE5">
        <w:rPr>
          <w:sz w:val="16"/>
          <w:szCs w:val="16"/>
        </w:rPr>
        <w:t xml:space="preserve">, ул. ____________ </w:t>
      </w:r>
    </w:p>
    <w:p w:rsidR="00334B85" w:rsidRPr="00623FE5" w:rsidRDefault="00334B85" w:rsidP="00334B85">
      <w:pPr>
        <w:widowControl w:val="0"/>
        <w:rPr>
          <w:sz w:val="16"/>
          <w:szCs w:val="16"/>
        </w:rPr>
      </w:pPr>
      <w:r w:rsidRPr="00623FE5">
        <w:rPr>
          <w:sz w:val="16"/>
          <w:szCs w:val="16"/>
        </w:rPr>
        <w:t>_____________________________________________________________________________, д. _____, кв. ______,</w:t>
      </w:r>
    </w:p>
    <w:p w:rsidR="00334B85" w:rsidRPr="00623FE5" w:rsidRDefault="00334B85" w:rsidP="00334B85">
      <w:pPr>
        <w:widowControl w:val="0"/>
        <w:rPr>
          <w:sz w:val="16"/>
          <w:szCs w:val="16"/>
        </w:rPr>
      </w:pPr>
      <w:r w:rsidRPr="00623FE5">
        <w:rPr>
          <w:sz w:val="16"/>
          <w:szCs w:val="16"/>
        </w:rPr>
        <w:t>_______________________________________________________________________________________________,</w:t>
      </w:r>
    </w:p>
    <w:p w:rsidR="00334B85" w:rsidRPr="00623FE5" w:rsidRDefault="00334B85" w:rsidP="00334B85">
      <w:pPr>
        <w:widowControl w:val="0"/>
        <w:jc w:val="center"/>
        <w:rPr>
          <w:i/>
          <w:sz w:val="16"/>
          <w:szCs w:val="16"/>
        </w:rPr>
      </w:pPr>
      <w:r w:rsidRPr="00623FE5">
        <w:rPr>
          <w:i/>
          <w:sz w:val="16"/>
          <w:szCs w:val="16"/>
        </w:rPr>
        <w:t>(указать Ф.И.О.)</w:t>
      </w:r>
    </w:p>
    <w:p w:rsidR="00334B85" w:rsidRPr="00623FE5" w:rsidRDefault="00334B85" w:rsidP="00334B85">
      <w:pPr>
        <w:widowControl w:val="0"/>
        <w:rPr>
          <w:sz w:val="16"/>
          <w:szCs w:val="16"/>
        </w:rPr>
      </w:pPr>
      <w:r w:rsidRPr="00623FE5">
        <w:rPr>
          <w:sz w:val="16"/>
          <w:szCs w:val="16"/>
        </w:rPr>
        <w:t>далее именуемый «Потребитель», составили настоящий акт ввода в эксплуатацию индивидуального прибора учета коммунального ресурса о нижеследующем:</w:t>
      </w:r>
    </w:p>
    <w:p w:rsidR="00334B85" w:rsidRPr="00623FE5" w:rsidRDefault="00334B85" w:rsidP="00334B85">
      <w:pPr>
        <w:widowControl w:val="0"/>
        <w:rPr>
          <w:sz w:val="16"/>
          <w:szCs w:val="16"/>
        </w:rPr>
      </w:pPr>
    </w:p>
    <w:p w:rsidR="00334B85" w:rsidRPr="00623FE5" w:rsidRDefault="00334B85" w:rsidP="00334B85">
      <w:pPr>
        <w:widowControl w:val="0"/>
        <w:rPr>
          <w:sz w:val="16"/>
          <w:szCs w:val="16"/>
        </w:rPr>
      </w:pPr>
      <w:r w:rsidRPr="00623FE5">
        <w:rPr>
          <w:sz w:val="16"/>
          <w:szCs w:val="16"/>
        </w:rPr>
        <w:t>1. Проверена комплектность необходимой технической документации, соответствие  места  и  схемы  установки  и технических параметров прибора учета. В результате проверки установлено:</w:t>
      </w:r>
    </w:p>
    <w:tbl>
      <w:tblPr>
        <w:tblStyle w:val="af2"/>
        <w:tblW w:w="0" w:type="auto"/>
        <w:tblInd w:w="108" w:type="dxa"/>
        <w:tblLook w:val="04A0" w:firstRow="1" w:lastRow="0" w:firstColumn="1" w:lastColumn="0" w:noHBand="0" w:noVBand="1"/>
      </w:tblPr>
      <w:tblGrid>
        <w:gridCol w:w="2248"/>
        <w:gridCol w:w="7215"/>
      </w:tblGrid>
      <w:tr w:rsidR="004B0CFE" w:rsidRPr="00623FE5" w:rsidTr="00334B85">
        <w:trPr>
          <w:trHeight w:val="417"/>
        </w:trPr>
        <w:tc>
          <w:tcPr>
            <w:tcW w:w="2248" w:type="dxa"/>
            <w:vAlign w:val="center"/>
          </w:tcPr>
          <w:p w:rsidR="00334B85" w:rsidRPr="00623FE5" w:rsidRDefault="00334B85" w:rsidP="00334B85">
            <w:pPr>
              <w:jc w:val="center"/>
              <w:rPr>
                <w:b/>
                <w:sz w:val="16"/>
                <w:szCs w:val="16"/>
              </w:rPr>
            </w:pPr>
            <w:r w:rsidRPr="00623FE5">
              <w:rPr>
                <w:b/>
                <w:sz w:val="16"/>
                <w:szCs w:val="16"/>
              </w:rPr>
              <w:t>Характеристика ИПУ</w:t>
            </w:r>
          </w:p>
        </w:tc>
        <w:tc>
          <w:tcPr>
            <w:tcW w:w="7215" w:type="dxa"/>
            <w:vAlign w:val="center"/>
          </w:tcPr>
          <w:p w:rsidR="00334B85" w:rsidRPr="00623FE5" w:rsidRDefault="00334B85" w:rsidP="00334B85">
            <w:pPr>
              <w:jc w:val="center"/>
              <w:rPr>
                <w:b/>
                <w:sz w:val="16"/>
                <w:szCs w:val="16"/>
              </w:rPr>
            </w:pPr>
            <w:r w:rsidRPr="00623FE5">
              <w:rPr>
                <w:b/>
                <w:sz w:val="16"/>
                <w:szCs w:val="16"/>
              </w:rPr>
              <w:t>Данные электросчетчика</w:t>
            </w:r>
          </w:p>
        </w:tc>
      </w:tr>
      <w:tr w:rsidR="004B0CFE" w:rsidRPr="00623FE5" w:rsidTr="00334B85">
        <w:tc>
          <w:tcPr>
            <w:tcW w:w="2248" w:type="dxa"/>
          </w:tcPr>
          <w:p w:rsidR="00334B85" w:rsidRPr="00623FE5" w:rsidRDefault="00334B85" w:rsidP="00334B85">
            <w:pPr>
              <w:rPr>
                <w:sz w:val="16"/>
                <w:szCs w:val="16"/>
              </w:rPr>
            </w:pPr>
            <w:r w:rsidRPr="00623FE5">
              <w:rPr>
                <w:sz w:val="16"/>
                <w:szCs w:val="16"/>
              </w:rPr>
              <w:t>Тип</w:t>
            </w:r>
          </w:p>
        </w:tc>
        <w:tc>
          <w:tcPr>
            <w:tcW w:w="7215" w:type="dxa"/>
          </w:tcPr>
          <w:p w:rsidR="00334B85" w:rsidRPr="00623FE5" w:rsidRDefault="00334B85" w:rsidP="00334B85">
            <w:pPr>
              <w:jc w:val="both"/>
              <w:rPr>
                <w:sz w:val="16"/>
                <w:szCs w:val="16"/>
              </w:rPr>
            </w:pPr>
          </w:p>
        </w:tc>
      </w:tr>
      <w:tr w:rsidR="004B0CFE" w:rsidRPr="00623FE5" w:rsidTr="00334B85">
        <w:tc>
          <w:tcPr>
            <w:tcW w:w="2248" w:type="dxa"/>
          </w:tcPr>
          <w:p w:rsidR="00334B85" w:rsidRPr="00623FE5" w:rsidRDefault="00334B85" w:rsidP="00334B85">
            <w:pPr>
              <w:rPr>
                <w:sz w:val="16"/>
                <w:szCs w:val="16"/>
              </w:rPr>
            </w:pPr>
            <w:r w:rsidRPr="00623FE5">
              <w:rPr>
                <w:sz w:val="16"/>
                <w:szCs w:val="16"/>
              </w:rPr>
              <w:t>Заводской №</w:t>
            </w:r>
          </w:p>
        </w:tc>
        <w:tc>
          <w:tcPr>
            <w:tcW w:w="7215" w:type="dxa"/>
          </w:tcPr>
          <w:p w:rsidR="00334B85" w:rsidRPr="00623FE5" w:rsidRDefault="00334B85" w:rsidP="00334B85">
            <w:pPr>
              <w:jc w:val="both"/>
              <w:rPr>
                <w:sz w:val="16"/>
                <w:szCs w:val="16"/>
              </w:rPr>
            </w:pPr>
          </w:p>
        </w:tc>
      </w:tr>
      <w:tr w:rsidR="004B0CFE" w:rsidRPr="00623FE5" w:rsidTr="00334B85">
        <w:tc>
          <w:tcPr>
            <w:tcW w:w="2248" w:type="dxa"/>
          </w:tcPr>
          <w:p w:rsidR="00334B85" w:rsidRPr="00623FE5" w:rsidRDefault="00334B85" w:rsidP="00334B85">
            <w:pPr>
              <w:rPr>
                <w:sz w:val="16"/>
                <w:szCs w:val="16"/>
              </w:rPr>
            </w:pPr>
            <w:r w:rsidRPr="00623FE5">
              <w:rPr>
                <w:sz w:val="16"/>
                <w:szCs w:val="16"/>
              </w:rPr>
              <w:t>Класс точности</w:t>
            </w:r>
          </w:p>
        </w:tc>
        <w:tc>
          <w:tcPr>
            <w:tcW w:w="7215" w:type="dxa"/>
          </w:tcPr>
          <w:p w:rsidR="00334B85" w:rsidRPr="00623FE5" w:rsidRDefault="00334B85" w:rsidP="00334B85">
            <w:pPr>
              <w:jc w:val="both"/>
              <w:rPr>
                <w:sz w:val="16"/>
                <w:szCs w:val="16"/>
              </w:rPr>
            </w:pPr>
          </w:p>
        </w:tc>
      </w:tr>
      <w:tr w:rsidR="004B0CFE" w:rsidRPr="00623FE5" w:rsidTr="00334B85">
        <w:tc>
          <w:tcPr>
            <w:tcW w:w="2248" w:type="dxa"/>
          </w:tcPr>
          <w:p w:rsidR="00334B85" w:rsidRPr="00623FE5" w:rsidRDefault="00334B85" w:rsidP="00334B85">
            <w:pPr>
              <w:rPr>
                <w:sz w:val="16"/>
                <w:szCs w:val="16"/>
              </w:rPr>
            </w:pPr>
            <w:r w:rsidRPr="00623FE5">
              <w:rPr>
                <w:sz w:val="16"/>
                <w:szCs w:val="16"/>
              </w:rPr>
              <w:t>Дата изготовления</w:t>
            </w:r>
          </w:p>
        </w:tc>
        <w:tc>
          <w:tcPr>
            <w:tcW w:w="7215" w:type="dxa"/>
          </w:tcPr>
          <w:p w:rsidR="00334B85" w:rsidRPr="00623FE5" w:rsidRDefault="00334B85" w:rsidP="00334B85">
            <w:pPr>
              <w:jc w:val="both"/>
              <w:rPr>
                <w:sz w:val="16"/>
                <w:szCs w:val="16"/>
              </w:rPr>
            </w:pPr>
          </w:p>
        </w:tc>
      </w:tr>
      <w:tr w:rsidR="004B0CFE" w:rsidRPr="00623FE5" w:rsidTr="00334B85">
        <w:trPr>
          <w:trHeight w:val="170"/>
        </w:trPr>
        <w:tc>
          <w:tcPr>
            <w:tcW w:w="2248" w:type="dxa"/>
            <w:vMerge w:val="restart"/>
          </w:tcPr>
          <w:p w:rsidR="00334B85" w:rsidRPr="00623FE5" w:rsidRDefault="00334B85" w:rsidP="00334B85">
            <w:pPr>
              <w:rPr>
                <w:sz w:val="16"/>
                <w:szCs w:val="16"/>
              </w:rPr>
            </w:pPr>
            <w:r w:rsidRPr="00623FE5">
              <w:rPr>
                <w:sz w:val="16"/>
                <w:szCs w:val="16"/>
              </w:rPr>
              <w:t>Показания на момент составления акта</w:t>
            </w:r>
          </w:p>
        </w:tc>
        <w:tc>
          <w:tcPr>
            <w:tcW w:w="7215" w:type="dxa"/>
          </w:tcPr>
          <w:p w:rsidR="00334B85" w:rsidRPr="00623FE5" w:rsidRDefault="00334B85" w:rsidP="00334B85">
            <w:pPr>
              <w:jc w:val="both"/>
              <w:rPr>
                <w:sz w:val="16"/>
                <w:szCs w:val="16"/>
              </w:rPr>
            </w:pPr>
            <w:r w:rsidRPr="00623FE5">
              <w:rPr>
                <w:sz w:val="16"/>
                <w:szCs w:val="16"/>
              </w:rPr>
              <w:t>Т</w:t>
            </w:r>
            <w:proofErr w:type="gramStart"/>
            <w:r w:rsidRPr="00623FE5">
              <w:rPr>
                <w:sz w:val="16"/>
                <w:szCs w:val="16"/>
              </w:rPr>
              <w:t>1</w:t>
            </w:r>
            <w:proofErr w:type="gramEnd"/>
          </w:p>
        </w:tc>
      </w:tr>
      <w:tr w:rsidR="004B0CFE" w:rsidRPr="00623FE5" w:rsidTr="00334B85">
        <w:trPr>
          <w:trHeight w:val="170"/>
        </w:trPr>
        <w:tc>
          <w:tcPr>
            <w:tcW w:w="2248" w:type="dxa"/>
            <w:vMerge/>
          </w:tcPr>
          <w:p w:rsidR="00334B85" w:rsidRPr="00623FE5" w:rsidRDefault="00334B85" w:rsidP="00334B85">
            <w:pPr>
              <w:rPr>
                <w:sz w:val="16"/>
                <w:szCs w:val="16"/>
              </w:rPr>
            </w:pPr>
          </w:p>
        </w:tc>
        <w:tc>
          <w:tcPr>
            <w:tcW w:w="7215" w:type="dxa"/>
          </w:tcPr>
          <w:p w:rsidR="00334B85" w:rsidRPr="00623FE5" w:rsidRDefault="00334B85" w:rsidP="00334B85">
            <w:pPr>
              <w:jc w:val="both"/>
              <w:rPr>
                <w:sz w:val="16"/>
                <w:szCs w:val="16"/>
              </w:rPr>
            </w:pPr>
            <w:r w:rsidRPr="00623FE5">
              <w:rPr>
                <w:sz w:val="16"/>
                <w:szCs w:val="16"/>
              </w:rPr>
              <w:t>Т</w:t>
            </w:r>
            <w:proofErr w:type="gramStart"/>
            <w:r w:rsidRPr="00623FE5">
              <w:rPr>
                <w:sz w:val="16"/>
                <w:szCs w:val="16"/>
              </w:rPr>
              <w:t>2</w:t>
            </w:r>
            <w:proofErr w:type="gramEnd"/>
          </w:p>
        </w:tc>
      </w:tr>
      <w:tr w:rsidR="004B0CFE" w:rsidRPr="00623FE5" w:rsidTr="00334B85">
        <w:tc>
          <w:tcPr>
            <w:tcW w:w="2248" w:type="dxa"/>
          </w:tcPr>
          <w:p w:rsidR="00334B85" w:rsidRPr="00623FE5" w:rsidRDefault="00334B85" w:rsidP="00334B85">
            <w:pPr>
              <w:rPr>
                <w:sz w:val="16"/>
                <w:szCs w:val="16"/>
              </w:rPr>
            </w:pPr>
            <w:r w:rsidRPr="00623FE5">
              <w:rPr>
                <w:sz w:val="16"/>
                <w:szCs w:val="16"/>
              </w:rPr>
              <w:t>Первичная поверка</w:t>
            </w:r>
          </w:p>
        </w:tc>
        <w:tc>
          <w:tcPr>
            <w:tcW w:w="7215" w:type="dxa"/>
          </w:tcPr>
          <w:p w:rsidR="00334B85" w:rsidRPr="00623FE5" w:rsidRDefault="00334B85" w:rsidP="00334B85">
            <w:pPr>
              <w:jc w:val="both"/>
              <w:rPr>
                <w:sz w:val="16"/>
                <w:szCs w:val="16"/>
              </w:rPr>
            </w:pPr>
          </w:p>
        </w:tc>
      </w:tr>
      <w:tr w:rsidR="004B0CFE" w:rsidRPr="00623FE5" w:rsidTr="00334B85">
        <w:tc>
          <w:tcPr>
            <w:tcW w:w="2248" w:type="dxa"/>
          </w:tcPr>
          <w:p w:rsidR="00334B85" w:rsidRPr="00623FE5" w:rsidRDefault="00334B85" w:rsidP="00334B85">
            <w:pPr>
              <w:rPr>
                <w:sz w:val="16"/>
                <w:szCs w:val="16"/>
              </w:rPr>
            </w:pPr>
            <w:r w:rsidRPr="00623FE5">
              <w:rPr>
                <w:sz w:val="16"/>
                <w:szCs w:val="16"/>
              </w:rPr>
              <w:t>Наличие пломбы изготовителя</w:t>
            </w:r>
          </w:p>
        </w:tc>
        <w:tc>
          <w:tcPr>
            <w:tcW w:w="7215" w:type="dxa"/>
          </w:tcPr>
          <w:p w:rsidR="00334B85" w:rsidRPr="00623FE5" w:rsidRDefault="00334B85" w:rsidP="00334B85">
            <w:pPr>
              <w:jc w:val="both"/>
              <w:rPr>
                <w:sz w:val="16"/>
                <w:szCs w:val="16"/>
              </w:rPr>
            </w:pPr>
          </w:p>
        </w:tc>
      </w:tr>
      <w:tr w:rsidR="004B0CFE" w:rsidRPr="00623FE5" w:rsidTr="00334B85">
        <w:tc>
          <w:tcPr>
            <w:tcW w:w="2248" w:type="dxa"/>
          </w:tcPr>
          <w:p w:rsidR="00334B85" w:rsidRPr="00623FE5" w:rsidRDefault="00334B85" w:rsidP="00334B85">
            <w:pPr>
              <w:rPr>
                <w:sz w:val="16"/>
                <w:szCs w:val="16"/>
              </w:rPr>
            </w:pPr>
            <w:r w:rsidRPr="00623FE5">
              <w:rPr>
                <w:sz w:val="16"/>
                <w:szCs w:val="16"/>
              </w:rPr>
              <w:t>Дата следующей поверки</w:t>
            </w:r>
          </w:p>
        </w:tc>
        <w:tc>
          <w:tcPr>
            <w:tcW w:w="7215" w:type="dxa"/>
          </w:tcPr>
          <w:p w:rsidR="00334B85" w:rsidRPr="00623FE5" w:rsidRDefault="00334B85" w:rsidP="00334B85">
            <w:pPr>
              <w:jc w:val="both"/>
              <w:rPr>
                <w:sz w:val="16"/>
                <w:szCs w:val="16"/>
              </w:rPr>
            </w:pPr>
          </w:p>
        </w:tc>
      </w:tr>
    </w:tbl>
    <w:p w:rsidR="00334B85" w:rsidRPr="00623FE5" w:rsidRDefault="00334B85" w:rsidP="00334B85">
      <w:pPr>
        <w:jc w:val="both"/>
        <w:rPr>
          <w:sz w:val="16"/>
          <w:szCs w:val="16"/>
        </w:rPr>
      </w:pPr>
      <w:r w:rsidRPr="00623FE5">
        <w:rPr>
          <w:sz w:val="16"/>
          <w:szCs w:val="16"/>
        </w:rPr>
        <w:t>2. Установленные ИПУ имеют паспорта с отметкой о дате метрологической поверки.</w:t>
      </w:r>
    </w:p>
    <w:p w:rsidR="00334B85" w:rsidRPr="00623FE5" w:rsidRDefault="00334B85" w:rsidP="00334B85">
      <w:pPr>
        <w:jc w:val="both"/>
        <w:rPr>
          <w:sz w:val="16"/>
          <w:szCs w:val="16"/>
        </w:rPr>
      </w:pPr>
      <w:r w:rsidRPr="00623FE5">
        <w:rPr>
          <w:sz w:val="16"/>
          <w:szCs w:val="16"/>
        </w:rPr>
        <w:t>3. Монтаж ИПУ выполнен в соответствии с требованиями паспортов и другой технической документацией. Наименование организации, производившей монтаж ИПУ ___________________________________________</w:t>
      </w:r>
    </w:p>
    <w:p w:rsidR="00334B85" w:rsidRPr="00623FE5" w:rsidRDefault="00334B85" w:rsidP="00334B85">
      <w:pPr>
        <w:jc w:val="both"/>
        <w:rPr>
          <w:sz w:val="16"/>
          <w:szCs w:val="16"/>
        </w:rPr>
      </w:pPr>
      <w:r w:rsidRPr="00623FE5">
        <w:rPr>
          <w:sz w:val="16"/>
          <w:szCs w:val="16"/>
        </w:rPr>
        <w:t>4. Качество монтажных работ удовлетворительное, течей в трубных соединениях и в приборах учета нет.</w:t>
      </w:r>
    </w:p>
    <w:p w:rsidR="00334B85" w:rsidRPr="00623FE5" w:rsidRDefault="00334B85" w:rsidP="00334B85">
      <w:pPr>
        <w:jc w:val="both"/>
        <w:rPr>
          <w:sz w:val="16"/>
          <w:szCs w:val="16"/>
        </w:rPr>
      </w:pPr>
      <w:r w:rsidRPr="00623FE5">
        <w:rPr>
          <w:sz w:val="16"/>
          <w:szCs w:val="16"/>
        </w:rPr>
        <w:t>5. Работоспособность приборов учета проверена.</w:t>
      </w:r>
    </w:p>
    <w:p w:rsidR="00334B85" w:rsidRPr="00623FE5" w:rsidRDefault="00334B85" w:rsidP="00334B85">
      <w:pPr>
        <w:jc w:val="both"/>
        <w:rPr>
          <w:sz w:val="16"/>
          <w:szCs w:val="16"/>
        </w:rPr>
      </w:pPr>
      <w:r w:rsidRPr="00623FE5">
        <w:rPr>
          <w:sz w:val="16"/>
          <w:szCs w:val="16"/>
        </w:rPr>
        <w:t>6. Установленные приборы учета введены в эксплуатацию с момента подписания настоящего акта.</w:t>
      </w:r>
    </w:p>
    <w:p w:rsidR="00334B85" w:rsidRPr="00623FE5" w:rsidRDefault="00334B85" w:rsidP="00334B85">
      <w:pPr>
        <w:jc w:val="both"/>
        <w:rPr>
          <w:sz w:val="16"/>
          <w:szCs w:val="16"/>
        </w:rPr>
      </w:pPr>
      <w:r w:rsidRPr="00623FE5">
        <w:rPr>
          <w:sz w:val="16"/>
          <w:szCs w:val="16"/>
        </w:rPr>
        <w:t>7. Приборы учета после установки опломбированы пломбами __________________</w:t>
      </w:r>
    </w:p>
    <w:p w:rsidR="00334B85" w:rsidRPr="00623FE5" w:rsidRDefault="00334B85" w:rsidP="00334B85">
      <w:pPr>
        <w:jc w:val="both"/>
        <w:rPr>
          <w:sz w:val="16"/>
          <w:szCs w:val="16"/>
        </w:rPr>
      </w:pPr>
      <w:r w:rsidRPr="00623FE5">
        <w:rPr>
          <w:sz w:val="16"/>
          <w:szCs w:val="16"/>
        </w:rPr>
        <w:t>8. Установленные и опломбированные приборы учета и паспорта Потребитель принял, с показаниями на момент составления настоящего акта согласен, претензий не имеет.</w:t>
      </w:r>
    </w:p>
    <w:p w:rsidR="00334B85" w:rsidRPr="00623FE5" w:rsidRDefault="00334B85" w:rsidP="00334B85">
      <w:pPr>
        <w:jc w:val="both"/>
        <w:rPr>
          <w:sz w:val="16"/>
          <w:szCs w:val="16"/>
        </w:rPr>
      </w:pPr>
      <w:r w:rsidRPr="00623FE5">
        <w:rPr>
          <w:sz w:val="16"/>
          <w:szCs w:val="16"/>
        </w:rPr>
        <w:t>9. Потребитель обязуется беспрепятственно допускать представителей Управляющей организации к месту установки приборов учета для проведения контрольных считываний показаний приборов учета.</w:t>
      </w:r>
    </w:p>
    <w:p w:rsidR="00334B85" w:rsidRPr="00623FE5" w:rsidRDefault="00334B85" w:rsidP="00334B85">
      <w:pPr>
        <w:jc w:val="both"/>
        <w:rPr>
          <w:sz w:val="16"/>
          <w:szCs w:val="16"/>
        </w:rPr>
      </w:pPr>
      <w:r w:rsidRPr="00623FE5">
        <w:rPr>
          <w:sz w:val="16"/>
          <w:szCs w:val="16"/>
        </w:rPr>
        <w:t>10. Потребитель несет ответственность за содержание, сохранность и целостность приборов учета и пломб.</w:t>
      </w:r>
    </w:p>
    <w:p w:rsidR="00334B85" w:rsidRPr="00623FE5" w:rsidRDefault="00334B85" w:rsidP="00334B85">
      <w:pPr>
        <w:jc w:val="both"/>
        <w:rPr>
          <w:sz w:val="16"/>
          <w:szCs w:val="16"/>
        </w:rPr>
      </w:pPr>
      <w:r w:rsidRPr="00623FE5">
        <w:rPr>
          <w:sz w:val="16"/>
          <w:szCs w:val="16"/>
        </w:rPr>
        <w:t xml:space="preserve">11. </w:t>
      </w:r>
      <w:proofErr w:type="gramStart"/>
      <w:r w:rsidRPr="00623FE5">
        <w:rPr>
          <w:sz w:val="16"/>
          <w:szCs w:val="16"/>
        </w:rPr>
        <w:t>В случае однократного отказа Потребителя предоставить представителям Управляющей организации, осуществляющим проверку правильности считывания Потребителем показаний приборов учета, доступ к установленным приборам учета, а также в случаях обнаружения в ходе проверки представителями Управляющей организации отсутствия прибора учета независимо от каких-либо причин, обнаружения неисправности, отсутствия и (или) повреждения пломб на приборах учета Потребителю выставляются счета на оплату коммунальных услуг по действующим нормативам</w:t>
      </w:r>
      <w:proofErr w:type="gramEnd"/>
      <w:r w:rsidRPr="00623FE5">
        <w:rPr>
          <w:sz w:val="16"/>
          <w:szCs w:val="16"/>
        </w:rPr>
        <w:t xml:space="preserve"> потребления за период с последней проверки.</w:t>
      </w:r>
    </w:p>
    <w:p w:rsidR="00334B85" w:rsidRPr="00623FE5" w:rsidRDefault="00334B85" w:rsidP="00334B85">
      <w:pPr>
        <w:jc w:val="both"/>
        <w:rPr>
          <w:sz w:val="16"/>
          <w:szCs w:val="16"/>
        </w:rPr>
      </w:pPr>
      <w:r w:rsidRPr="00623FE5">
        <w:rPr>
          <w:sz w:val="16"/>
          <w:szCs w:val="16"/>
        </w:rPr>
        <w:t>13. Акт составлен в 2 (двух) экземплярах, имеющих равную юридическую силу, по одному экземпляру для каждой из Сторон.</w:t>
      </w:r>
    </w:p>
    <w:p w:rsidR="00334B85" w:rsidRPr="00623FE5" w:rsidRDefault="00334B85" w:rsidP="00334B85">
      <w:pPr>
        <w:widowControl w:val="0"/>
        <w:rPr>
          <w:sz w:val="16"/>
          <w:szCs w:val="16"/>
        </w:rPr>
      </w:pPr>
    </w:p>
    <w:p w:rsidR="00334B85" w:rsidRPr="00623FE5" w:rsidRDefault="00334B85" w:rsidP="00334B85">
      <w:pPr>
        <w:widowControl w:val="0"/>
        <w:rPr>
          <w:sz w:val="16"/>
          <w:szCs w:val="16"/>
        </w:rPr>
      </w:pPr>
      <w:r w:rsidRPr="00623FE5">
        <w:rPr>
          <w:sz w:val="16"/>
          <w:szCs w:val="16"/>
        </w:rPr>
        <w:t>Подписи Сторон:</w:t>
      </w:r>
    </w:p>
    <w:p w:rsidR="00334B85" w:rsidRPr="00623FE5" w:rsidRDefault="00334B85" w:rsidP="00334B85">
      <w:pPr>
        <w:widowControl w:val="0"/>
        <w:rPr>
          <w:sz w:val="20"/>
          <w:szCs w:val="20"/>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567"/>
        <w:gridCol w:w="4783"/>
      </w:tblGrid>
      <w:tr w:rsidR="004B0CFE" w:rsidRPr="00623FE5" w:rsidTr="00334B85">
        <w:tc>
          <w:tcPr>
            <w:tcW w:w="4503" w:type="dxa"/>
          </w:tcPr>
          <w:p w:rsidR="00334B85" w:rsidRPr="00623FE5" w:rsidRDefault="00334B85" w:rsidP="00334B85">
            <w:pPr>
              <w:pStyle w:val="Default"/>
              <w:rPr>
                <w:b/>
                <w:color w:val="auto"/>
                <w:sz w:val="20"/>
                <w:szCs w:val="20"/>
              </w:rPr>
            </w:pPr>
            <w:r w:rsidRPr="00623FE5">
              <w:rPr>
                <w:b/>
                <w:color w:val="auto"/>
                <w:sz w:val="20"/>
                <w:szCs w:val="20"/>
              </w:rPr>
              <w:t>От Управляющей организации</w:t>
            </w:r>
          </w:p>
        </w:tc>
        <w:tc>
          <w:tcPr>
            <w:tcW w:w="567" w:type="dxa"/>
          </w:tcPr>
          <w:p w:rsidR="00334B85" w:rsidRPr="00623FE5" w:rsidRDefault="00334B85" w:rsidP="00334B85">
            <w:pPr>
              <w:pStyle w:val="Default"/>
              <w:rPr>
                <w:color w:val="auto"/>
                <w:sz w:val="20"/>
                <w:szCs w:val="20"/>
              </w:rPr>
            </w:pPr>
          </w:p>
        </w:tc>
        <w:tc>
          <w:tcPr>
            <w:tcW w:w="4783" w:type="dxa"/>
          </w:tcPr>
          <w:p w:rsidR="00334B85" w:rsidRPr="00623FE5" w:rsidRDefault="00334B85" w:rsidP="00334B85">
            <w:pPr>
              <w:pStyle w:val="Default"/>
              <w:rPr>
                <w:b/>
                <w:color w:val="auto"/>
                <w:sz w:val="20"/>
                <w:szCs w:val="20"/>
              </w:rPr>
            </w:pPr>
            <w:r w:rsidRPr="00623FE5">
              <w:rPr>
                <w:b/>
                <w:color w:val="auto"/>
                <w:sz w:val="20"/>
                <w:szCs w:val="20"/>
              </w:rPr>
              <w:t>От Собственника</w:t>
            </w:r>
          </w:p>
        </w:tc>
      </w:tr>
      <w:tr w:rsidR="004B0CFE" w:rsidRPr="00623FE5" w:rsidTr="00334B85">
        <w:tc>
          <w:tcPr>
            <w:tcW w:w="4503" w:type="dxa"/>
          </w:tcPr>
          <w:p w:rsidR="00334B85" w:rsidRPr="00623FE5" w:rsidRDefault="00334B85" w:rsidP="00334B85">
            <w:pPr>
              <w:pStyle w:val="Default"/>
              <w:rPr>
                <w:color w:val="auto"/>
                <w:sz w:val="20"/>
                <w:szCs w:val="20"/>
              </w:rPr>
            </w:pPr>
          </w:p>
        </w:tc>
        <w:tc>
          <w:tcPr>
            <w:tcW w:w="567" w:type="dxa"/>
          </w:tcPr>
          <w:p w:rsidR="00334B85" w:rsidRPr="00623FE5" w:rsidRDefault="00334B85" w:rsidP="00334B85">
            <w:pPr>
              <w:pStyle w:val="Default"/>
              <w:rPr>
                <w:color w:val="auto"/>
                <w:sz w:val="20"/>
                <w:szCs w:val="20"/>
              </w:rPr>
            </w:pPr>
          </w:p>
        </w:tc>
        <w:tc>
          <w:tcPr>
            <w:tcW w:w="4783" w:type="dxa"/>
          </w:tcPr>
          <w:p w:rsidR="00334B85" w:rsidRPr="00623FE5" w:rsidRDefault="00334B85" w:rsidP="00334B85">
            <w:pPr>
              <w:pStyle w:val="Default"/>
              <w:rPr>
                <w:color w:val="auto"/>
                <w:sz w:val="20"/>
                <w:szCs w:val="20"/>
              </w:rPr>
            </w:pPr>
          </w:p>
        </w:tc>
      </w:tr>
      <w:tr w:rsidR="004B0CFE" w:rsidRPr="00623FE5" w:rsidTr="00334B85">
        <w:tc>
          <w:tcPr>
            <w:tcW w:w="4503" w:type="dxa"/>
            <w:tcBorders>
              <w:bottom w:val="single" w:sz="4" w:space="0" w:color="auto"/>
            </w:tcBorders>
          </w:tcPr>
          <w:p w:rsidR="00334B85" w:rsidRPr="00623FE5" w:rsidRDefault="00334B85" w:rsidP="00334B85">
            <w:pPr>
              <w:pStyle w:val="Default"/>
              <w:jc w:val="right"/>
              <w:rPr>
                <w:color w:val="auto"/>
                <w:sz w:val="20"/>
                <w:szCs w:val="20"/>
              </w:rPr>
            </w:pPr>
          </w:p>
        </w:tc>
        <w:tc>
          <w:tcPr>
            <w:tcW w:w="567" w:type="dxa"/>
          </w:tcPr>
          <w:p w:rsidR="00334B85" w:rsidRPr="00623FE5" w:rsidRDefault="00334B85" w:rsidP="00334B85">
            <w:pPr>
              <w:pStyle w:val="Default"/>
              <w:rPr>
                <w:color w:val="auto"/>
                <w:sz w:val="20"/>
                <w:szCs w:val="20"/>
              </w:rPr>
            </w:pPr>
          </w:p>
        </w:tc>
        <w:tc>
          <w:tcPr>
            <w:tcW w:w="4783" w:type="dxa"/>
            <w:tcBorders>
              <w:bottom w:val="single" w:sz="4" w:space="0" w:color="auto"/>
            </w:tcBorders>
          </w:tcPr>
          <w:p w:rsidR="00334B85" w:rsidRPr="00623FE5" w:rsidRDefault="00334B85" w:rsidP="00334B85">
            <w:pPr>
              <w:pStyle w:val="Default"/>
              <w:rPr>
                <w:color w:val="auto"/>
                <w:sz w:val="20"/>
                <w:szCs w:val="20"/>
              </w:rPr>
            </w:pPr>
          </w:p>
        </w:tc>
      </w:tr>
      <w:tr w:rsidR="00334B85" w:rsidRPr="00623FE5" w:rsidTr="00334B85">
        <w:tc>
          <w:tcPr>
            <w:tcW w:w="4503" w:type="dxa"/>
            <w:tcBorders>
              <w:top w:val="single" w:sz="4" w:space="0" w:color="auto"/>
            </w:tcBorders>
          </w:tcPr>
          <w:p w:rsidR="00334B85" w:rsidRPr="00623FE5" w:rsidRDefault="00334B85" w:rsidP="00334B85">
            <w:pPr>
              <w:pStyle w:val="Default"/>
              <w:rPr>
                <w:color w:val="auto"/>
                <w:sz w:val="20"/>
                <w:szCs w:val="20"/>
              </w:rPr>
            </w:pPr>
          </w:p>
        </w:tc>
        <w:tc>
          <w:tcPr>
            <w:tcW w:w="567" w:type="dxa"/>
          </w:tcPr>
          <w:p w:rsidR="00334B85" w:rsidRPr="00623FE5" w:rsidRDefault="00334B85" w:rsidP="00334B85">
            <w:pPr>
              <w:pStyle w:val="Default"/>
              <w:rPr>
                <w:color w:val="auto"/>
                <w:sz w:val="20"/>
                <w:szCs w:val="20"/>
              </w:rPr>
            </w:pPr>
          </w:p>
        </w:tc>
        <w:tc>
          <w:tcPr>
            <w:tcW w:w="4783" w:type="dxa"/>
            <w:tcBorders>
              <w:top w:val="single" w:sz="4" w:space="0" w:color="auto"/>
            </w:tcBorders>
          </w:tcPr>
          <w:p w:rsidR="00334B85" w:rsidRPr="00623FE5" w:rsidRDefault="00334B85" w:rsidP="00334B85">
            <w:pPr>
              <w:pStyle w:val="Default"/>
              <w:rPr>
                <w:color w:val="auto"/>
                <w:sz w:val="20"/>
                <w:szCs w:val="20"/>
              </w:rPr>
            </w:pPr>
          </w:p>
        </w:tc>
      </w:tr>
    </w:tbl>
    <w:p w:rsidR="00334B85" w:rsidRPr="00623FE5" w:rsidRDefault="00334B85" w:rsidP="00334B85">
      <w:pPr>
        <w:widowControl w:val="0"/>
        <w:rPr>
          <w:sz w:val="20"/>
          <w:szCs w:val="20"/>
        </w:rPr>
      </w:pPr>
    </w:p>
    <w:p w:rsidR="00735BD4" w:rsidRPr="00623FE5" w:rsidRDefault="00735BD4" w:rsidP="001504C4">
      <w:pPr>
        <w:widowControl w:val="0"/>
        <w:rPr>
          <w:sz w:val="20"/>
          <w:szCs w:val="20"/>
        </w:rPr>
      </w:pPr>
    </w:p>
    <w:p w:rsidR="009125D9" w:rsidRPr="006D30F2" w:rsidRDefault="006D30F2" w:rsidP="009125D9">
      <w:pPr>
        <w:pStyle w:val="Default"/>
        <w:pageBreakBefore/>
        <w:ind w:left="6118"/>
        <w:rPr>
          <w:b/>
          <w:color w:val="auto"/>
          <w:sz w:val="20"/>
          <w:szCs w:val="20"/>
        </w:rPr>
      </w:pPr>
      <w:r w:rsidRPr="006D30F2">
        <w:rPr>
          <w:b/>
          <w:color w:val="auto"/>
          <w:sz w:val="20"/>
          <w:szCs w:val="20"/>
        </w:rPr>
        <w:lastRenderedPageBreak/>
        <w:t>Приложение № 1</w:t>
      </w:r>
      <w:r w:rsidR="00373017">
        <w:rPr>
          <w:b/>
          <w:color w:val="auto"/>
          <w:sz w:val="20"/>
          <w:szCs w:val="20"/>
        </w:rPr>
        <w:t>0</w:t>
      </w:r>
      <w:r w:rsidR="009125D9" w:rsidRPr="006D30F2">
        <w:rPr>
          <w:b/>
          <w:color w:val="auto"/>
          <w:sz w:val="20"/>
          <w:szCs w:val="20"/>
        </w:rPr>
        <w:t xml:space="preserve"> к Договору управления многоквартирным домом</w:t>
      </w:r>
    </w:p>
    <w:p w:rsidR="009125D9" w:rsidRPr="006D30F2" w:rsidRDefault="009125D9" w:rsidP="009125D9">
      <w:pPr>
        <w:pStyle w:val="a6"/>
        <w:widowControl w:val="0"/>
        <w:rPr>
          <w:b/>
          <w:sz w:val="20"/>
          <w:szCs w:val="20"/>
        </w:rPr>
      </w:pPr>
    </w:p>
    <w:p w:rsidR="009125D9" w:rsidRPr="006D30F2" w:rsidRDefault="009125D9" w:rsidP="009125D9">
      <w:pPr>
        <w:pStyle w:val="a6"/>
        <w:widowControl w:val="0"/>
        <w:jc w:val="right"/>
        <w:rPr>
          <w:b/>
          <w:i/>
          <w:sz w:val="20"/>
          <w:szCs w:val="20"/>
        </w:rPr>
      </w:pPr>
      <w:r w:rsidRPr="006D30F2">
        <w:rPr>
          <w:b/>
          <w:i/>
          <w:sz w:val="20"/>
          <w:szCs w:val="20"/>
        </w:rPr>
        <w:t>ФОРМА</w:t>
      </w:r>
    </w:p>
    <w:p w:rsidR="009125D9" w:rsidRPr="004B0CFE" w:rsidRDefault="009125D9" w:rsidP="009125D9">
      <w:pPr>
        <w:pStyle w:val="a6"/>
        <w:widowControl w:val="0"/>
        <w:jc w:val="center"/>
        <w:rPr>
          <w:b/>
          <w:color w:val="FF0000"/>
          <w:sz w:val="20"/>
          <w:szCs w:val="20"/>
        </w:rPr>
      </w:pPr>
    </w:p>
    <w:p w:rsidR="00E84932" w:rsidRPr="004B0CFE" w:rsidRDefault="00E84932" w:rsidP="00E84932">
      <w:pPr>
        <w:pStyle w:val="a6"/>
        <w:widowControl w:val="0"/>
        <w:jc w:val="right"/>
        <w:rPr>
          <w:color w:val="FF0000"/>
          <w:sz w:val="20"/>
          <w:szCs w:val="20"/>
        </w:rPr>
      </w:pPr>
      <w:r w:rsidRPr="004B0CFE">
        <w:rPr>
          <w:noProof/>
          <w:color w:val="FF0000"/>
          <w:sz w:val="20"/>
          <w:szCs w:val="20"/>
        </w:rPr>
        <mc:AlternateContent>
          <mc:Choice Requires="wps">
            <w:drawing>
              <wp:anchor distT="0" distB="0" distL="114300" distR="114300" simplePos="0" relativeHeight="251659264" behindDoc="1" locked="0" layoutInCell="1" allowOverlap="1" wp14:anchorId="3D11003F" wp14:editId="50433BD0">
                <wp:simplePos x="0" y="0"/>
                <wp:positionH relativeFrom="column">
                  <wp:posOffset>134740</wp:posOffset>
                </wp:positionH>
                <wp:positionV relativeFrom="paragraph">
                  <wp:posOffset>37057</wp:posOffset>
                </wp:positionV>
                <wp:extent cx="6167371" cy="4390845"/>
                <wp:effectExtent l="0" t="0" r="24130" b="10160"/>
                <wp:wrapNone/>
                <wp:docPr id="1" name="Прямоугольник 1"/>
                <wp:cNvGraphicFramePr/>
                <a:graphic xmlns:a="http://schemas.openxmlformats.org/drawingml/2006/main">
                  <a:graphicData uri="http://schemas.microsoft.com/office/word/2010/wordprocessingShape">
                    <wps:wsp>
                      <wps:cNvSpPr/>
                      <wps:spPr>
                        <a:xfrm>
                          <a:off x="0" y="0"/>
                          <a:ext cx="6167371" cy="4390845"/>
                        </a:xfrm>
                        <a:prstGeom prst="rect">
                          <a:avLst/>
                        </a:prstGeom>
                        <a:noFill/>
                        <a:ln>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6C27DD1" id="Прямоугольник 1" o:spid="_x0000_s1026" style="position:absolute;margin-left:10.6pt;margin-top:2.9pt;width:485.6pt;height:34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" filled="f" strokecolor="#243f60 [1604]" strokeweight="2pt">
                <v:stroke dashstyle="dash"/>
              </v:rect>
            </w:pict>
          </mc:Fallback>
        </mc:AlternateContent>
      </w:r>
    </w:p>
    <w:p w:rsidR="00E84932" w:rsidRPr="006D30F2" w:rsidRDefault="00C82640" w:rsidP="00334B85">
      <w:pPr>
        <w:pStyle w:val="a6"/>
        <w:widowControl w:val="0"/>
        <w:jc w:val="center"/>
        <w:rPr>
          <w:sz w:val="20"/>
          <w:szCs w:val="20"/>
        </w:rPr>
      </w:pP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sidR="00E84932" w:rsidRPr="006D30F2">
        <w:rPr>
          <w:sz w:val="20"/>
          <w:szCs w:val="20"/>
        </w:rPr>
        <w:t xml:space="preserve">В управляющую компанию ООО </w:t>
      </w:r>
      <w:r w:rsidR="00E84932" w:rsidRPr="009E5DE9">
        <w:rPr>
          <w:sz w:val="20"/>
          <w:szCs w:val="20"/>
        </w:rPr>
        <w:t>«</w:t>
      </w:r>
      <w:r w:rsidRPr="009E5DE9">
        <w:rPr>
          <w:sz w:val="20"/>
          <w:szCs w:val="20"/>
        </w:rPr>
        <w:t>УК «Загородный Квартал</w:t>
      </w:r>
      <w:r w:rsidR="00E84932" w:rsidRPr="009E5DE9">
        <w:rPr>
          <w:sz w:val="20"/>
          <w:szCs w:val="20"/>
        </w:rPr>
        <w:t>»</w:t>
      </w:r>
    </w:p>
    <w:p w:rsidR="007D6096" w:rsidRPr="006D30F2" w:rsidRDefault="007D6096" w:rsidP="009125D9">
      <w:pPr>
        <w:pStyle w:val="a6"/>
        <w:widowControl w:val="0"/>
        <w:jc w:val="center"/>
        <w:rPr>
          <w:b/>
          <w:sz w:val="20"/>
          <w:szCs w:val="20"/>
        </w:rPr>
      </w:pPr>
    </w:p>
    <w:p w:rsidR="009125D9" w:rsidRPr="006D30F2" w:rsidRDefault="009125D9" w:rsidP="009125D9">
      <w:pPr>
        <w:pStyle w:val="a6"/>
        <w:widowControl w:val="0"/>
        <w:jc w:val="center"/>
        <w:rPr>
          <w:b/>
          <w:sz w:val="20"/>
          <w:szCs w:val="20"/>
        </w:rPr>
      </w:pPr>
      <w:r w:rsidRPr="006D30F2">
        <w:rPr>
          <w:b/>
          <w:sz w:val="20"/>
          <w:szCs w:val="20"/>
        </w:rPr>
        <w:t>Сообщение о показаниях индивидуальных приборов учета коммунальных ресурсов (ИПУ)</w:t>
      </w:r>
    </w:p>
    <w:p w:rsidR="009125D9" w:rsidRPr="006D30F2" w:rsidRDefault="009125D9" w:rsidP="009125D9">
      <w:pPr>
        <w:pStyle w:val="a6"/>
        <w:widowControl w:val="0"/>
        <w:rPr>
          <w:b/>
          <w:sz w:val="20"/>
          <w:szCs w:val="20"/>
        </w:rPr>
      </w:pPr>
    </w:p>
    <w:p w:rsidR="00E84932" w:rsidRPr="006D30F2" w:rsidRDefault="009125D9" w:rsidP="009125D9">
      <w:pPr>
        <w:pStyle w:val="a6"/>
        <w:widowControl w:val="0"/>
        <w:rPr>
          <w:sz w:val="20"/>
          <w:szCs w:val="20"/>
        </w:rPr>
      </w:pPr>
      <w:r w:rsidRPr="006D30F2">
        <w:rPr>
          <w:sz w:val="20"/>
          <w:szCs w:val="20"/>
        </w:rPr>
        <w:t xml:space="preserve">Адрес жилого помещения: </w:t>
      </w:r>
      <w:proofErr w:type="gramStart"/>
      <w:r w:rsidR="00C2576F" w:rsidRPr="006D30F2">
        <w:rPr>
          <w:sz w:val="20"/>
          <w:szCs w:val="20"/>
        </w:rPr>
        <w:t>Московская</w:t>
      </w:r>
      <w:proofErr w:type="gramEnd"/>
      <w:r w:rsidR="00C2576F" w:rsidRPr="006D30F2">
        <w:rPr>
          <w:sz w:val="20"/>
          <w:szCs w:val="20"/>
        </w:rPr>
        <w:t xml:space="preserve"> обл., </w:t>
      </w:r>
      <w:r w:rsidR="00C82640">
        <w:rPr>
          <w:sz w:val="20"/>
          <w:szCs w:val="20"/>
        </w:rPr>
        <w:t>г. Химки, __________________________________________</w:t>
      </w:r>
    </w:p>
    <w:p w:rsidR="00E84932" w:rsidRPr="006D30F2" w:rsidRDefault="00E84932" w:rsidP="009125D9">
      <w:pPr>
        <w:pStyle w:val="a6"/>
        <w:widowControl w:val="0"/>
        <w:rPr>
          <w:sz w:val="20"/>
          <w:szCs w:val="20"/>
        </w:rPr>
      </w:pPr>
    </w:p>
    <w:p w:rsidR="009125D9" w:rsidRPr="006D30F2" w:rsidRDefault="00C2576F" w:rsidP="00C2576F">
      <w:pPr>
        <w:pStyle w:val="a6"/>
        <w:widowControl w:val="0"/>
        <w:rPr>
          <w:sz w:val="20"/>
          <w:szCs w:val="20"/>
        </w:rPr>
      </w:pPr>
      <w:r w:rsidRPr="006D30F2">
        <w:rPr>
          <w:sz w:val="20"/>
          <w:szCs w:val="20"/>
        </w:rPr>
        <w:t>к</w:t>
      </w:r>
      <w:r w:rsidR="00E84932" w:rsidRPr="006D30F2">
        <w:rPr>
          <w:sz w:val="20"/>
          <w:szCs w:val="20"/>
        </w:rPr>
        <w:t>в</w:t>
      </w:r>
      <w:r w:rsidRPr="006D30F2">
        <w:rPr>
          <w:sz w:val="20"/>
          <w:szCs w:val="20"/>
        </w:rPr>
        <w:t>.</w:t>
      </w:r>
      <w:r w:rsidR="00E84932" w:rsidRPr="006D30F2">
        <w:rPr>
          <w:sz w:val="20"/>
          <w:szCs w:val="20"/>
        </w:rPr>
        <w:t xml:space="preserve"> № ________</w:t>
      </w:r>
      <w:r w:rsidRPr="006D30F2">
        <w:rPr>
          <w:sz w:val="20"/>
          <w:szCs w:val="20"/>
        </w:rPr>
        <w:t xml:space="preserve">  </w:t>
      </w:r>
      <w:r w:rsidR="009125D9" w:rsidRPr="006D30F2">
        <w:rPr>
          <w:sz w:val="20"/>
          <w:szCs w:val="20"/>
        </w:rPr>
        <w:t xml:space="preserve">№ </w:t>
      </w:r>
      <w:r w:rsidRPr="006D30F2">
        <w:rPr>
          <w:sz w:val="20"/>
          <w:szCs w:val="20"/>
        </w:rPr>
        <w:t xml:space="preserve">лицевого счета _______________ </w:t>
      </w:r>
    </w:p>
    <w:p w:rsidR="009125D9" w:rsidRPr="006D30F2" w:rsidRDefault="009125D9" w:rsidP="009125D9">
      <w:pPr>
        <w:pStyle w:val="a6"/>
        <w:widowControl w:val="0"/>
        <w:rPr>
          <w:b/>
          <w:sz w:val="20"/>
          <w:szCs w:val="20"/>
        </w:rPr>
      </w:pPr>
    </w:p>
    <w:p w:rsidR="009125D9" w:rsidRPr="006D30F2" w:rsidRDefault="009125D9" w:rsidP="009125D9">
      <w:pPr>
        <w:pStyle w:val="a6"/>
        <w:widowControl w:val="0"/>
        <w:rPr>
          <w:b/>
          <w:sz w:val="20"/>
          <w:szCs w:val="20"/>
        </w:rPr>
      </w:pPr>
      <w:r w:rsidRPr="006D30F2">
        <w:rPr>
          <w:b/>
          <w:sz w:val="20"/>
          <w:szCs w:val="20"/>
        </w:rPr>
        <w:t>Показания ИПУ по состоянию на «_____» _____________ 20____ года</w:t>
      </w:r>
    </w:p>
    <w:p w:rsidR="009125D9" w:rsidRPr="006D30F2" w:rsidRDefault="009125D9" w:rsidP="009125D9">
      <w:pPr>
        <w:pStyle w:val="a6"/>
        <w:widowControl w:val="0"/>
        <w:rPr>
          <w:b/>
          <w:sz w:val="20"/>
          <w:szCs w:val="20"/>
        </w:rPr>
      </w:pPr>
    </w:p>
    <w:tbl>
      <w:tblPr>
        <w:tblStyle w:val="af2"/>
        <w:tblW w:w="9213" w:type="dxa"/>
        <w:tblInd w:w="534" w:type="dxa"/>
        <w:tblLook w:val="04A0" w:firstRow="1" w:lastRow="0" w:firstColumn="1" w:lastColumn="0" w:noHBand="0" w:noVBand="1"/>
      </w:tblPr>
      <w:tblGrid>
        <w:gridCol w:w="1564"/>
        <w:gridCol w:w="1412"/>
        <w:gridCol w:w="2369"/>
        <w:gridCol w:w="1884"/>
        <w:gridCol w:w="1984"/>
      </w:tblGrid>
      <w:tr w:rsidR="006D30F2" w:rsidRPr="006D30F2" w:rsidTr="006D30F2">
        <w:trPr>
          <w:trHeight w:val="635"/>
        </w:trPr>
        <w:tc>
          <w:tcPr>
            <w:tcW w:w="1564" w:type="dxa"/>
            <w:tcBorders>
              <w:tl2br w:val="nil"/>
            </w:tcBorders>
            <w:vAlign w:val="center"/>
          </w:tcPr>
          <w:p w:rsidR="002D4A36" w:rsidRPr="006D30F2" w:rsidRDefault="002D4A36" w:rsidP="002D4A36">
            <w:pPr>
              <w:pStyle w:val="a6"/>
              <w:widowControl w:val="0"/>
              <w:ind w:left="0"/>
              <w:jc w:val="center"/>
              <w:rPr>
                <w:b/>
                <w:sz w:val="20"/>
                <w:szCs w:val="20"/>
              </w:rPr>
            </w:pPr>
            <w:r w:rsidRPr="006D30F2">
              <w:rPr>
                <w:b/>
                <w:sz w:val="20"/>
                <w:szCs w:val="20"/>
              </w:rPr>
              <w:t>Ресурс</w:t>
            </w:r>
          </w:p>
        </w:tc>
        <w:tc>
          <w:tcPr>
            <w:tcW w:w="1412" w:type="dxa"/>
            <w:vAlign w:val="center"/>
          </w:tcPr>
          <w:p w:rsidR="002D4A36" w:rsidRPr="006D30F2" w:rsidRDefault="002D4A36" w:rsidP="006D30F2">
            <w:pPr>
              <w:pStyle w:val="a6"/>
              <w:widowControl w:val="0"/>
              <w:ind w:left="0"/>
              <w:jc w:val="center"/>
              <w:rPr>
                <w:b/>
                <w:sz w:val="20"/>
                <w:szCs w:val="20"/>
              </w:rPr>
            </w:pPr>
            <w:r w:rsidRPr="006D30F2">
              <w:rPr>
                <w:b/>
                <w:sz w:val="20"/>
                <w:szCs w:val="20"/>
              </w:rPr>
              <w:t>Ед. изм.</w:t>
            </w:r>
          </w:p>
        </w:tc>
        <w:tc>
          <w:tcPr>
            <w:tcW w:w="2369" w:type="dxa"/>
            <w:vAlign w:val="center"/>
          </w:tcPr>
          <w:p w:rsidR="002D4A36" w:rsidRPr="006D30F2" w:rsidRDefault="002D4A36" w:rsidP="002D4A36">
            <w:pPr>
              <w:pStyle w:val="a6"/>
              <w:widowControl w:val="0"/>
              <w:ind w:left="0"/>
              <w:jc w:val="center"/>
              <w:rPr>
                <w:b/>
                <w:sz w:val="20"/>
                <w:szCs w:val="20"/>
              </w:rPr>
            </w:pPr>
            <w:r w:rsidRPr="006D30F2">
              <w:rPr>
                <w:b/>
                <w:sz w:val="20"/>
                <w:szCs w:val="20"/>
              </w:rPr>
              <w:t>№ ИПУ</w:t>
            </w:r>
          </w:p>
        </w:tc>
        <w:tc>
          <w:tcPr>
            <w:tcW w:w="1884" w:type="dxa"/>
            <w:vAlign w:val="center"/>
          </w:tcPr>
          <w:p w:rsidR="002D4A36" w:rsidRPr="006D30F2" w:rsidRDefault="002D4A36" w:rsidP="002D4A36">
            <w:pPr>
              <w:pStyle w:val="a6"/>
              <w:widowControl w:val="0"/>
              <w:ind w:left="0"/>
              <w:jc w:val="center"/>
              <w:rPr>
                <w:b/>
                <w:sz w:val="20"/>
                <w:szCs w:val="20"/>
              </w:rPr>
            </w:pPr>
            <w:r w:rsidRPr="006D30F2">
              <w:rPr>
                <w:b/>
                <w:sz w:val="20"/>
                <w:szCs w:val="20"/>
              </w:rPr>
              <w:t>Предыдущие показания</w:t>
            </w:r>
          </w:p>
        </w:tc>
        <w:tc>
          <w:tcPr>
            <w:tcW w:w="1984" w:type="dxa"/>
            <w:vAlign w:val="center"/>
          </w:tcPr>
          <w:p w:rsidR="002D4A36" w:rsidRPr="006D30F2" w:rsidRDefault="002D4A36" w:rsidP="002D4A36">
            <w:pPr>
              <w:pStyle w:val="a6"/>
              <w:widowControl w:val="0"/>
              <w:ind w:left="0"/>
              <w:jc w:val="center"/>
              <w:rPr>
                <w:b/>
                <w:sz w:val="20"/>
                <w:szCs w:val="20"/>
              </w:rPr>
            </w:pPr>
            <w:r w:rsidRPr="006D30F2">
              <w:rPr>
                <w:b/>
                <w:sz w:val="20"/>
                <w:szCs w:val="20"/>
              </w:rPr>
              <w:t>Текущие показания</w:t>
            </w:r>
          </w:p>
        </w:tc>
      </w:tr>
      <w:tr w:rsidR="004B0CFE" w:rsidRPr="006D30F2" w:rsidTr="002D4A36">
        <w:tc>
          <w:tcPr>
            <w:tcW w:w="1564" w:type="dxa"/>
            <w:vMerge w:val="restart"/>
            <w:vAlign w:val="center"/>
          </w:tcPr>
          <w:p w:rsidR="002D4A36" w:rsidRPr="006D30F2" w:rsidRDefault="002D4A36" w:rsidP="002D4A36">
            <w:pPr>
              <w:pStyle w:val="a6"/>
              <w:widowControl w:val="0"/>
              <w:ind w:left="0"/>
              <w:jc w:val="center"/>
              <w:rPr>
                <w:sz w:val="20"/>
                <w:szCs w:val="20"/>
              </w:rPr>
            </w:pPr>
            <w:r w:rsidRPr="006D30F2">
              <w:rPr>
                <w:b/>
                <w:sz w:val="20"/>
                <w:szCs w:val="20"/>
              </w:rPr>
              <w:t>ХВС</w:t>
            </w:r>
          </w:p>
        </w:tc>
        <w:tc>
          <w:tcPr>
            <w:tcW w:w="1412" w:type="dxa"/>
            <w:vMerge w:val="restart"/>
            <w:vAlign w:val="center"/>
          </w:tcPr>
          <w:p w:rsidR="002D4A36" w:rsidRPr="006D30F2" w:rsidRDefault="002D4A36" w:rsidP="002D4A36">
            <w:pPr>
              <w:pStyle w:val="a6"/>
              <w:widowControl w:val="0"/>
              <w:ind w:left="0"/>
              <w:jc w:val="center"/>
              <w:rPr>
                <w:sz w:val="20"/>
                <w:szCs w:val="20"/>
              </w:rPr>
            </w:pPr>
            <w:r w:rsidRPr="006D30F2">
              <w:rPr>
                <w:b/>
                <w:sz w:val="20"/>
                <w:szCs w:val="20"/>
              </w:rPr>
              <w:t>куб. м</w:t>
            </w:r>
          </w:p>
        </w:tc>
        <w:tc>
          <w:tcPr>
            <w:tcW w:w="2369" w:type="dxa"/>
            <w:vAlign w:val="center"/>
          </w:tcPr>
          <w:p w:rsidR="002D4A36" w:rsidRPr="006D30F2" w:rsidRDefault="002D4A36" w:rsidP="001644A7">
            <w:pPr>
              <w:pStyle w:val="a6"/>
              <w:widowControl w:val="0"/>
              <w:ind w:left="0"/>
              <w:jc w:val="center"/>
              <w:rPr>
                <w:sz w:val="20"/>
                <w:szCs w:val="20"/>
              </w:rPr>
            </w:pPr>
          </w:p>
          <w:p w:rsidR="002D4A36" w:rsidRPr="006D30F2" w:rsidRDefault="002D4A36" w:rsidP="00334B85">
            <w:pPr>
              <w:pStyle w:val="a6"/>
              <w:widowControl w:val="0"/>
              <w:ind w:left="0"/>
              <w:jc w:val="center"/>
              <w:rPr>
                <w:sz w:val="20"/>
                <w:szCs w:val="20"/>
              </w:rPr>
            </w:pPr>
          </w:p>
        </w:tc>
        <w:tc>
          <w:tcPr>
            <w:tcW w:w="1884" w:type="dxa"/>
          </w:tcPr>
          <w:p w:rsidR="002D4A36" w:rsidRPr="006D30F2" w:rsidRDefault="002D4A36" w:rsidP="00334B85">
            <w:pPr>
              <w:pStyle w:val="a6"/>
              <w:widowControl w:val="0"/>
              <w:ind w:left="0"/>
              <w:jc w:val="center"/>
              <w:rPr>
                <w:sz w:val="20"/>
                <w:szCs w:val="20"/>
              </w:rPr>
            </w:pPr>
          </w:p>
        </w:tc>
        <w:tc>
          <w:tcPr>
            <w:tcW w:w="1984" w:type="dxa"/>
            <w:vAlign w:val="center"/>
          </w:tcPr>
          <w:p w:rsidR="002D4A36" w:rsidRPr="006D30F2" w:rsidRDefault="002D4A36" w:rsidP="001644A7">
            <w:pPr>
              <w:pStyle w:val="a6"/>
              <w:widowControl w:val="0"/>
              <w:ind w:left="0"/>
              <w:jc w:val="center"/>
              <w:rPr>
                <w:sz w:val="20"/>
                <w:szCs w:val="20"/>
              </w:rPr>
            </w:pPr>
          </w:p>
        </w:tc>
      </w:tr>
      <w:tr w:rsidR="004B0CFE" w:rsidRPr="006D30F2" w:rsidTr="002D4A36">
        <w:tc>
          <w:tcPr>
            <w:tcW w:w="1564" w:type="dxa"/>
            <w:vMerge/>
            <w:vAlign w:val="center"/>
          </w:tcPr>
          <w:p w:rsidR="002D4A36" w:rsidRPr="006D30F2" w:rsidRDefault="002D4A36" w:rsidP="002D4A36">
            <w:pPr>
              <w:pStyle w:val="a6"/>
              <w:widowControl w:val="0"/>
              <w:ind w:left="0"/>
              <w:jc w:val="center"/>
              <w:rPr>
                <w:sz w:val="20"/>
                <w:szCs w:val="20"/>
              </w:rPr>
            </w:pPr>
          </w:p>
        </w:tc>
        <w:tc>
          <w:tcPr>
            <w:tcW w:w="1412" w:type="dxa"/>
            <w:vMerge/>
            <w:vAlign w:val="center"/>
          </w:tcPr>
          <w:p w:rsidR="002D4A36" w:rsidRPr="006D30F2" w:rsidRDefault="002D4A36" w:rsidP="002D4A36">
            <w:pPr>
              <w:pStyle w:val="a6"/>
              <w:widowControl w:val="0"/>
              <w:ind w:left="0"/>
              <w:jc w:val="center"/>
              <w:rPr>
                <w:sz w:val="20"/>
                <w:szCs w:val="20"/>
              </w:rPr>
            </w:pPr>
          </w:p>
        </w:tc>
        <w:tc>
          <w:tcPr>
            <w:tcW w:w="2369" w:type="dxa"/>
            <w:vAlign w:val="center"/>
          </w:tcPr>
          <w:p w:rsidR="002D4A36" w:rsidRPr="006D30F2" w:rsidRDefault="002D4A36" w:rsidP="00334B85">
            <w:pPr>
              <w:pStyle w:val="a6"/>
              <w:widowControl w:val="0"/>
              <w:ind w:left="0"/>
              <w:jc w:val="center"/>
              <w:rPr>
                <w:sz w:val="20"/>
                <w:szCs w:val="20"/>
              </w:rPr>
            </w:pPr>
          </w:p>
          <w:p w:rsidR="002D4A36" w:rsidRPr="006D30F2" w:rsidRDefault="002D4A36" w:rsidP="00334B85">
            <w:pPr>
              <w:pStyle w:val="a6"/>
              <w:widowControl w:val="0"/>
              <w:ind w:left="0"/>
              <w:jc w:val="center"/>
              <w:rPr>
                <w:sz w:val="20"/>
                <w:szCs w:val="20"/>
              </w:rPr>
            </w:pPr>
          </w:p>
        </w:tc>
        <w:tc>
          <w:tcPr>
            <w:tcW w:w="1884" w:type="dxa"/>
          </w:tcPr>
          <w:p w:rsidR="002D4A36" w:rsidRPr="006D30F2" w:rsidRDefault="002D4A36" w:rsidP="00334B85">
            <w:pPr>
              <w:pStyle w:val="a6"/>
              <w:widowControl w:val="0"/>
              <w:ind w:left="0"/>
              <w:jc w:val="center"/>
              <w:rPr>
                <w:b/>
                <w:sz w:val="20"/>
                <w:szCs w:val="20"/>
              </w:rPr>
            </w:pPr>
          </w:p>
        </w:tc>
        <w:tc>
          <w:tcPr>
            <w:tcW w:w="1984" w:type="dxa"/>
            <w:vAlign w:val="center"/>
          </w:tcPr>
          <w:p w:rsidR="002D4A36" w:rsidRPr="006D30F2" w:rsidRDefault="002D4A36" w:rsidP="001644A7">
            <w:pPr>
              <w:pStyle w:val="a6"/>
              <w:widowControl w:val="0"/>
              <w:ind w:left="0"/>
              <w:jc w:val="center"/>
              <w:rPr>
                <w:sz w:val="20"/>
                <w:szCs w:val="20"/>
              </w:rPr>
            </w:pPr>
          </w:p>
        </w:tc>
      </w:tr>
      <w:tr w:rsidR="004B0CFE" w:rsidRPr="006D30F2" w:rsidTr="002D4A36">
        <w:tc>
          <w:tcPr>
            <w:tcW w:w="1564" w:type="dxa"/>
            <w:vMerge w:val="restart"/>
            <w:vAlign w:val="center"/>
          </w:tcPr>
          <w:p w:rsidR="002D4A36" w:rsidRPr="006D30F2" w:rsidRDefault="002D4A36" w:rsidP="002D4A36">
            <w:pPr>
              <w:pStyle w:val="a6"/>
              <w:widowControl w:val="0"/>
              <w:ind w:left="0"/>
              <w:jc w:val="center"/>
              <w:rPr>
                <w:sz w:val="20"/>
                <w:szCs w:val="20"/>
              </w:rPr>
            </w:pPr>
          </w:p>
          <w:p w:rsidR="002D4A36" w:rsidRPr="006D30F2" w:rsidRDefault="002D4A36" w:rsidP="002D4A36">
            <w:pPr>
              <w:pStyle w:val="a6"/>
              <w:widowControl w:val="0"/>
              <w:ind w:left="0"/>
              <w:jc w:val="center"/>
              <w:rPr>
                <w:sz w:val="20"/>
                <w:szCs w:val="20"/>
              </w:rPr>
            </w:pPr>
            <w:r w:rsidRPr="006D30F2">
              <w:rPr>
                <w:b/>
                <w:sz w:val="20"/>
                <w:szCs w:val="20"/>
              </w:rPr>
              <w:t>ГВС</w:t>
            </w:r>
          </w:p>
          <w:p w:rsidR="002D4A36" w:rsidRPr="006D30F2" w:rsidRDefault="002D4A36" w:rsidP="002D4A36">
            <w:pPr>
              <w:pStyle w:val="a6"/>
              <w:widowControl w:val="0"/>
              <w:ind w:left="0"/>
              <w:jc w:val="center"/>
              <w:rPr>
                <w:sz w:val="20"/>
                <w:szCs w:val="20"/>
              </w:rPr>
            </w:pPr>
          </w:p>
        </w:tc>
        <w:tc>
          <w:tcPr>
            <w:tcW w:w="1412" w:type="dxa"/>
            <w:vMerge w:val="restart"/>
            <w:vAlign w:val="center"/>
          </w:tcPr>
          <w:p w:rsidR="002D4A36" w:rsidRPr="006D30F2" w:rsidRDefault="002D4A36" w:rsidP="002D4A36">
            <w:pPr>
              <w:pStyle w:val="a6"/>
              <w:widowControl w:val="0"/>
              <w:ind w:left="0"/>
              <w:jc w:val="center"/>
              <w:rPr>
                <w:sz w:val="20"/>
                <w:szCs w:val="20"/>
              </w:rPr>
            </w:pPr>
            <w:r w:rsidRPr="006D30F2">
              <w:rPr>
                <w:b/>
                <w:sz w:val="20"/>
                <w:szCs w:val="20"/>
              </w:rPr>
              <w:t>куб. м</w:t>
            </w:r>
          </w:p>
        </w:tc>
        <w:tc>
          <w:tcPr>
            <w:tcW w:w="2369" w:type="dxa"/>
            <w:vAlign w:val="center"/>
          </w:tcPr>
          <w:p w:rsidR="002D4A36" w:rsidRPr="006D30F2" w:rsidRDefault="002D4A36" w:rsidP="00334B85">
            <w:pPr>
              <w:pStyle w:val="a6"/>
              <w:widowControl w:val="0"/>
              <w:ind w:left="0"/>
              <w:jc w:val="center"/>
              <w:rPr>
                <w:sz w:val="20"/>
                <w:szCs w:val="20"/>
              </w:rPr>
            </w:pPr>
          </w:p>
          <w:p w:rsidR="002D4A36" w:rsidRPr="006D30F2" w:rsidRDefault="002D4A36" w:rsidP="00334B85">
            <w:pPr>
              <w:pStyle w:val="a6"/>
              <w:widowControl w:val="0"/>
              <w:ind w:left="0"/>
              <w:jc w:val="center"/>
              <w:rPr>
                <w:sz w:val="20"/>
                <w:szCs w:val="20"/>
              </w:rPr>
            </w:pPr>
          </w:p>
        </w:tc>
        <w:tc>
          <w:tcPr>
            <w:tcW w:w="1884" w:type="dxa"/>
          </w:tcPr>
          <w:p w:rsidR="002D4A36" w:rsidRPr="006D30F2" w:rsidRDefault="002D4A36" w:rsidP="00334B85">
            <w:pPr>
              <w:pStyle w:val="a6"/>
              <w:widowControl w:val="0"/>
              <w:ind w:left="0"/>
              <w:jc w:val="center"/>
              <w:rPr>
                <w:sz w:val="20"/>
                <w:szCs w:val="20"/>
              </w:rPr>
            </w:pPr>
          </w:p>
        </w:tc>
        <w:tc>
          <w:tcPr>
            <w:tcW w:w="1984" w:type="dxa"/>
            <w:vAlign w:val="center"/>
          </w:tcPr>
          <w:p w:rsidR="002D4A36" w:rsidRPr="006D30F2" w:rsidRDefault="002D4A36" w:rsidP="001644A7">
            <w:pPr>
              <w:pStyle w:val="a6"/>
              <w:widowControl w:val="0"/>
              <w:ind w:left="0"/>
              <w:jc w:val="center"/>
              <w:rPr>
                <w:sz w:val="20"/>
                <w:szCs w:val="20"/>
              </w:rPr>
            </w:pPr>
          </w:p>
        </w:tc>
      </w:tr>
      <w:tr w:rsidR="004B0CFE" w:rsidRPr="006D30F2" w:rsidTr="002D4A36">
        <w:tc>
          <w:tcPr>
            <w:tcW w:w="1564" w:type="dxa"/>
            <w:vMerge/>
            <w:vAlign w:val="center"/>
          </w:tcPr>
          <w:p w:rsidR="002D4A36" w:rsidRPr="006D30F2" w:rsidRDefault="002D4A36" w:rsidP="002D4A36">
            <w:pPr>
              <w:pStyle w:val="a6"/>
              <w:widowControl w:val="0"/>
              <w:ind w:left="0"/>
              <w:jc w:val="center"/>
              <w:rPr>
                <w:sz w:val="20"/>
                <w:szCs w:val="20"/>
              </w:rPr>
            </w:pPr>
          </w:p>
        </w:tc>
        <w:tc>
          <w:tcPr>
            <w:tcW w:w="1412" w:type="dxa"/>
            <w:vMerge/>
            <w:vAlign w:val="center"/>
          </w:tcPr>
          <w:p w:rsidR="002D4A36" w:rsidRPr="006D30F2" w:rsidRDefault="002D4A36" w:rsidP="002D4A36">
            <w:pPr>
              <w:pStyle w:val="a6"/>
              <w:widowControl w:val="0"/>
              <w:ind w:left="0"/>
              <w:jc w:val="center"/>
              <w:rPr>
                <w:sz w:val="20"/>
                <w:szCs w:val="20"/>
              </w:rPr>
            </w:pPr>
          </w:p>
        </w:tc>
        <w:tc>
          <w:tcPr>
            <w:tcW w:w="2369" w:type="dxa"/>
            <w:vAlign w:val="center"/>
          </w:tcPr>
          <w:p w:rsidR="002D4A36" w:rsidRPr="006D30F2" w:rsidRDefault="002D4A36" w:rsidP="00123223">
            <w:pPr>
              <w:pStyle w:val="a6"/>
              <w:widowControl w:val="0"/>
              <w:ind w:left="0"/>
              <w:jc w:val="center"/>
              <w:rPr>
                <w:sz w:val="20"/>
                <w:szCs w:val="20"/>
              </w:rPr>
            </w:pPr>
          </w:p>
          <w:p w:rsidR="002D4A36" w:rsidRPr="006D30F2" w:rsidRDefault="002D4A36" w:rsidP="00123223">
            <w:pPr>
              <w:pStyle w:val="a6"/>
              <w:widowControl w:val="0"/>
              <w:ind w:left="0"/>
              <w:jc w:val="center"/>
              <w:rPr>
                <w:sz w:val="20"/>
                <w:szCs w:val="20"/>
              </w:rPr>
            </w:pPr>
          </w:p>
        </w:tc>
        <w:tc>
          <w:tcPr>
            <w:tcW w:w="1884" w:type="dxa"/>
          </w:tcPr>
          <w:p w:rsidR="002D4A36" w:rsidRPr="006D30F2" w:rsidRDefault="002D4A36" w:rsidP="00123223">
            <w:pPr>
              <w:pStyle w:val="a6"/>
              <w:widowControl w:val="0"/>
              <w:ind w:left="0"/>
              <w:jc w:val="center"/>
              <w:rPr>
                <w:sz w:val="20"/>
                <w:szCs w:val="20"/>
              </w:rPr>
            </w:pPr>
          </w:p>
        </w:tc>
        <w:tc>
          <w:tcPr>
            <w:tcW w:w="1984" w:type="dxa"/>
            <w:vAlign w:val="center"/>
          </w:tcPr>
          <w:p w:rsidR="002D4A36" w:rsidRPr="006D30F2" w:rsidRDefault="002D4A36" w:rsidP="00123223">
            <w:pPr>
              <w:pStyle w:val="a6"/>
              <w:widowControl w:val="0"/>
              <w:ind w:left="0"/>
              <w:jc w:val="center"/>
              <w:rPr>
                <w:sz w:val="20"/>
                <w:szCs w:val="20"/>
              </w:rPr>
            </w:pPr>
          </w:p>
        </w:tc>
      </w:tr>
      <w:tr w:rsidR="004B0CFE" w:rsidRPr="006D30F2" w:rsidTr="002D4A36">
        <w:tc>
          <w:tcPr>
            <w:tcW w:w="1564" w:type="dxa"/>
            <w:vAlign w:val="center"/>
          </w:tcPr>
          <w:p w:rsidR="002D4A36" w:rsidRPr="006D30F2" w:rsidRDefault="002D4A36" w:rsidP="002D4A36">
            <w:pPr>
              <w:pStyle w:val="a6"/>
              <w:widowControl w:val="0"/>
              <w:ind w:left="0"/>
              <w:jc w:val="center"/>
              <w:rPr>
                <w:b/>
                <w:sz w:val="20"/>
                <w:szCs w:val="20"/>
              </w:rPr>
            </w:pPr>
            <w:r w:rsidRPr="006D30F2">
              <w:rPr>
                <w:b/>
                <w:sz w:val="20"/>
                <w:szCs w:val="20"/>
              </w:rPr>
              <w:t>Тепловая энергия</w:t>
            </w:r>
          </w:p>
        </w:tc>
        <w:tc>
          <w:tcPr>
            <w:tcW w:w="1412" w:type="dxa"/>
            <w:vAlign w:val="center"/>
          </w:tcPr>
          <w:p w:rsidR="002D4A36" w:rsidRPr="006D30F2" w:rsidRDefault="002D4A36" w:rsidP="002D4A36">
            <w:pPr>
              <w:pStyle w:val="a6"/>
              <w:widowControl w:val="0"/>
              <w:ind w:left="0"/>
              <w:jc w:val="center"/>
              <w:rPr>
                <w:sz w:val="20"/>
                <w:szCs w:val="20"/>
              </w:rPr>
            </w:pPr>
            <w:r w:rsidRPr="006D30F2">
              <w:rPr>
                <w:b/>
                <w:sz w:val="20"/>
                <w:szCs w:val="20"/>
              </w:rPr>
              <w:t>Гкал</w:t>
            </w:r>
          </w:p>
        </w:tc>
        <w:tc>
          <w:tcPr>
            <w:tcW w:w="2369" w:type="dxa"/>
            <w:vAlign w:val="center"/>
          </w:tcPr>
          <w:p w:rsidR="002D4A36" w:rsidRPr="006D30F2" w:rsidRDefault="002D4A36" w:rsidP="00123223">
            <w:pPr>
              <w:pStyle w:val="a6"/>
              <w:widowControl w:val="0"/>
              <w:ind w:left="0"/>
              <w:jc w:val="center"/>
              <w:rPr>
                <w:sz w:val="20"/>
                <w:szCs w:val="20"/>
              </w:rPr>
            </w:pPr>
          </w:p>
          <w:p w:rsidR="002D4A36" w:rsidRPr="006D30F2" w:rsidRDefault="002D4A36" w:rsidP="00123223">
            <w:pPr>
              <w:pStyle w:val="a6"/>
              <w:widowControl w:val="0"/>
              <w:ind w:left="0"/>
              <w:jc w:val="center"/>
              <w:rPr>
                <w:sz w:val="20"/>
                <w:szCs w:val="20"/>
              </w:rPr>
            </w:pPr>
          </w:p>
          <w:p w:rsidR="002D4A36" w:rsidRPr="006D30F2" w:rsidRDefault="002D4A36" w:rsidP="00123223">
            <w:pPr>
              <w:pStyle w:val="a6"/>
              <w:widowControl w:val="0"/>
              <w:ind w:left="0"/>
              <w:jc w:val="center"/>
              <w:rPr>
                <w:sz w:val="20"/>
                <w:szCs w:val="20"/>
              </w:rPr>
            </w:pPr>
          </w:p>
        </w:tc>
        <w:tc>
          <w:tcPr>
            <w:tcW w:w="1884" w:type="dxa"/>
          </w:tcPr>
          <w:p w:rsidR="002D4A36" w:rsidRPr="006D30F2" w:rsidRDefault="002D4A36" w:rsidP="00123223">
            <w:pPr>
              <w:pStyle w:val="a6"/>
              <w:widowControl w:val="0"/>
              <w:ind w:left="0"/>
              <w:jc w:val="center"/>
              <w:rPr>
                <w:sz w:val="20"/>
                <w:szCs w:val="20"/>
              </w:rPr>
            </w:pPr>
          </w:p>
        </w:tc>
        <w:tc>
          <w:tcPr>
            <w:tcW w:w="1984" w:type="dxa"/>
            <w:vAlign w:val="center"/>
          </w:tcPr>
          <w:p w:rsidR="002D4A36" w:rsidRPr="006D30F2" w:rsidRDefault="002D4A36" w:rsidP="00123223">
            <w:pPr>
              <w:pStyle w:val="a6"/>
              <w:widowControl w:val="0"/>
              <w:ind w:left="0"/>
              <w:jc w:val="center"/>
              <w:rPr>
                <w:sz w:val="20"/>
                <w:szCs w:val="20"/>
              </w:rPr>
            </w:pPr>
          </w:p>
        </w:tc>
      </w:tr>
    </w:tbl>
    <w:p w:rsidR="009125D9" w:rsidRPr="006D30F2" w:rsidRDefault="009125D9" w:rsidP="009125D9">
      <w:pPr>
        <w:pStyle w:val="a6"/>
        <w:widowControl w:val="0"/>
        <w:rPr>
          <w:sz w:val="20"/>
          <w:szCs w:val="20"/>
        </w:rPr>
      </w:pPr>
    </w:p>
    <w:p w:rsidR="00E84932" w:rsidRPr="006D30F2" w:rsidRDefault="00E84932" w:rsidP="009125D9">
      <w:pPr>
        <w:pStyle w:val="a6"/>
        <w:widowControl w:val="0"/>
        <w:rPr>
          <w:sz w:val="20"/>
          <w:szCs w:val="20"/>
        </w:rPr>
      </w:pPr>
      <w:r w:rsidRPr="006D30F2">
        <w:rPr>
          <w:sz w:val="20"/>
          <w:szCs w:val="20"/>
        </w:rPr>
        <w:t>Сообщение передал: _______________________________________________________________________</w:t>
      </w:r>
    </w:p>
    <w:p w:rsidR="00E84932" w:rsidRPr="006D30F2" w:rsidRDefault="002D4A36" w:rsidP="009125D9">
      <w:pPr>
        <w:pStyle w:val="a6"/>
        <w:widowControl w:val="0"/>
        <w:rPr>
          <w:sz w:val="20"/>
          <w:szCs w:val="20"/>
        </w:rPr>
      </w:pPr>
      <w:r w:rsidRPr="006D30F2">
        <w:rPr>
          <w:sz w:val="20"/>
          <w:szCs w:val="20"/>
        </w:rPr>
        <w:t>Контактный телефон: ______________________________________________________________________</w:t>
      </w:r>
    </w:p>
    <w:p w:rsidR="00E84932" w:rsidRPr="006D30F2" w:rsidRDefault="00E84932" w:rsidP="009125D9">
      <w:pPr>
        <w:pStyle w:val="a6"/>
        <w:widowControl w:val="0"/>
        <w:rPr>
          <w:sz w:val="20"/>
          <w:szCs w:val="20"/>
        </w:rPr>
      </w:pPr>
      <w:r w:rsidRPr="006D30F2">
        <w:rPr>
          <w:sz w:val="20"/>
          <w:szCs w:val="20"/>
        </w:rPr>
        <w:t>Дата передачи: «_____» _____________ 20____ года</w:t>
      </w:r>
    </w:p>
    <w:p w:rsidR="006D30F2" w:rsidRPr="006D30F2" w:rsidRDefault="006D30F2" w:rsidP="009125D9">
      <w:pPr>
        <w:pStyle w:val="a6"/>
        <w:widowControl w:val="0"/>
        <w:rPr>
          <w:sz w:val="20"/>
          <w:szCs w:val="20"/>
        </w:rPr>
      </w:pPr>
    </w:p>
    <w:p w:rsidR="006D30F2" w:rsidRPr="006D30F2" w:rsidRDefault="006D30F2" w:rsidP="009125D9">
      <w:pPr>
        <w:pStyle w:val="a6"/>
        <w:widowControl w:val="0"/>
        <w:rPr>
          <w:sz w:val="20"/>
          <w:szCs w:val="20"/>
        </w:rPr>
      </w:pPr>
    </w:p>
    <w:p w:rsidR="006D30F2" w:rsidRPr="006D30F2" w:rsidRDefault="006D30F2" w:rsidP="009125D9">
      <w:pPr>
        <w:pStyle w:val="a6"/>
        <w:widowControl w:val="0"/>
        <w:rPr>
          <w:i/>
          <w:sz w:val="20"/>
          <w:szCs w:val="20"/>
        </w:rPr>
      </w:pPr>
      <w:r w:rsidRPr="006D30F2">
        <w:rPr>
          <w:i/>
          <w:sz w:val="20"/>
          <w:szCs w:val="20"/>
        </w:rPr>
        <w:t>Снимите копию данного листа и ежемесячно передавайте показания индивидуальных приборов учета.</w:t>
      </w:r>
    </w:p>
    <w:sectPr w:rsidR="006D30F2" w:rsidRPr="006D30F2" w:rsidSect="003A79ED">
      <w:headerReference w:type="default" r:id="rId14"/>
      <w:footerReference w:type="default" r:id="rId15"/>
      <w:pgSz w:w="11906" w:h="16838"/>
      <w:pgMar w:top="851" w:right="567"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7E6B" w:rsidRDefault="00887E6B" w:rsidP="00BF406C">
      <w:r>
        <w:separator/>
      </w:r>
    </w:p>
  </w:endnote>
  <w:endnote w:type="continuationSeparator" w:id="0">
    <w:p w:rsidR="00887E6B" w:rsidRDefault="00887E6B" w:rsidP="00BF4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ヒラギノ角ゴ Pro W3">
    <w:altName w:val="Times New Roman"/>
    <w:charset w:val="00"/>
    <w:family w:val="roman"/>
    <w:pitch w:val="default"/>
  </w:font>
  <w:font w:name="Times New Roman CYR">
    <w:panose1 w:val="02020603050405020304"/>
    <w:charset w:val="CC"/>
    <w:family w:val="roman"/>
    <w:pitch w:val="variable"/>
    <w:sig w:usb0="E0002AFF" w:usb1="C0007841"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ISOCPEURItalic">
    <w:altName w:val="Arabic Typesetting"/>
    <w:panose1 w:val="00000000000000000000"/>
    <w:charset w:val="00"/>
    <w:family w:val="script"/>
    <w:notTrueType/>
    <w:pitch w:val="default"/>
    <w:sig w:usb0="00000003" w:usb1="00000000" w:usb2="00000000" w:usb3="00000000" w:csb0="00000001" w:csb1="00000000"/>
  </w:font>
  <w:font w:name="ヒラギノ角ゴ ProN W6">
    <w:panose1 w:val="00000000000000000000"/>
    <w:charset w:val="80"/>
    <w:family w:val="roman"/>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CDE" w:rsidRPr="000A12B6" w:rsidRDefault="00E33CDE">
    <w:pPr>
      <w:pStyle w:val="af0"/>
      <w:pBdr>
        <w:top w:val="thinThickSmallGap" w:sz="24" w:space="1" w:color="622423" w:themeColor="accent2" w:themeShade="7F"/>
      </w:pBdr>
      <w:rPr>
        <w:rFonts w:asciiTheme="majorHAnsi" w:eastAsiaTheme="majorEastAsia" w:hAnsiTheme="majorHAnsi" w:cstheme="majorBidi"/>
        <w:sz w:val="20"/>
        <w:szCs w:val="20"/>
      </w:rPr>
    </w:pPr>
    <w:r w:rsidRPr="000A12B6">
      <w:rPr>
        <w:rFonts w:asciiTheme="majorHAnsi" w:eastAsiaTheme="majorEastAsia" w:hAnsiTheme="majorHAnsi" w:cstheme="majorBidi"/>
        <w:sz w:val="20"/>
        <w:szCs w:val="20"/>
      </w:rPr>
      <w:t>Управляющая организация ___________________</w:t>
    </w:r>
    <w:r>
      <w:rPr>
        <w:rFonts w:asciiTheme="majorHAnsi" w:eastAsiaTheme="majorEastAsia" w:hAnsiTheme="majorHAnsi" w:cstheme="majorBidi"/>
        <w:sz w:val="20"/>
        <w:szCs w:val="20"/>
      </w:rPr>
      <w:t xml:space="preserve">                                                           Собственник _________________________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7E6B" w:rsidRDefault="00887E6B" w:rsidP="00BF406C">
      <w:r>
        <w:separator/>
      </w:r>
    </w:p>
  </w:footnote>
  <w:footnote w:type="continuationSeparator" w:id="0">
    <w:p w:rsidR="00887E6B" w:rsidRDefault="00887E6B" w:rsidP="00BF406C">
      <w:r>
        <w:continuationSeparator/>
      </w:r>
    </w:p>
  </w:footnote>
  <w:footnote w:id="1">
    <w:p w:rsidR="00E33CDE" w:rsidRPr="000A12B6" w:rsidRDefault="00E33CDE" w:rsidP="003A634E">
      <w:pPr>
        <w:pStyle w:val="a3"/>
        <w:rPr>
          <w:sz w:val="16"/>
          <w:szCs w:val="16"/>
        </w:rPr>
      </w:pPr>
      <w:r w:rsidRPr="003460DB">
        <w:rPr>
          <w:rStyle w:val="a5"/>
        </w:rPr>
        <w:footnoteRef/>
      </w:r>
      <w:r w:rsidRPr="000A12B6">
        <w:rPr>
          <w:sz w:val="16"/>
          <w:szCs w:val="16"/>
        </w:rPr>
        <w:t xml:space="preserve"> </w:t>
      </w:r>
      <w:proofErr w:type="gramStart"/>
      <w:r w:rsidRPr="000A12B6">
        <w:rPr>
          <w:sz w:val="16"/>
          <w:szCs w:val="16"/>
        </w:rPr>
        <w:t>Нужное</w:t>
      </w:r>
      <w:proofErr w:type="gramEnd"/>
      <w:r w:rsidRPr="000A12B6">
        <w:rPr>
          <w:sz w:val="16"/>
          <w:szCs w:val="16"/>
        </w:rPr>
        <w:t xml:space="preserve"> отметить знаком «</w:t>
      </w:r>
      <w:r w:rsidRPr="000A12B6">
        <w:rPr>
          <w:color w:val="006600"/>
          <w:lang w:val="en-US"/>
        </w:rPr>
        <w:sym w:font="Wingdings" w:char="F0FC"/>
      </w:r>
      <w:r w:rsidRPr="000A12B6">
        <w:rPr>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16"/>
        <w:szCs w:val="16"/>
      </w:rPr>
      <w:id w:val="1477648756"/>
      <w:docPartObj>
        <w:docPartGallery w:val="Page Numbers (Top of Page)"/>
        <w:docPartUnique/>
      </w:docPartObj>
    </w:sdtPr>
    <w:sdtEndPr/>
    <w:sdtContent>
      <w:p w:rsidR="00E33CDE" w:rsidRPr="000A12B6" w:rsidRDefault="00E33CDE">
        <w:pPr>
          <w:pStyle w:val="ae"/>
          <w:jc w:val="right"/>
          <w:rPr>
            <w:i/>
            <w:sz w:val="16"/>
            <w:szCs w:val="16"/>
          </w:rPr>
        </w:pPr>
        <w:r w:rsidRPr="000A12B6">
          <w:rPr>
            <w:i/>
            <w:sz w:val="16"/>
            <w:szCs w:val="16"/>
          </w:rPr>
          <w:t xml:space="preserve">Страница </w:t>
        </w:r>
        <w:r w:rsidRPr="000A12B6">
          <w:rPr>
            <w:b/>
            <w:bCs/>
            <w:i/>
            <w:sz w:val="16"/>
            <w:szCs w:val="16"/>
          </w:rPr>
          <w:fldChar w:fldCharType="begin"/>
        </w:r>
        <w:r w:rsidRPr="000A12B6">
          <w:rPr>
            <w:b/>
            <w:bCs/>
            <w:i/>
            <w:sz w:val="16"/>
            <w:szCs w:val="16"/>
          </w:rPr>
          <w:instrText>PAGE</w:instrText>
        </w:r>
        <w:r w:rsidRPr="000A12B6">
          <w:rPr>
            <w:b/>
            <w:bCs/>
            <w:i/>
            <w:sz w:val="16"/>
            <w:szCs w:val="16"/>
          </w:rPr>
          <w:fldChar w:fldCharType="separate"/>
        </w:r>
        <w:r w:rsidR="002641B7">
          <w:rPr>
            <w:b/>
            <w:bCs/>
            <w:i/>
            <w:noProof/>
            <w:sz w:val="16"/>
            <w:szCs w:val="16"/>
          </w:rPr>
          <w:t>45</w:t>
        </w:r>
        <w:r w:rsidRPr="000A12B6">
          <w:rPr>
            <w:b/>
            <w:bCs/>
            <w:i/>
            <w:sz w:val="16"/>
            <w:szCs w:val="16"/>
          </w:rPr>
          <w:fldChar w:fldCharType="end"/>
        </w:r>
        <w:r w:rsidRPr="000A12B6">
          <w:rPr>
            <w:i/>
            <w:sz w:val="16"/>
            <w:szCs w:val="16"/>
          </w:rPr>
          <w:t xml:space="preserve"> из </w:t>
        </w:r>
        <w:r w:rsidRPr="000A12B6">
          <w:rPr>
            <w:b/>
            <w:bCs/>
            <w:i/>
            <w:sz w:val="16"/>
            <w:szCs w:val="16"/>
          </w:rPr>
          <w:fldChar w:fldCharType="begin"/>
        </w:r>
        <w:r w:rsidRPr="000A12B6">
          <w:rPr>
            <w:b/>
            <w:bCs/>
            <w:i/>
            <w:sz w:val="16"/>
            <w:szCs w:val="16"/>
          </w:rPr>
          <w:instrText>NUMPAGES</w:instrText>
        </w:r>
        <w:r w:rsidRPr="000A12B6">
          <w:rPr>
            <w:b/>
            <w:bCs/>
            <w:i/>
            <w:sz w:val="16"/>
            <w:szCs w:val="16"/>
          </w:rPr>
          <w:fldChar w:fldCharType="separate"/>
        </w:r>
        <w:r w:rsidR="002641B7">
          <w:rPr>
            <w:b/>
            <w:bCs/>
            <w:i/>
            <w:noProof/>
            <w:sz w:val="16"/>
            <w:szCs w:val="16"/>
          </w:rPr>
          <w:t>45</w:t>
        </w:r>
        <w:r w:rsidRPr="000A12B6">
          <w:rPr>
            <w:b/>
            <w:bCs/>
            <w:i/>
            <w:sz w:val="16"/>
            <w:szCs w:val="16"/>
          </w:rPr>
          <w:fldChar w:fldCharType="end"/>
        </w:r>
      </w:p>
    </w:sdtContent>
  </w:sdt>
  <w:p w:rsidR="00E33CDE" w:rsidRDefault="00E33CDE">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C5307"/>
    <w:multiLevelType w:val="multilevel"/>
    <w:tmpl w:val="DCA403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0E3297F"/>
    <w:multiLevelType w:val="hybridMultilevel"/>
    <w:tmpl w:val="212C14CC"/>
    <w:lvl w:ilvl="0" w:tplc="7F2C1BB6">
      <w:start w:val="1"/>
      <w:numFmt w:val="bullet"/>
      <w:lvlText w:val=""/>
      <w:lvlJc w:val="left"/>
      <w:pPr>
        <w:ind w:left="720" w:hanging="360"/>
      </w:pPr>
      <w:rPr>
        <w:rFonts w:ascii="Wingdings 2" w:hAnsi="Wingdings 2" w:hint="default"/>
        <w:color w:val="auto"/>
        <w:sz w:val="48"/>
        <w:szCs w:val="4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2983883"/>
    <w:multiLevelType w:val="hybridMultilevel"/>
    <w:tmpl w:val="E6C6F2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39D4458"/>
    <w:multiLevelType w:val="hybridMultilevel"/>
    <w:tmpl w:val="39165124"/>
    <w:lvl w:ilvl="0" w:tplc="C90696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90021E"/>
    <w:multiLevelType w:val="hybridMultilevel"/>
    <w:tmpl w:val="A12C99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CDC11A2"/>
    <w:multiLevelType w:val="hybridMultilevel"/>
    <w:tmpl w:val="25382E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D645E22"/>
    <w:multiLevelType w:val="hybridMultilevel"/>
    <w:tmpl w:val="22349E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DBF7B05"/>
    <w:multiLevelType w:val="hybridMultilevel"/>
    <w:tmpl w:val="67C66ED0"/>
    <w:lvl w:ilvl="0" w:tplc="04190001">
      <w:start w:val="1"/>
      <w:numFmt w:val="bullet"/>
      <w:lvlText w:val=""/>
      <w:lvlJc w:val="left"/>
      <w:pPr>
        <w:tabs>
          <w:tab w:val="num" w:pos="3069"/>
        </w:tabs>
        <w:ind w:left="3069" w:hanging="360"/>
      </w:pPr>
      <w:rPr>
        <w:rFonts w:ascii="Symbol" w:hAnsi="Symbol" w:hint="default"/>
      </w:rPr>
    </w:lvl>
    <w:lvl w:ilvl="1" w:tplc="04190003" w:tentative="1">
      <w:start w:val="1"/>
      <w:numFmt w:val="bullet"/>
      <w:lvlText w:val="o"/>
      <w:lvlJc w:val="left"/>
      <w:pPr>
        <w:tabs>
          <w:tab w:val="num" w:pos="3789"/>
        </w:tabs>
        <w:ind w:left="3789" w:hanging="360"/>
      </w:pPr>
      <w:rPr>
        <w:rFonts w:ascii="Courier New" w:hAnsi="Courier New" w:cs="Courier New" w:hint="default"/>
      </w:rPr>
    </w:lvl>
    <w:lvl w:ilvl="2" w:tplc="04190005" w:tentative="1">
      <w:start w:val="1"/>
      <w:numFmt w:val="bullet"/>
      <w:lvlText w:val=""/>
      <w:lvlJc w:val="left"/>
      <w:pPr>
        <w:tabs>
          <w:tab w:val="num" w:pos="4509"/>
        </w:tabs>
        <w:ind w:left="4509" w:hanging="360"/>
      </w:pPr>
      <w:rPr>
        <w:rFonts w:ascii="Wingdings" w:hAnsi="Wingdings" w:hint="default"/>
      </w:rPr>
    </w:lvl>
    <w:lvl w:ilvl="3" w:tplc="04190001" w:tentative="1">
      <w:start w:val="1"/>
      <w:numFmt w:val="bullet"/>
      <w:lvlText w:val=""/>
      <w:lvlJc w:val="left"/>
      <w:pPr>
        <w:tabs>
          <w:tab w:val="num" w:pos="5229"/>
        </w:tabs>
        <w:ind w:left="5229" w:hanging="360"/>
      </w:pPr>
      <w:rPr>
        <w:rFonts w:ascii="Symbol" w:hAnsi="Symbol" w:hint="default"/>
      </w:rPr>
    </w:lvl>
    <w:lvl w:ilvl="4" w:tplc="04190003" w:tentative="1">
      <w:start w:val="1"/>
      <w:numFmt w:val="bullet"/>
      <w:lvlText w:val="o"/>
      <w:lvlJc w:val="left"/>
      <w:pPr>
        <w:tabs>
          <w:tab w:val="num" w:pos="5949"/>
        </w:tabs>
        <w:ind w:left="5949" w:hanging="360"/>
      </w:pPr>
      <w:rPr>
        <w:rFonts w:ascii="Courier New" w:hAnsi="Courier New" w:cs="Courier New" w:hint="default"/>
      </w:rPr>
    </w:lvl>
    <w:lvl w:ilvl="5" w:tplc="04190005" w:tentative="1">
      <w:start w:val="1"/>
      <w:numFmt w:val="bullet"/>
      <w:lvlText w:val=""/>
      <w:lvlJc w:val="left"/>
      <w:pPr>
        <w:tabs>
          <w:tab w:val="num" w:pos="6669"/>
        </w:tabs>
        <w:ind w:left="6669" w:hanging="360"/>
      </w:pPr>
      <w:rPr>
        <w:rFonts w:ascii="Wingdings" w:hAnsi="Wingdings" w:hint="default"/>
      </w:rPr>
    </w:lvl>
    <w:lvl w:ilvl="6" w:tplc="04190001" w:tentative="1">
      <w:start w:val="1"/>
      <w:numFmt w:val="bullet"/>
      <w:lvlText w:val=""/>
      <w:lvlJc w:val="left"/>
      <w:pPr>
        <w:tabs>
          <w:tab w:val="num" w:pos="7389"/>
        </w:tabs>
        <w:ind w:left="7389" w:hanging="360"/>
      </w:pPr>
      <w:rPr>
        <w:rFonts w:ascii="Symbol" w:hAnsi="Symbol" w:hint="default"/>
      </w:rPr>
    </w:lvl>
    <w:lvl w:ilvl="7" w:tplc="04190003" w:tentative="1">
      <w:start w:val="1"/>
      <w:numFmt w:val="bullet"/>
      <w:lvlText w:val="o"/>
      <w:lvlJc w:val="left"/>
      <w:pPr>
        <w:tabs>
          <w:tab w:val="num" w:pos="8109"/>
        </w:tabs>
        <w:ind w:left="8109" w:hanging="360"/>
      </w:pPr>
      <w:rPr>
        <w:rFonts w:ascii="Courier New" w:hAnsi="Courier New" w:cs="Courier New" w:hint="default"/>
      </w:rPr>
    </w:lvl>
    <w:lvl w:ilvl="8" w:tplc="04190005" w:tentative="1">
      <w:start w:val="1"/>
      <w:numFmt w:val="bullet"/>
      <w:lvlText w:val=""/>
      <w:lvlJc w:val="left"/>
      <w:pPr>
        <w:tabs>
          <w:tab w:val="num" w:pos="8829"/>
        </w:tabs>
        <w:ind w:left="8829" w:hanging="360"/>
      </w:pPr>
      <w:rPr>
        <w:rFonts w:ascii="Wingdings" w:hAnsi="Wingdings" w:hint="default"/>
      </w:rPr>
    </w:lvl>
  </w:abstractNum>
  <w:abstractNum w:abstractNumId="8">
    <w:nsid w:val="14A23CA2"/>
    <w:multiLevelType w:val="hybridMultilevel"/>
    <w:tmpl w:val="843439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9E22E19"/>
    <w:multiLevelType w:val="hybridMultilevel"/>
    <w:tmpl w:val="DFB81A88"/>
    <w:lvl w:ilvl="0" w:tplc="52087B7C">
      <w:start w:val="1"/>
      <w:numFmt w:val="upperRoman"/>
      <w:lvlText w:val="%1."/>
      <w:lvlJc w:val="left"/>
      <w:pPr>
        <w:ind w:left="1080" w:hanging="720"/>
      </w:pPr>
      <w:rPr>
        <w:rFonts w:hint="default"/>
        <w:color w:val="auto"/>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403DA4"/>
    <w:multiLevelType w:val="hybridMultilevel"/>
    <w:tmpl w:val="081A09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402155E"/>
    <w:multiLevelType w:val="hybridMultilevel"/>
    <w:tmpl w:val="84CABA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472605D"/>
    <w:multiLevelType w:val="hybridMultilevel"/>
    <w:tmpl w:val="E6C6F2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501412C"/>
    <w:multiLevelType w:val="hybridMultilevel"/>
    <w:tmpl w:val="E6C6F2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7454E0B"/>
    <w:multiLevelType w:val="hybridMultilevel"/>
    <w:tmpl w:val="E33055D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2D1A7C5C"/>
    <w:multiLevelType w:val="hybridMultilevel"/>
    <w:tmpl w:val="56A694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E82667E"/>
    <w:multiLevelType w:val="hybridMultilevel"/>
    <w:tmpl w:val="94B2FB2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082187E"/>
    <w:multiLevelType w:val="hybridMultilevel"/>
    <w:tmpl w:val="E6C6F2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5954D3C"/>
    <w:multiLevelType w:val="hybridMultilevel"/>
    <w:tmpl w:val="68B44C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82230E1"/>
    <w:multiLevelType w:val="hybridMultilevel"/>
    <w:tmpl w:val="BA74882A"/>
    <w:lvl w:ilvl="0" w:tplc="04190001">
      <w:start w:val="1"/>
      <w:numFmt w:val="bullet"/>
      <w:lvlText w:val=""/>
      <w:lvlJc w:val="left"/>
      <w:pPr>
        <w:tabs>
          <w:tab w:val="num" w:pos="1776"/>
        </w:tabs>
        <w:ind w:left="1776" w:hanging="360"/>
      </w:pPr>
      <w:rPr>
        <w:rFonts w:ascii="Symbol" w:hAnsi="Symbol" w:hint="default"/>
      </w:rPr>
    </w:lvl>
    <w:lvl w:ilvl="1" w:tplc="04190003" w:tentative="1">
      <w:start w:val="1"/>
      <w:numFmt w:val="bullet"/>
      <w:lvlText w:val="o"/>
      <w:lvlJc w:val="left"/>
      <w:pPr>
        <w:tabs>
          <w:tab w:val="num" w:pos="2496"/>
        </w:tabs>
        <w:ind w:left="2496" w:hanging="360"/>
      </w:pPr>
      <w:rPr>
        <w:rFonts w:ascii="Courier New" w:hAnsi="Courier New" w:cs="Courier New" w:hint="default"/>
      </w:rPr>
    </w:lvl>
    <w:lvl w:ilvl="2" w:tplc="04190005" w:tentative="1">
      <w:start w:val="1"/>
      <w:numFmt w:val="bullet"/>
      <w:lvlText w:val=""/>
      <w:lvlJc w:val="left"/>
      <w:pPr>
        <w:tabs>
          <w:tab w:val="num" w:pos="3216"/>
        </w:tabs>
        <w:ind w:left="3216" w:hanging="360"/>
      </w:pPr>
      <w:rPr>
        <w:rFonts w:ascii="Wingdings" w:hAnsi="Wingdings" w:hint="default"/>
      </w:rPr>
    </w:lvl>
    <w:lvl w:ilvl="3" w:tplc="04190001" w:tentative="1">
      <w:start w:val="1"/>
      <w:numFmt w:val="bullet"/>
      <w:lvlText w:val=""/>
      <w:lvlJc w:val="left"/>
      <w:pPr>
        <w:tabs>
          <w:tab w:val="num" w:pos="3936"/>
        </w:tabs>
        <w:ind w:left="3936" w:hanging="360"/>
      </w:pPr>
      <w:rPr>
        <w:rFonts w:ascii="Symbol" w:hAnsi="Symbol" w:hint="default"/>
      </w:rPr>
    </w:lvl>
    <w:lvl w:ilvl="4" w:tplc="04190003" w:tentative="1">
      <w:start w:val="1"/>
      <w:numFmt w:val="bullet"/>
      <w:lvlText w:val="o"/>
      <w:lvlJc w:val="left"/>
      <w:pPr>
        <w:tabs>
          <w:tab w:val="num" w:pos="4656"/>
        </w:tabs>
        <w:ind w:left="4656" w:hanging="360"/>
      </w:pPr>
      <w:rPr>
        <w:rFonts w:ascii="Courier New" w:hAnsi="Courier New" w:cs="Courier New" w:hint="default"/>
      </w:rPr>
    </w:lvl>
    <w:lvl w:ilvl="5" w:tplc="04190005" w:tentative="1">
      <w:start w:val="1"/>
      <w:numFmt w:val="bullet"/>
      <w:lvlText w:val=""/>
      <w:lvlJc w:val="left"/>
      <w:pPr>
        <w:tabs>
          <w:tab w:val="num" w:pos="5376"/>
        </w:tabs>
        <w:ind w:left="5376" w:hanging="360"/>
      </w:pPr>
      <w:rPr>
        <w:rFonts w:ascii="Wingdings" w:hAnsi="Wingdings" w:hint="default"/>
      </w:rPr>
    </w:lvl>
    <w:lvl w:ilvl="6" w:tplc="04190001" w:tentative="1">
      <w:start w:val="1"/>
      <w:numFmt w:val="bullet"/>
      <w:lvlText w:val=""/>
      <w:lvlJc w:val="left"/>
      <w:pPr>
        <w:tabs>
          <w:tab w:val="num" w:pos="6096"/>
        </w:tabs>
        <w:ind w:left="6096" w:hanging="360"/>
      </w:pPr>
      <w:rPr>
        <w:rFonts w:ascii="Symbol" w:hAnsi="Symbol" w:hint="default"/>
      </w:rPr>
    </w:lvl>
    <w:lvl w:ilvl="7" w:tplc="04190003" w:tentative="1">
      <w:start w:val="1"/>
      <w:numFmt w:val="bullet"/>
      <w:lvlText w:val="o"/>
      <w:lvlJc w:val="left"/>
      <w:pPr>
        <w:tabs>
          <w:tab w:val="num" w:pos="6816"/>
        </w:tabs>
        <w:ind w:left="6816" w:hanging="360"/>
      </w:pPr>
      <w:rPr>
        <w:rFonts w:ascii="Courier New" w:hAnsi="Courier New" w:cs="Courier New" w:hint="default"/>
      </w:rPr>
    </w:lvl>
    <w:lvl w:ilvl="8" w:tplc="04190005" w:tentative="1">
      <w:start w:val="1"/>
      <w:numFmt w:val="bullet"/>
      <w:lvlText w:val=""/>
      <w:lvlJc w:val="left"/>
      <w:pPr>
        <w:tabs>
          <w:tab w:val="num" w:pos="7536"/>
        </w:tabs>
        <w:ind w:left="7536" w:hanging="360"/>
      </w:pPr>
      <w:rPr>
        <w:rFonts w:ascii="Wingdings" w:hAnsi="Wingdings" w:hint="default"/>
      </w:rPr>
    </w:lvl>
  </w:abstractNum>
  <w:abstractNum w:abstractNumId="20">
    <w:nsid w:val="3C2631E2"/>
    <w:multiLevelType w:val="hybridMultilevel"/>
    <w:tmpl w:val="526C77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C6D68EB"/>
    <w:multiLevelType w:val="hybridMultilevel"/>
    <w:tmpl w:val="E6C6F2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FBB1A80"/>
    <w:multiLevelType w:val="hybridMultilevel"/>
    <w:tmpl w:val="909669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FC34D1D"/>
    <w:multiLevelType w:val="hybridMultilevel"/>
    <w:tmpl w:val="E6C6F2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2532958"/>
    <w:multiLevelType w:val="hybridMultilevel"/>
    <w:tmpl w:val="AAC015F6"/>
    <w:lvl w:ilvl="0" w:tplc="04190001">
      <w:start w:val="1"/>
      <w:numFmt w:val="bullet"/>
      <w:lvlText w:val=""/>
      <w:lvlJc w:val="left"/>
      <w:pPr>
        <w:tabs>
          <w:tab w:val="num" w:pos="1776"/>
        </w:tabs>
        <w:ind w:left="1776" w:hanging="360"/>
      </w:pPr>
      <w:rPr>
        <w:rFonts w:ascii="Symbol" w:hAnsi="Symbol" w:hint="default"/>
      </w:rPr>
    </w:lvl>
    <w:lvl w:ilvl="1" w:tplc="04190003" w:tentative="1">
      <w:start w:val="1"/>
      <w:numFmt w:val="bullet"/>
      <w:lvlText w:val="o"/>
      <w:lvlJc w:val="left"/>
      <w:pPr>
        <w:tabs>
          <w:tab w:val="num" w:pos="2496"/>
        </w:tabs>
        <w:ind w:left="2496" w:hanging="360"/>
      </w:pPr>
      <w:rPr>
        <w:rFonts w:ascii="Courier New" w:hAnsi="Courier New" w:cs="Courier New" w:hint="default"/>
      </w:rPr>
    </w:lvl>
    <w:lvl w:ilvl="2" w:tplc="04190005" w:tentative="1">
      <w:start w:val="1"/>
      <w:numFmt w:val="bullet"/>
      <w:lvlText w:val=""/>
      <w:lvlJc w:val="left"/>
      <w:pPr>
        <w:tabs>
          <w:tab w:val="num" w:pos="3216"/>
        </w:tabs>
        <w:ind w:left="3216" w:hanging="360"/>
      </w:pPr>
      <w:rPr>
        <w:rFonts w:ascii="Wingdings" w:hAnsi="Wingdings" w:hint="default"/>
      </w:rPr>
    </w:lvl>
    <w:lvl w:ilvl="3" w:tplc="04190001" w:tentative="1">
      <w:start w:val="1"/>
      <w:numFmt w:val="bullet"/>
      <w:lvlText w:val=""/>
      <w:lvlJc w:val="left"/>
      <w:pPr>
        <w:tabs>
          <w:tab w:val="num" w:pos="3936"/>
        </w:tabs>
        <w:ind w:left="3936" w:hanging="360"/>
      </w:pPr>
      <w:rPr>
        <w:rFonts w:ascii="Symbol" w:hAnsi="Symbol" w:hint="default"/>
      </w:rPr>
    </w:lvl>
    <w:lvl w:ilvl="4" w:tplc="04190003" w:tentative="1">
      <w:start w:val="1"/>
      <w:numFmt w:val="bullet"/>
      <w:lvlText w:val="o"/>
      <w:lvlJc w:val="left"/>
      <w:pPr>
        <w:tabs>
          <w:tab w:val="num" w:pos="4656"/>
        </w:tabs>
        <w:ind w:left="4656" w:hanging="360"/>
      </w:pPr>
      <w:rPr>
        <w:rFonts w:ascii="Courier New" w:hAnsi="Courier New" w:cs="Courier New" w:hint="default"/>
      </w:rPr>
    </w:lvl>
    <w:lvl w:ilvl="5" w:tplc="04190005" w:tentative="1">
      <w:start w:val="1"/>
      <w:numFmt w:val="bullet"/>
      <w:lvlText w:val=""/>
      <w:lvlJc w:val="left"/>
      <w:pPr>
        <w:tabs>
          <w:tab w:val="num" w:pos="5376"/>
        </w:tabs>
        <w:ind w:left="5376" w:hanging="360"/>
      </w:pPr>
      <w:rPr>
        <w:rFonts w:ascii="Wingdings" w:hAnsi="Wingdings" w:hint="default"/>
      </w:rPr>
    </w:lvl>
    <w:lvl w:ilvl="6" w:tplc="04190001" w:tentative="1">
      <w:start w:val="1"/>
      <w:numFmt w:val="bullet"/>
      <w:lvlText w:val=""/>
      <w:lvlJc w:val="left"/>
      <w:pPr>
        <w:tabs>
          <w:tab w:val="num" w:pos="6096"/>
        </w:tabs>
        <w:ind w:left="6096" w:hanging="360"/>
      </w:pPr>
      <w:rPr>
        <w:rFonts w:ascii="Symbol" w:hAnsi="Symbol" w:hint="default"/>
      </w:rPr>
    </w:lvl>
    <w:lvl w:ilvl="7" w:tplc="04190003" w:tentative="1">
      <w:start w:val="1"/>
      <w:numFmt w:val="bullet"/>
      <w:lvlText w:val="o"/>
      <w:lvlJc w:val="left"/>
      <w:pPr>
        <w:tabs>
          <w:tab w:val="num" w:pos="6816"/>
        </w:tabs>
        <w:ind w:left="6816" w:hanging="360"/>
      </w:pPr>
      <w:rPr>
        <w:rFonts w:ascii="Courier New" w:hAnsi="Courier New" w:cs="Courier New" w:hint="default"/>
      </w:rPr>
    </w:lvl>
    <w:lvl w:ilvl="8" w:tplc="04190005" w:tentative="1">
      <w:start w:val="1"/>
      <w:numFmt w:val="bullet"/>
      <w:lvlText w:val=""/>
      <w:lvlJc w:val="left"/>
      <w:pPr>
        <w:tabs>
          <w:tab w:val="num" w:pos="7536"/>
        </w:tabs>
        <w:ind w:left="7536" w:hanging="360"/>
      </w:pPr>
      <w:rPr>
        <w:rFonts w:ascii="Wingdings" w:hAnsi="Wingdings" w:hint="default"/>
      </w:rPr>
    </w:lvl>
  </w:abstractNum>
  <w:abstractNum w:abstractNumId="25">
    <w:nsid w:val="43566C38"/>
    <w:multiLevelType w:val="multilevel"/>
    <w:tmpl w:val="6706E952"/>
    <w:lvl w:ilvl="0">
      <w:start w:val="2"/>
      <w:numFmt w:val="decimal"/>
      <w:lvlText w:val="%1."/>
      <w:lvlJc w:val="left"/>
      <w:pPr>
        <w:ind w:left="360" w:hanging="360"/>
      </w:pPr>
      <w:rPr>
        <w:rFonts w:hint="default"/>
      </w:rPr>
    </w:lvl>
    <w:lvl w:ilvl="1">
      <w:start w:val="1"/>
      <w:numFmt w:val="decimal"/>
      <w:lvlText w:val="%1.%2."/>
      <w:lvlJc w:val="left"/>
      <w:pPr>
        <w:ind w:left="925" w:hanging="360"/>
      </w:pPr>
      <w:rPr>
        <w:rFonts w:hint="default"/>
      </w:rPr>
    </w:lvl>
    <w:lvl w:ilvl="2">
      <w:start w:val="1"/>
      <w:numFmt w:val="decimal"/>
      <w:lvlText w:val="%1.%2.%3."/>
      <w:lvlJc w:val="left"/>
      <w:pPr>
        <w:ind w:left="1850" w:hanging="720"/>
      </w:pPr>
      <w:rPr>
        <w:rFonts w:hint="default"/>
      </w:rPr>
    </w:lvl>
    <w:lvl w:ilvl="3">
      <w:start w:val="1"/>
      <w:numFmt w:val="decimal"/>
      <w:lvlText w:val="%1.%2.%3.%4."/>
      <w:lvlJc w:val="left"/>
      <w:pPr>
        <w:ind w:left="2415" w:hanging="720"/>
      </w:pPr>
      <w:rPr>
        <w:rFonts w:hint="default"/>
      </w:rPr>
    </w:lvl>
    <w:lvl w:ilvl="4">
      <w:start w:val="1"/>
      <w:numFmt w:val="decimal"/>
      <w:lvlText w:val="%1.%2.%3.%4.%5."/>
      <w:lvlJc w:val="left"/>
      <w:pPr>
        <w:ind w:left="3340" w:hanging="1080"/>
      </w:pPr>
      <w:rPr>
        <w:rFonts w:hint="default"/>
      </w:rPr>
    </w:lvl>
    <w:lvl w:ilvl="5">
      <w:start w:val="1"/>
      <w:numFmt w:val="decimal"/>
      <w:lvlText w:val="%1.%2.%3.%4.%5.%6."/>
      <w:lvlJc w:val="left"/>
      <w:pPr>
        <w:ind w:left="3905" w:hanging="1080"/>
      </w:pPr>
      <w:rPr>
        <w:rFonts w:hint="default"/>
      </w:rPr>
    </w:lvl>
    <w:lvl w:ilvl="6">
      <w:start w:val="1"/>
      <w:numFmt w:val="decimal"/>
      <w:lvlText w:val="%1.%2.%3.%4.%5.%6.%7."/>
      <w:lvlJc w:val="left"/>
      <w:pPr>
        <w:ind w:left="4830" w:hanging="1440"/>
      </w:pPr>
      <w:rPr>
        <w:rFonts w:hint="default"/>
      </w:rPr>
    </w:lvl>
    <w:lvl w:ilvl="7">
      <w:start w:val="1"/>
      <w:numFmt w:val="decimal"/>
      <w:lvlText w:val="%1.%2.%3.%4.%5.%6.%7.%8."/>
      <w:lvlJc w:val="left"/>
      <w:pPr>
        <w:ind w:left="5395" w:hanging="1440"/>
      </w:pPr>
      <w:rPr>
        <w:rFonts w:hint="default"/>
      </w:rPr>
    </w:lvl>
    <w:lvl w:ilvl="8">
      <w:start w:val="1"/>
      <w:numFmt w:val="decimal"/>
      <w:lvlText w:val="%1.%2.%3.%4.%5.%6.%7.%8.%9."/>
      <w:lvlJc w:val="left"/>
      <w:pPr>
        <w:ind w:left="6320" w:hanging="1800"/>
      </w:pPr>
      <w:rPr>
        <w:rFonts w:hint="default"/>
      </w:rPr>
    </w:lvl>
  </w:abstractNum>
  <w:abstractNum w:abstractNumId="26">
    <w:nsid w:val="446227FF"/>
    <w:multiLevelType w:val="hybridMultilevel"/>
    <w:tmpl w:val="311423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4E55A34"/>
    <w:multiLevelType w:val="hybridMultilevel"/>
    <w:tmpl w:val="B2585B9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8">
    <w:nsid w:val="45285F41"/>
    <w:multiLevelType w:val="hybridMultilevel"/>
    <w:tmpl w:val="7B7A6F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58E1551"/>
    <w:multiLevelType w:val="hybridMultilevel"/>
    <w:tmpl w:val="E6C6F2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B652562"/>
    <w:multiLevelType w:val="hybridMultilevel"/>
    <w:tmpl w:val="9128508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4E5C53F8"/>
    <w:multiLevelType w:val="hybridMultilevel"/>
    <w:tmpl w:val="413291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0B32A52"/>
    <w:multiLevelType w:val="hybridMultilevel"/>
    <w:tmpl w:val="7026CEB6"/>
    <w:lvl w:ilvl="0" w:tplc="04190001">
      <w:start w:val="1"/>
      <w:numFmt w:val="bullet"/>
      <w:lvlText w:val=""/>
      <w:lvlJc w:val="left"/>
      <w:pPr>
        <w:tabs>
          <w:tab w:val="num" w:pos="3192"/>
        </w:tabs>
        <w:ind w:left="3192" w:hanging="360"/>
      </w:pPr>
      <w:rPr>
        <w:rFonts w:ascii="Symbol" w:hAnsi="Symbol" w:hint="default"/>
      </w:rPr>
    </w:lvl>
    <w:lvl w:ilvl="1" w:tplc="04190003" w:tentative="1">
      <w:start w:val="1"/>
      <w:numFmt w:val="bullet"/>
      <w:lvlText w:val="o"/>
      <w:lvlJc w:val="left"/>
      <w:pPr>
        <w:tabs>
          <w:tab w:val="num" w:pos="3912"/>
        </w:tabs>
        <w:ind w:left="3912" w:hanging="360"/>
      </w:pPr>
      <w:rPr>
        <w:rFonts w:ascii="Courier New" w:hAnsi="Courier New" w:cs="Courier New" w:hint="default"/>
      </w:rPr>
    </w:lvl>
    <w:lvl w:ilvl="2" w:tplc="04190005">
      <w:start w:val="1"/>
      <w:numFmt w:val="bullet"/>
      <w:lvlText w:val=""/>
      <w:lvlJc w:val="left"/>
      <w:pPr>
        <w:tabs>
          <w:tab w:val="num" w:pos="4632"/>
        </w:tabs>
        <w:ind w:left="4632" w:hanging="360"/>
      </w:pPr>
      <w:rPr>
        <w:rFonts w:ascii="Wingdings" w:hAnsi="Wingdings" w:hint="default"/>
      </w:rPr>
    </w:lvl>
    <w:lvl w:ilvl="3" w:tplc="04190001" w:tentative="1">
      <w:start w:val="1"/>
      <w:numFmt w:val="bullet"/>
      <w:lvlText w:val=""/>
      <w:lvlJc w:val="left"/>
      <w:pPr>
        <w:tabs>
          <w:tab w:val="num" w:pos="5352"/>
        </w:tabs>
        <w:ind w:left="5352" w:hanging="360"/>
      </w:pPr>
      <w:rPr>
        <w:rFonts w:ascii="Symbol" w:hAnsi="Symbol" w:hint="default"/>
      </w:rPr>
    </w:lvl>
    <w:lvl w:ilvl="4" w:tplc="04190003" w:tentative="1">
      <w:start w:val="1"/>
      <w:numFmt w:val="bullet"/>
      <w:lvlText w:val="o"/>
      <w:lvlJc w:val="left"/>
      <w:pPr>
        <w:tabs>
          <w:tab w:val="num" w:pos="6072"/>
        </w:tabs>
        <w:ind w:left="6072" w:hanging="360"/>
      </w:pPr>
      <w:rPr>
        <w:rFonts w:ascii="Courier New" w:hAnsi="Courier New" w:cs="Courier New" w:hint="default"/>
      </w:rPr>
    </w:lvl>
    <w:lvl w:ilvl="5" w:tplc="04190005" w:tentative="1">
      <w:start w:val="1"/>
      <w:numFmt w:val="bullet"/>
      <w:lvlText w:val=""/>
      <w:lvlJc w:val="left"/>
      <w:pPr>
        <w:tabs>
          <w:tab w:val="num" w:pos="6792"/>
        </w:tabs>
        <w:ind w:left="6792" w:hanging="360"/>
      </w:pPr>
      <w:rPr>
        <w:rFonts w:ascii="Wingdings" w:hAnsi="Wingdings" w:hint="default"/>
      </w:rPr>
    </w:lvl>
    <w:lvl w:ilvl="6" w:tplc="04190001" w:tentative="1">
      <w:start w:val="1"/>
      <w:numFmt w:val="bullet"/>
      <w:lvlText w:val=""/>
      <w:lvlJc w:val="left"/>
      <w:pPr>
        <w:tabs>
          <w:tab w:val="num" w:pos="7512"/>
        </w:tabs>
        <w:ind w:left="7512" w:hanging="360"/>
      </w:pPr>
      <w:rPr>
        <w:rFonts w:ascii="Symbol" w:hAnsi="Symbol" w:hint="default"/>
      </w:rPr>
    </w:lvl>
    <w:lvl w:ilvl="7" w:tplc="04190003" w:tentative="1">
      <w:start w:val="1"/>
      <w:numFmt w:val="bullet"/>
      <w:lvlText w:val="o"/>
      <w:lvlJc w:val="left"/>
      <w:pPr>
        <w:tabs>
          <w:tab w:val="num" w:pos="8232"/>
        </w:tabs>
        <w:ind w:left="8232" w:hanging="360"/>
      </w:pPr>
      <w:rPr>
        <w:rFonts w:ascii="Courier New" w:hAnsi="Courier New" w:cs="Courier New" w:hint="default"/>
      </w:rPr>
    </w:lvl>
    <w:lvl w:ilvl="8" w:tplc="04190005" w:tentative="1">
      <w:start w:val="1"/>
      <w:numFmt w:val="bullet"/>
      <w:lvlText w:val=""/>
      <w:lvlJc w:val="left"/>
      <w:pPr>
        <w:tabs>
          <w:tab w:val="num" w:pos="8952"/>
        </w:tabs>
        <w:ind w:left="8952" w:hanging="360"/>
      </w:pPr>
      <w:rPr>
        <w:rFonts w:ascii="Wingdings" w:hAnsi="Wingdings" w:hint="default"/>
      </w:rPr>
    </w:lvl>
  </w:abstractNum>
  <w:abstractNum w:abstractNumId="33">
    <w:nsid w:val="5637470F"/>
    <w:multiLevelType w:val="hybridMultilevel"/>
    <w:tmpl w:val="A558B482"/>
    <w:lvl w:ilvl="0" w:tplc="04190001">
      <w:start w:val="1"/>
      <w:numFmt w:val="bullet"/>
      <w:lvlText w:val=""/>
      <w:lvlJc w:val="left"/>
      <w:pPr>
        <w:ind w:left="1776" w:hanging="360"/>
      </w:pPr>
      <w:rPr>
        <w:rFonts w:ascii="Symbol" w:hAnsi="Symbol"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34">
    <w:nsid w:val="57287308"/>
    <w:multiLevelType w:val="hybridMultilevel"/>
    <w:tmpl w:val="3170DD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B36769F"/>
    <w:multiLevelType w:val="multilevel"/>
    <w:tmpl w:val="54A4B056"/>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5BE23ABC"/>
    <w:multiLevelType w:val="hybridMultilevel"/>
    <w:tmpl w:val="1DA6C9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C184CD3"/>
    <w:multiLevelType w:val="hybridMultilevel"/>
    <w:tmpl w:val="526C77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01B3DB9"/>
    <w:multiLevelType w:val="hybridMultilevel"/>
    <w:tmpl w:val="57E8B4A8"/>
    <w:lvl w:ilvl="0" w:tplc="04190001">
      <w:start w:val="1"/>
      <w:numFmt w:val="bullet"/>
      <w:lvlText w:val=""/>
      <w:lvlJc w:val="left"/>
      <w:pPr>
        <w:ind w:left="1776" w:hanging="360"/>
      </w:pPr>
      <w:rPr>
        <w:rFonts w:ascii="Symbol" w:hAnsi="Symbol"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39">
    <w:nsid w:val="6267659C"/>
    <w:multiLevelType w:val="hybridMultilevel"/>
    <w:tmpl w:val="E6C6F2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35B69DA"/>
    <w:multiLevelType w:val="hybridMultilevel"/>
    <w:tmpl w:val="1A8CEB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647472BF"/>
    <w:multiLevelType w:val="hybridMultilevel"/>
    <w:tmpl w:val="8FEA84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34E5169"/>
    <w:multiLevelType w:val="hybridMultilevel"/>
    <w:tmpl w:val="1EFE6A2C"/>
    <w:lvl w:ilvl="0" w:tplc="7F2C1BB6">
      <w:start w:val="1"/>
      <w:numFmt w:val="bullet"/>
      <w:lvlText w:val=""/>
      <w:lvlJc w:val="left"/>
      <w:pPr>
        <w:tabs>
          <w:tab w:val="num" w:pos="1428"/>
        </w:tabs>
        <w:ind w:left="1428" w:hanging="360"/>
      </w:pPr>
      <w:rPr>
        <w:rFonts w:ascii="Wingdings 2" w:hAnsi="Wingdings 2" w:hint="default"/>
        <w:color w:val="auto"/>
        <w:sz w:val="48"/>
        <w:szCs w:val="4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766146E2"/>
    <w:multiLevelType w:val="multilevel"/>
    <w:tmpl w:val="1B84ED5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val="0"/>
        <w:color w:val="auto"/>
      </w:rPr>
    </w:lvl>
    <w:lvl w:ilvl="2">
      <w:start w:val="1"/>
      <w:numFmt w:val="decimal"/>
      <w:isLgl/>
      <w:lvlText w:val="%1.%2.%3."/>
      <w:lvlJc w:val="left"/>
      <w:pPr>
        <w:ind w:left="1800" w:hanging="720"/>
      </w:pPr>
      <w:rPr>
        <w:rFonts w:hint="default"/>
        <w:color w:val="auto"/>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4">
    <w:nsid w:val="782622BD"/>
    <w:multiLevelType w:val="hybridMultilevel"/>
    <w:tmpl w:val="AAF862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87F6560"/>
    <w:multiLevelType w:val="hybridMultilevel"/>
    <w:tmpl w:val="A25C18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A543977"/>
    <w:multiLevelType w:val="hybridMultilevel"/>
    <w:tmpl w:val="91E6CB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B443494"/>
    <w:multiLevelType w:val="hybridMultilevel"/>
    <w:tmpl w:val="1EB217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C936C2E"/>
    <w:multiLevelType w:val="hybridMultilevel"/>
    <w:tmpl w:val="B7BC4F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E6375C8"/>
    <w:multiLevelType w:val="hybridMultilevel"/>
    <w:tmpl w:val="1EB217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7F8B4360"/>
    <w:multiLevelType w:val="hybridMultilevel"/>
    <w:tmpl w:val="DEE47BCE"/>
    <w:lvl w:ilvl="0" w:tplc="04190001">
      <w:start w:val="1"/>
      <w:numFmt w:val="bullet"/>
      <w:lvlText w:val=""/>
      <w:lvlJc w:val="left"/>
      <w:pPr>
        <w:ind w:left="1776" w:hanging="360"/>
      </w:pPr>
      <w:rPr>
        <w:rFonts w:ascii="Symbol" w:hAnsi="Symbol"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num w:numId="1">
    <w:abstractNumId w:val="42"/>
  </w:num>
  <w:num w:numId="2">
    <w:abstractNumId w:val="43"/>
  </w:num>
  <w:num w:numId="3">
    <w:abstractNumId w:val="38"/>
  </w:num>
  <w:num w:numId="4">
    <w:abstractNumId w:val="24"/>
  </w:num>
  <w:num w:numId="5">
    <w:abstractNumId w:val="32"/>
  </w:num>
  <w:num w:numId="6">
    <w:abstractNumId w:val="7"/>
  </w:num>
  <w:num w:numId="7">
    <w:abstractNumId w:val="19"/>
  </w:num>
  <w:num w:numId="8">
    <w:abstractNumId w:val="33"/>
  </w:num>
  <w:num w:numId="9">
    <w:abstractNumId w:val="50"/>
  </w:num>
  <w:num w:numId="10">
    <w:abstractNumId w:val="37"/>
  </w:num>
  <w:num w:numId="11">
    <w:abstractNumId w:val="20"/>
  </w:num>
  <w:num w:numId="12">
    <w:abstractNumId w:val="1"/>
  </w:num>
  <w:num w:numId="13">
    <w:abstractNumId w:val="4"/>
  </w:num>
  <w:num w:numId="14">
    <w:abstractNumId w:val="35"/>
  </w:num>
  <w:num w:numId="15">
    <w:abstractNumId w:val="3"/>
  </w:num>
  <w:num w:numId="16">
    <w:abstractNumId w:val="5"/>
  </w:num>
  <w:num w:numId="17">
    <w:abstractNumId w:val="0"/>
  </w:num>
  <w:num w:numId="18">
    <w:abstractNumId w:val="29"/>
  </w:num>
  <w:num w:numId="19">
    <w:abstractNumId w:val="39"/>
  </w:num>
  <w:num w:numId="20">
    <w:abstractNumId w:val="21"/>
  </w:num>
  <w:num w:numId="21">
    <w:abstractNumId w:val="23"/>
  </w:num>
  <w:num w:numId="22">
    <w:abstractNumId w:val="2"/>
  </w:num>
  <w:num w:numId="23">
    <w:abstractNumId w:val="12"/>
  </w:num>
  <w:num w:numId="24">
    <w:abstractNumId w:val="13"/>
  </w:num>
  <w:num w:numId="25">
    <w:abstractNumId w:val="17"/>
  </w:num>
  <w:num w:numId="26">
    <w:abstractNumId w:val="46"/>
  </w:num>
  <w:num w:numId="27">
    <w:abstractNumId w:val="8"/>
  </w:num>
  <w:num w:numId="28">
    <w:abstractNumId w:val="10"/>
  </w:num>
  <w:num w:numId="29">
    <w:abstractNumId w:val="11"/>
  </w:num>
  <w:num w:numId="30">
    <w:abstractNumId w:val="9"/>
  </w:num>
  <w:num w:numId="31">
    <w:abstractNumId w:val="26"/>
  </w:num>
  <w:num w:numId="32">
    <w:abstractNumId w:val="48"/>
  </w:num>
  <w:num w:numId="33">
    <w:abstractNumId w:val="44"/>
  </w:num>
  <w:num w:numId="34">
    <w:abstractNumId w:val="25"/>
  </w:num>
  <w:num w:numId="35">
    <w:abstractNumId w:val="34"/>
  </w:num>
  <w:num w:numId="36">
    <w:abstractNumId w:val="30"/>
  </w:num>
  <w:num w:numId="37">
    <w:abstractNumId w:val="40"/>
  </w:num>
  <w:num w:numId="38">
    <w:abstractNumId w:val="16"/>
  </w:num>
  <w:num w:numId="39">
    <w:abstractNumId w:val="6"/>
  </w:num>
  <w:num w:numId="40">
    <w:abstractNumId w:val="22"/>
  </w:num>
  <w:num w:numId="41">
    <w:abstractNumId w:val="28"/>
  </w:num>
  <w:num w:numId="42">
    <w:abstractNumId w:val="31"/>
  </w:num>
  <w:num w:numId="43">
    <w:abstractNumId w:val="45"/>
  </w:num>
  <w:num w:numId="44">
    <w:abstractNumId w:val="47"/>
  </w:num>
  <w:num w:numId="45">
    <w:abstractNumId w:val="49"/>
  </w:num>
  <w:num w:numId="46">
    <w:abstractNumId w:val="41"/>
  </w:num>
  <w:num w:numId="47">
    <w:abstractNumId w:val="27"/>
  </w:num>
  <w:num w:numId="48">
    <w:abstractNumId w:val="14"/>
  </w:num>
  <w:num w:numId="49">
    <w:abstractNumId w:val="36"/>
  </w:num>
  <w:num w:numId="50">
    <w:abstractNumId w:val="18"/>
  </w:num>
  <w:num w:numId="51">
    <w:abstractNumId w:val="1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DB1"/>
    <w:rsid w:val="00001E7B"/>
    <w:rsid w:val="000174E1"/>
    <w:rsid w:val="00033BCD"/>
    <w:rsid w:val="000430F8"/>
    <w:rsid w:val="0005786E"/>
    <w:rsid w:val="00085235"/>
    <w:rsid w:val="00087EB1"/>
    <w:rsid w:val="000A12B6"/>
    <w:rsid w:val="000A3030"/>
    <w:rsid w:val="000B0BB3"/>
    <w:rsid w:val="000C014F"/>
    <w:rsid w:val="000C49F7"/>
    <w:rsid w:val="000D1614"/>
    <w:rsid w:val="000F4709"/>
    <w:rsid w:val="000F4979"/>
    <w:rsid w:val="001020DE"/>
    <w:rsid w:val="0011145E"/>
    <w:rsid w:val="0012166B"/>
    <w:rsid w:val="00121C72"/>
    <w:rsid w:val="00122E4A"/>
    <w:rsid w:val="00123223"/>
    <w:rsid w:val="001403D1"/>
    <w:rsid w:val="001466FD"/>
    <w:rsid w:val="001504C4"/>
    <w:rsid w:val="001557AD"/>
    <w:rsid w:val="001622E3"/>
    <w:rsid w:val="001644A7"/>
    <w:rsid w:val="0017709E"/>
    <w:rsid w:val="001B523B"/>
    <w:rsid w:val="001D1101"/>
    <w:rsid w:val="001D35D6"/>
    <w:rsid w:val="001E2260"/>
    <w:rsid w:val="001E4023"/>
    <w:rsid w:val="001E4CF7"/>
    <w:rsid w:val="001F236F"/>
    <w:rsid w:val="002146EB"/>
    <w:rsid w:val="00226FF5"/>
    <w:rsid w:val="00234C6C"/>
    <w:rsid w:val="00247EA4"/>
    <w:rsid w:val="00252336"/>
    <w:rsid w:val="002542B6"/>
    <w:rsid w:val="00254AD2"/>
    <w:rsid w:val="0025761F"/>
    <w:rsid w:val="002615AA"/>
    <w:rsid w:val="002641B7"/>
    <w:rsid w:val="00266D60"/>
    <w:rsid w:val="00280F35"/>
    <w:rsid w:val="002840D3"/>
    <w:rsid w:val="00284721"/>
    <w:rsid w:val="002A16BD"/>
    <w:rsid w:val="002B2728"/>
    <w:rsid w:val="002D2A63"/>
    <w:rsid w:val="002D4A36"/>
    <w:rsid w:val="002E6313"/>
    <w:rsid w:val="002E7D9D"/>
    <w:rsid w:val="00306BB3"/>
    <w:rsid w:val="00306BE5"/>
    <w:rsid w:val="00306F98"/>
    <w:rsid w:val="00330DB1"/>
    <w:rsid w:val="00334442"/>
    <w:rsid w:val="00334B85"/>
    <w:rsid w:val="00336AA0"/>
    <w:rsid w:val="003460DB"/>
    <w:rsid w:val="00353D0B"/>
    <w:rsid w:val="00373017"/>
    <w:rsid w:val="00376C34"/>
    <w:rsid w:val="00381104"/>
    <w:rsid w:val="00381F0B"/>
    <w:rsid w:val="00393F2E"/>
    <w:rsid w:val="003A634E"/>
    <w:rsid w:val="003A79ED"/>
    <w:rsid w:val="003C0E0E"/>
    <w:rsid w:val="003E1AC2"/>
    <w:rsid w:val="003E571B"/>
    <w:rsid w:val="003E7842"/>
    <w:rsid w:val="0041402C"/>
    <w:rsid w:val="0041799B"/>
    <w:rsid w:val="0042649C"/>
    <w:rsid w:val="00430872"/>
    <w:rsid w:val="00437599"/>
    <w:rsid w:val="00465C44"/>
    <w:rsid w:val="004729F5"/>
    <w:rsid w:val="00473C49"/>
    <w:rsid w:val="00481FD4"/>
    <w:rsid w:val="004A68AC"/>
    <w:rsid w:val="004B0CFE"/>
    <w:rsid w:val="004C6781"/>
    <w:rsid w:val="005127A8"/>
    <w:rsid w:val="00526054"/>
    <w:rsid w:val="00581144"/>
    <w:rsid w:val="005A7B38"/>
    <w:rsid w:val="005C2EB3"/>
    <w:rsid w:val="005E59BF"/>
    <w:rsid w:val="005F442B"/>
    <w:rsid w:val="00600C90"/>
    <w:rsid w:val="006207B7"/>
    <w:rsid w:val="00622F36"/>
    <w:rsid w:val="00623FE5"/>
    <w:rsid w:val="006427C0"/>
    <w:rsid w:val="006439B6"/>
    <w:rsid w:val="00647EE1"/>
    <w:rsid w:val="00653918"/>
    <w:rsid w:val="00673207"/>
    <w:rsid w:val="00691F7C"/>
    <w:rsid w:val="00696F5C"/>
    <w:rsid w:val="006B00F1"/>
    <w:rsid w:val="006D30F2"/>
    <w:rsid w:val="006E6F61"/>
    <w:rsid w:val="00734011"/>
    <w:rsid w:val="00735BD4"/>
    <w:rsid w:val="007549E2"/>
    <w:rsid w:val="00761ECB"/>
    <w:rsid w:val="00766742"/>
    <w:rsid w:val="00780765"/>
    <w:rsid w:val="00790545"/>
    <w:rsid w:val="007A19F2"/>
    <w:rsid w:val="007D6096"/>
    <w:rsid w:val="007D6A57"/>
    <w:rsid w:val="007E1F8D"/>
    <w:rsid w:val="007E416C"/>
    <w:rsid w:val="007F2FB3"/>
    <w:rsid w:val="00803659"/>
    <w:rsid w:val="00813B6C"/>
    <w:rsid w:val="008246B6"/>
    <w:rsid w:val="00830354"/>
    <w:rsid w:val="00874A39"/>
    <w:rsid w:val="00885650"/>
    <w:rsid w:val="00887E6B"/>
    <w:rsid w:val="00896E5B"/>
    <w:rsid w:val="008A06B9"/>
    <w:rsid w:val="008B4D3A"/>
    <w:rsid w:val="008B7DE4"/>
    <w:rsid w:val="008C414C"/>
    <w:rsid w:val="008D0989"/>
    <w:rsid w:val="008F66BF"/>
    <w:rsid w:val="008F677E"/>
    <w:rsid w:val="00901F56"/>
    <w:rsid w:val="00907E32"/>
    <w:rsid w:val="0091095A"/>
    <w:rsid w:val="009125D9"/>
    <w:rsid w:val="00916D54"/>
    <w:rsid w:val="00917DC0"/>
    <w:rsid w:val="00927F16"/>
    <w:rsid w:val="009316E7"/>
    <w:rsid w:val="00983436"/>
    <w:rsid w:val="00993DC2"/>
    <w:rsid w:val="009A551B"/>
    <w:rsid w:val="009B6218"/>
    <w:rsid w:val="009C333D"/>
    <w:rsid w:val="009D23C6"/>
    <w:rsid w:val="009E5DE9"/>
    <w:rsid w:val="00A013F4"/>
    <w:rsid w:val="00A05D68"/>
    <w:rsid w:val="00A22261"/>
    <w:rsid w:val="00A24175"/>
    <w:rsid w:val="00A46CB1"/>
    <w:rsid w:val="00A60410"/>
    <w:rsid w:val="00A64625"/>
    <w:rsid w:val="00A81F33"/>
    <w:rsid w:val="00AB625B"/>
    <w:rsid w:val="00AC6129"/>
    <w:rsid w:val="00AD3E6C"/>
    <w:rsid w:val="00AD5657"/>
    <w:rsid w:val="00AF7FE6"/>
    <w:rsid w:val="00B04CBE"/>
    <w:rsid w:val="00B150F4"/>
    <w:rsid w:val="00B15340"/>
    <w:rsid w:val="00B22E38"/>
    <w:rsid w:val="00B3075A"/>
    <w:rsid w:val="00B371DB"/>
    <w:rsid w:val="00B409BE"/>
    <w:rsid w:val="00B478BA"/>
    <w:rsid w:val="00B6296A"/>
    <w:rsid w:val="00B63BBB"/>
    <w:rsid w:val="00B705A6"/>
    <w:rsid w:val="00B86E65"/>
    <w:rsid w:val="00B95D35"/>
    <w:rsid w:val="00BA1881"/>
    <w:rsid w:val="00BB402B"/>
    <w:rsid w:val="00BC477F"/>
    <w:rsid w:val="00BC5F0B"/>
    <w:rsid w:val="00BE0E12"/>
    <w:rsid w:val="00BF3FDE"/>
    <w:rsid w:val="00BF406C"/>
    <w:rsid w:val="00C0590D"/>
    <w:rsid w:val="00C10B01"/>
    <w:rsid w:val="00C2576F"/>
    <w:rsid w:val="00C30B58"/>
    <w:rsid w:val="00C42979"/>
    <w:rsid w:val="00C43F3A"/>
    <w:rsid w:val="00C50884"/>
    <w:rsid w:val="00C75CE4"/>
    <w:rsid w:val="00C82640"/>
    <w:rsid w:val="00C90FF2"/>
    <w:rsid w:val="00CB0D01"/>
    <w:rsid w:val="00CE4996"/>
    <w:rsid w:val="00CF3FDC"/>
    <w:rsid w:val="00CF58B5"/>
    <w:rsid w:val="00D02950"/>
    <w:rsid w:val="00D05D65"/>
    <w:rsid w:val="00D1746F"/>
    <w:rsid w:val="00D21E47"/>
    <w:rsid w:val="00D263A2"/>
    <w:rsid w:val="00D41ADB"/>
    <w:rsid w:val="00D60938"/>
    <w:rsid w:val="00D64E4B"/>
    <w:rsid w:val="00D71C3D"/>
    <w:rsid w:val="00D76F06"/>
    <w:rsid w:val="00DA1657"/>
    <w:rsid w:val="00DA761E"/>
    <w:rsid w:val="00DC0C60"/>
    <w:rsid w:val="00DD1DAF"/>
    <w:rsid w:val="00DE3C8E"/>
    <w:rsid w:val="00E0123F"/>
    <w:rsid w:val="00E014DA"/>
    <w:rsid w:val="00E150A0"/>
    <w:rsid w:val="00E16DA1"/>
    <w:rsid w:val="00E312A6"/>
    <w:rsid w:val="00E33CDE"/>
    <w:rsid w:val="00E653E1"/>
    <w:rsid w:val="00E72405"/>
    <w:rsid w:val="00E74B08"/>
    <w:rsid w:val="00E77AF4"/>
    <w:rsid w:val="00E843DA"/>
    <w:rsid w:val="00E84932"/>
    <w:rsid w:val="00E871AA"/>
    <w:rsid w:val="00E929B6"/>
    <w:rsid w:val="00E935C9"/>
    <w:rsid w:val="00E97E90"/>
    <w:rsid w:val="00EB314A"/>
    <w:rsid w:val="00EB46EB"/>
    <w:rsid w:val="00EB7A96"/>
    <w:rsid w:val="00EC4BF3"/>
    <w:rsid w:val="00EE0769"/>
    <w:rsid w:val="00F10B75"/>
    <w:rsid w:val="00F164C9"/>
    <w:rsid w:val="00F64E9A"/>
    <w:rsid w:val="00F745E5"/>
    <w:rsid w:val="00F953FC"/>
    <w:rsid w:val="00FA7DEA"/>
    <w:rsid w:val="00FB0428"/>
    <w:rsid w:val="00FB6E81"/>
    <w:rsid w:val="00FC48C9"/>
    <w:rsid w:val="00FD33DF"/>
    <w:rsid w:val="00FD3D3C"/>
    <w:rsid w:val="00FE17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0DB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BF406C"/>
    <w:rPr>
      <w:sz w:val="20"/>
      <w:szCs w:val="20"/>
    </w:rPr>
  </w:style>
  <w:style w:type="character" w:customStyle="1" w:styleId="a4">
    <w:name w:val="Текст сноски Знак"/>
    <w:basedOn w:val="a0"/>
    <w:link w:val="a3"/>
    <w:semiHidden/>
    <w:rsid w:val="00BF406C"/>
    <w:rPr>
      <w:rFonts w:ascii="Times New Roman" w:eastAsia="Times New Roman" w:hAnsi="Times New Roman" w:cs="Times New Roman"/>
      <w:sz w:val="20"/>
      <w:szCs w:val="20"/>
      <w:lang w:eastAsia="ru-RU"/>
    </w:rPr>
  </w:style>
  <w:style w:type="character" w:styleId="a5">
    <w:name w:val="footnote reference"/>
    <w:basedOn w:val="a0"/>
    <w:semiHidden/>
    <w:rsid w:val="00BF406C"/>
    <w:rPr>
      <w:vertAlign w:val="superscript"/>
    </w:rPr>
  </w:style>
  <w:style w:type="paragraph" w:styleId="a6">
    <w:name w:val="List Paragraph"/>
    <w:basedOn w:val="a"/>
    <w:uiPriority w:val="34"/>
    <w:qFormat/>
    <w:rsid w:val="000174E1"/>
    <w:pPr>
      <w:ind w:left="720"/>
      <w:contextualSpacing/>
    </w:pPr>
  </w:style>
  <w:style w:type="paragraph" w:customStyle="1" w:styleId="Default">
    <w:name w:val="Default"/>
    <w:rsid w:val="00B86E6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7">
    <w:name w:val="Знак"/>
    <w:basedOn w:val="a"/>
    <w:rsid w:val="00B86E65"/>
    <w:pPr>
      <w:widowControl w:val="0"/>
      <w:adjustRightInd w:val="0"/>
      <w:spacing w:after="160" w:line="240" w:lineRule="exact"/>
      <w:jc w:val="right"/>
    </w:pPr>
    <w:rPr>
      <w:sz w:val="20"/>
      <w:szCs w:val="20"/>
      <w:lang w:val="en-GB" w:eastAsia="en-US"/>
    </w:rPr>
  </w:style>
  <w:style w:type="paragraph" w:customStyle="1" w:styleId="ConsPlusNormal">
    <w:name w:val="ConsPlusNormal"/>
    <w:rsid w:val="00E74B08"/>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paragraph" w:customStyle="1" w:styleId="ConsNormal">
    <w:name w:val="ConsNormal"/>
    <w:rsid w:val="001D1101"/>
    <w:pPr>
      <w:widowControl w:val="0"/>
      <w:autoSpaceDE w:val="0"/>
      <w:autoSpaceDN w:val="0"/>
      <w:spacing w:after="0" w:line="240" w:lineRule="auto"/>
      <w:ind w:firstLine="720"/>
    </w:pPr>
    <w:rPr>
      <w:rFonts w:ascii="Arial" w:eastAsia="Times New Roman" w:hAnsi="Arial" w:cs="Arial"/>
      <w:sz w:val="20"/>
      <w:szCs w:val="20"/>
      <w:lang w:eastAsia="ru-RU"/>
    </w:rPr>
  </w:style>
  <w:style w:type="paragraph" w:styleId="a8">
    <w:name w:val="Body Text Indent"/>
    <w:basedOn w:val="a"/>
    <w:link w:val="a9"/>
    <w:rsid w:val="001622E3"/>
    <w:pPr>
      <w:autoSpaceDE w:val="0"/>
      <w:autoSpaceDN w:val="0"/>
      <w:spacing w:after="120"/>
      <w:ind w:left="283"/>
    </w:pPr>
    <w:rPr>
      <w:sz w:val="20"/>
      <w:szCs w:val="20"/>
    </w:rPr>
  </w:style>
  <w:style w:type="character" w:customStyle="1" w:styleId="a9">
    <w:name w:val="Основной текст с отступом Знак"/>
    <w:basedOn w:val="a0"/>
    <w:link w:val="a8"/>
    <w:rsid w:val="001622E3"/>
    <w:rPr>
      <w:rFonts w:ascii="Times New Roman" w:eastAsia="Times New Roman" w:hAnsi="Times New Roman" w:cs="Times New Roman"/>
      <w:sz w:val="20"/>
      <w:szCs w:val="20"/>
      <w:lang w:eastAsia="ru-RU"/>
    </w:rPr>
  </w:style>
  <w:style w:type="paragraph" w:customStyle="1" w:styleId="1">
    <w:name w:val="Знак1"/>
    <w:basedOn w:val="a"/>
    <w:rsid w:val="002615AA"/>
    <w:pPr>
      <w:widowControl w:val="0"/>
      <w:adjustRightInd w:val="0"/>
      <w:spacing w:after="160" w:line="240" w:lineRule="exact"/>
      <w:jc w:val="right"/>
    </w:pPr>
    <w:rPr>
      <w:sz w:val="20"/>
      <w:szCs w:val="20"/>
      <w:lang w:val="en-GB" w:eastAsia="en-US"/>
    </w:rPr>
  </w:style>
  <w:style w:type="character" w:customStyle="1" w:styleId="aa">
    <w:name w:val="Гипертекстовая ссылка"/>
    <w:basedOn w:val="a0"/>
    <w:rsid w:val="00234C6C"/>
    <w:rPr>
      <w:b/>
      <w:bCs/>
      <w:color w:val="008000"/>
      <w:u w:val="single"/>
    </w:rPr>
  </w:style>
  <w:style w:type="paragraph" w:customStyle="1" w:styleId="ConsNonformat">
    <w:name w:val="ConsNonformat"/>
    <w:rsid w:val="00993DC2"/>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character" w:styleId="ab">
    <w:name w:val="Hyperlink"/>
    <w:basedOn w:val="a0"/>
    <w:uiPriority w:val="99"/>
    <w:unhideWhenUsed/>
    <w:rsid w:val="001F236F"/>
    <w:rPr>
      <w:color w:val="0000FF" w:themeColor="hyperlink"/>
      <w:u w:val="single"/>
    </w:rPr>
  </w:style>
  <w:style w:type="paragraph" w:styleId="ac">
    <w:name w:val="Balloon Text"/>
    <w:basedOn w:val="a"/>
    <w:link w:val="ad"/>
    <w:uiPriority w:val="99"/>
    <w:semiHidden/>
    <w:unhideWhenUsed/>
    <w:rsid w:val="005A7B38"/>
    <w:rPr>
      <w:rFonts w:ascii="Tahoma" w:hAnsi="Tahoma" w:cs="Tahoma"/>
      <w:sz w:val="16"/>
      <w:szCs w:val="16"/>
    </w:rPr>
  </w:style>
  <w:style w:type="character" w:customStyle="1" w:styleId="ad">
    <w:name w:val="Текст выноски Знак"/>
    <w:basedOn w:val="a0"/>
    <w:link w:val="ac"/>
    <w:uiPriority w:val="99"/>
    <w:semiHidden/>
    <w:rsid w:val="005A7B38"/>
    <w:rPr>
      <w:rFonts w:ascii="Tahoma" w:eastAsia="Times New Roman" w:hAnsi="Tahoma" w:cs="Tahoma"/>
      <w:sz w:val="16"/>
      <w:szCs w:val="16"/>
      <w:lang w:eastAsia="ru-RU"/>
    </w:rPr>
  </w:style>
  <w:style w:type="paragraph" w:customStyle="1" w:styleId="10">
    <w:name w:val="Абзац списка1"/>
    <w:basedOn w:val="a"/>
    <w:rsid w:val="001D35D6"/>
    <w:pPr>
      <w:ind w:left="720" w:firstLine="284"/>
      <w:jc w:val="both"/>
    </w:pPr>
    <w:rPr>
      <w:rFonts w:ascii="Calibri" w:hAnsi="Calibri"/>
      <w:sz w:val="22"/>
      <w:szCs w:val="22"/>
      <w:lang w:eastAsia="en-US"/>
    </w:rPr>
  </w:style>
  <w:style w:type="paragraph" w:styleId="ae">
    <w:name w:val="header"/>
    <w:basedOn w:val="a"/>
    <w:link w:val="af"/>
    <w:uiPriority w:val="99"/>
    <w:unhideWhenUsed/>
    <w:rsid w:val="000A12B6"/>
    <w:pPr>
      <w:tabs>
        <w:tab w:val="center" w:pos="4677"/>
        <w:tab w:val="right" w:pos="9355"/>
      </w:tabs>
    </w:pPr>
  </w:style>
  <w:style w:type="character" w:customStyle="1" w:styleId="af">
    <w:name w:val="Верхний колонтитул Знак"/>
    <w:basedOn w:val="a0"/>
    <w:link w:val="ae"/>
    <w:uiPriority w:val="99"/>
    <w:rsid w:val="000A12B6"/>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0A12B6"/>
    <w:pPr>
      <w:tabs>
        <w:tab w:val="center" w:pos="4677"/>
        <w:tab w:val="right" w:pos="9355"/>
      </w:tabs>
    </w:pPr>
  </w:style>
  <w:style w:type="character" w:customStyle="1" w:styleId="af1">
    <w:name w:val="Нижний колонтитул Знак"/>
    <w:basedOn w:val="a0"/>
    <w:link w:val="af0"/>
    <w:uiPriority w:val="99"/>
    <w:rsid w:val="000A12B6"/>
    <w:rPr>
      <w:rFonts w:ascii="Times New Roman" w:eastAsia="Times New Roman" w:hAnsi="Times New Roman" w:cs="Times New Roman"/>
      <w:sz w:val="24"/>
      <w:szCs w:val="24"/>
      <w:lang w:eastAsia="ru-RU"/>
    </w:rPr>
  </w:style>
  <w:style w:type="table" w:styleId="af2">
    <w:name w:val="Table Grid"/>
    <w:basedOn w:val="a1"/>
    <w:uiPriority w:val="59"/>
    <w:rsid w:val="009125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Strong"/>
    <w:basedOn w:val="a0"/>
    <w:uiPriority w:val="22"/>
    <w:qFormat/>
    <w:rsid w:val="001504C4"/>
    <w:rPr>
      <w:b/>
      <w:bCs/>
    </w:rPr>
  </w:style>
  <w:style w:type="paragraph" w:styleId="af4">
    <w:name w:val="Normal (Web)"/>
    <w:basedOn w:val="a"/>
    <w:uiPriority w:val="99"/>
    <w:unhideWhenUsed/>
    <w:rsid w:val="001504C4"/>
    <w:pPr>
      <w:spacing w:before="240" w:after="240"/>
    </w:pPr>
  </w:style>
  <w:style w:type="character" w:styleId="af5">
    <w:name w:val="annotation reference"/>
    <w:rsid w:val="00284721"/>
    <w:rPr>
      <w:rFonts w:cs="Times New Roman"/>
      <w:sz w:val="16"/>
      <w:szCs w:val="16"/>
    </w:rPr>
  </w:style>
  <w:style w:type="paragraph" w:styleId="af6">
    <w:name w:val="annotation text"/>
    <w:basedOn w:val="a"/>
    <w:link w:val="af7"/>
    <w:rsid w:val="00284721"/>
    <w:pPr>
      <w:widowControl w:val="0"/>
      <w:autoSpaceDE w:val="0"/>
      <w:autoSpaceDN w:val="0"/>
      <w:adjustRightInd w:val="0"/>
    </w:pPr>
    <w:rPr>
      <w:sz w:val="20"/>
      <w:szCs w:val="20"/>
    </w:rPr>
  </w:style>
  <w:style w:type="character" w:customStyle="1" w:styleId="af7">
    <w:name w:val="Текст примечания Знак"/>
    <w:basedOn w:val="a0"/>
    <w:link w:val="af6"/>
    <w:rsid w:val="00284721"/>
    <w:rPr>
      <w:rFonts w:ascii="Times New Roman" w:eastAsia="Times New Roman" w:hAnsi="Times New Roman" w:cs="Times New Roman"/>
      <w:sz w:val="20"/>
      <w:szCs w:val="20"/>
      <w:lang w:eastAsia="ru-RU"/>
    </w:rPr>
  </w:style>
  <w:style w:type="paragraph" w:styleId="af8">
    <w:name w:val="No Spacing"/>
    <w:link w:val="af9"/>
    <w:uiPriority w:val="1"/>
    <w:qFormat/>
    <w:rsid w:val="00DD1DAF"/>
    <w:pPr>
      <w:spacing w:after="0" w:line="240" w:lineRule="auto"/>
    </w:pPr>
    <w:rPr>
      <w:rFonts w:ascii="Times New Roman" w:eastAsia="Times New Roman" w:hAnsi="Times New Roman" w:cs="Times New Roman"/>
      <w:sz w:val="24"/>
      <w:szCs w:val="24"/>
      <w:lang w:eastAsia="ru-RU"/>
    </w:rPr>
  </w:style>
  <w:style w:type="character" w:customStyle="1" w:styleId="af9">
    <w:name w:val="Без интервала Знак"/>
    <w:link w:val="af8"/>
    <w:uiPriority w:val="1"/>
    <w:rsid w:val="00DD1DAF"/>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D1DAF"/>
  </w:style>
  <w:style w:type="paragraph" w:customStyle="1" w:styleId="11">
    <w:name w:val="Название1"/>
    <w:rsid w:val="00DD1DAF"/>
    <w:pPr>
      <w:spacing w:after="0" w:line="240" w:lineRule="auto"/>
      <w:jc w:val="center"/>
    </w:pPr>
    <w:rPr>
      <w:rFonts w:ascii="Times New Roman" w:eastAsia="ヒラギノ角ゴ Pro W3" w:hAnsi="Times New Roman" w:cs="Times New Roman"/>
      <w:color w:val="000000"/>
      <w:sz w:val="28"/>
      <w:szCs w:val="20"/>
      <w:lang w:eastAsia="ru-RU"/>
    </w:rPr>
  </w:style>
  <w:style w:type="character" w:styleId="afa">
    <w:name w:val="endnote reference"/>
    <w:basedOn w:val="a0"/>
    <w:uiPriority w:val="99"/>
    <w:semiHidden/>
    <w:unhideWhenUsed/>
    <w:rsid w:val="003460DB"/>
    <w:rPr>
      <w:vertAlign w:val="superscript"/>
    </w:rPr>
  </w:style>
  <w:style w:type="numbering" w:customStyle="1" w:styleId="12">
    <w:name w:val="Нет списка1"/>
    <w:next w:val="a2"/>
    <w:uiPriority w:val="99"/>
    <w:semiHidden/>
    <w:unhideWhenUsed/>
    <w:rsid w:val="001466FD"/>
  </w:style>
  <w:style w:type="table" w:customStyle="1" w:styleId="13">
    <w:name w:val="Сетка таблицы1"/>
    <w:basedOn w:val="a1"/>
    <w:next w:val="af2"/>
    <w:uiPriority w:val="59"/>
    <w:rsid w:val="001466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wapara">
    <w:name w:val="owapara"/>
    <w:basedOn w:val="a"/>
    <w:rsid w:val="001466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0DB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BF406C"/>
    <w:rPr>
      <w:sz w:val="20"/>
      <w:szCs w:val="20"/>
    </w:rPr>
  </w:style>
  <w:style w:type="character" w:customStyle="1" w:styleId="a4">
    <w:name w:val="Текст сноски Знак"/>
    <w:basedOn w:val="a0"/>
    <w:link w:val="a3"/>
    <w:semiHidden/>
    <w:rsid w:val="00BF406C"/>
    <w:rPr>
      <w:rFonts w:ascii="Times New Roman" w:eastAsia="Times New Roman" w:hAnsi="Times New Roman" w:cs="Times New Roman"/>
      <w:sz w:val="20"/>
      <w:szCs w:val="20"/>
      <w:lang w:eastAsia="ru-RU"/>
    </w:rPr>
  </w:style>
  <w:style w:type="character" w:styleId="a5">
    <w:name w:val="footnote reference"/>
    <w:basedOn w:val="a0"/>
    <w:semiHidden/>
    <w:rsid w:val="00BF406C"/>
    <w:rPr>
      <w:vertAlign w:val="superscript"/>
    </w:rPr>
  </w:style>
  <w:style w:type="paragraph" w:styleId="a6">
    <w:name w:val="List Paragraph"/>
    <w:basedOn w:val="a"/>
    <w:uiPriority w:val="34"/>
    <w:qFormat/>
    <w:rsid w:val="000174E1"/>
    <w:pPr>
      <w:ind w:left="720"/>
      <w:contextualSpacing/>
    </w:pPr>
  </w:style>
  <w:style w:type="paragraph" w:customStyle="1" w:styleId="Default">
    <w:name w:val="Default"/>
    <w:rsid w:val="00B86E6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7">
    <w:name w:val="Знак"/>
    <w:basedOn w:val="a"/>
    <w:rsid w:val="00B86E65"/>
    <w:pPr>
      <w:widowControl w:val="0"/>
      <w:adjustRightInd w:val="0"/>
      <w:spacing w:after="160" w:line="240" w:lineRule="exact"/>
      <w:jc w:val="right"/>
    </w:pPr>
    <w:rPr>
      <w:sz w:val="20"/>
      <w:szCs w:val="20"/>
      <w:lang w:val="en-GB" w:eastAsia="en-US"/>
    </w:rPr>
  </w:style>
  <w:style w:type="paragraph" w:customStyle="1" w:styleId="ConsPlusNormal">
    <w:name w:val="ConsPlusNormal"/>
    <w:rsid w:val="00E74B08"/>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paragraph" w:customStyle="1" w:styleId="ConsNormal">
    <w:name w:val="ConsNormal"/>
    <w:rsid w:val="001D1101"/>
    <w:pPr>
      <w:widowControl w:val="0"/>
      <w:autoSpaceDE w:val="0"/>
      <w:autoSpaceDN w:val="0"/>
      <w:spacing w:after="0" w:line="240" w:lineRule="auto"/>
      <w:ind w:firstLine="720"/>
    </w:pPr>
    <w:rPr>
      <w:rFonts w:ascii="Arial" w:eastAsia="Times New Roman" w:hAnsi="Arial" w:cs="Arial"/>
      <w:sz w:val="20"/>
      <w:szCs w:val="20"/>
      <w:lang w:eastAsia="ru-RU"/>
    </w:rPr>
  </w:style>
  <w:style w:type="paragraph" w:styleId="a8">
    <w:name w:val="Body Text Indent"/>
    <w:basedOn w:val="a"/>
    <w:link w:val="a9"/>
    <w:rsid w:val="001622E3"/>
    <w:pPr>
      <w:autoSpaceDE w:val="0"/>
      <w:autoSpaceDN w:val="0"/>
      <w:spacing w:after="120"/>
      <w:ind w:left="283"/>
    </w:pPr>
    <w:rPr>
      <w:sz w:val="20"/>
      <w:szCs w:val="20"/>
    </w:rPr>
  </w:style>
  <w:style w:type="character" w:customStyle="1" w:styleId="a9">
    <w:name w:val="Основной текст с отступом Знак"/>
    <w:basedOn w:val="a0"/>
    <w:link w:val="a8"/>
    <w:rsid w:val="001622E3"/>
    <w:rPr>
      <w:rFonts w:ascii="Times New Roman" w:eastAsia="Times New Roman" w:hAnsi="Times New Roman" w:cs="Times New Roman"/>
      <w:sz w:val="20"/>
      <w:szCs w:val="20"/>
      <w:lang w:eastAsia="ru-RU"/>
    </w:rPr>
  </w:style>
  <w:style w:type="paragraph" w:customStyle="1" w:styleId="1">
    <w:name w:val="Знак1"/>
    <w:basedOn w:val="a"/>
    <w:rsid w:val="002615AA"/>
    <w:pPr>
      <w:widowControl w:val="0"/>
      <w:adjustRightInd w:val="0"/>
      <w:spacing w:after="160" w:line="240" w:lineRule="exact"/>
      <w:jc w:val="right"/>
    </w:pPr>
    <w:rPr>
      <w:sz w:val="20"/>
      <w:szCs w:val="20"/>
      <w:lang w:val="en-GB" w:eastAsia="en-US"/>
    </w:rPr>
  </w:style>
  <w:style w:type="character" w:customStyle="1" w:styleId="aa">
    <w:name w:val="Гипертекстовая ссылка"/>
    <w:basedOn w:val="a0"/>
    <w:rsid w:val="00234C6C"/>
    <w:rPr>
      <w:b/>
      <w:bCs/>
      <w:color w:val="008000"/>
      <w:u w:val="single"/>
    </w:rPr>
  </w:style>
  <w:style w:type="paragraph" w:customStyle="1" w:styleId="ConsNonformat">
    <w:name w:val="ConsNonformat"/>
    <w:rsid w:val="00993DC2"/>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character" w:styleId="ab">
    <w:name w:val="Hyperlink"/>
    <w:basedOn w:val="a0"/>
    <w:uiPriority w:val="99"/>
    <w:unhideWhenUsed/>
    <w:rsid w:val="001F236F"/>
    <w:rPr>
      <w:color w:val="0000FF" w:themeColor="hyperlink"/>
      <w:u w:val="single"/>
    </w:rPr>
  </w:style>
  <w:style w:type="paragraph" w:styleId="ac">
    <w:name w:val="Balloon Text"/>
    <w:basedOn w:val="a"/>
    <w:link w:val="ad"/>
    <w:uiPriority w:val="99"/>
    <w:semiHidden/>
    <w:unhideWhenUsed/>
    <w:rsid w:val="005A7B38"/>
    <w:rPr>
      <w:rFonts w:ascii="Tahoma" w:hAnsi="Tahoma" w:cs="Tahoma"/>
      <w:sz w:val="16"/>
      <w:szCs w:val="16"/>
    </w:rPr>
  </w:style>
  <w:style w:type="character" w:customStyle="1" w:styleId="ad">
    <w:name w:val="Текст выноски Знак"/>
    <w:basedOn w:val="a0"/>
    <w:link w:val="ac"/>
    <w:uiPriority w:val="99"/>
    <w:semiHidden/>
    <w:rsid w:val="005A7B38"/>
    <w:rPr>
      <w:rFonts w:ascii="Tahoma" w:eastAsia="Times New Roman" w:hAnsi="Tahoma" w:cs="Tahoma"/>
      <w:sz w:val="16"/>
      <w:szCs w:val="16"/>
      <w:lang w:eastAsia="ru-RU"/>
    </w:rPr>
  </w:style>
  <w:style w:type="paragraph" w:customStyle="1" w:styleId="10">
    <w:name w:val="Абзац списка1"/>
    <w:basedOn w:val="a"/>
    <w:rsid w:val="001D35D6"/>
    <w:pPr>
      <w:ind w:left="720" w:firstLine="284"/>
      <w:jc w:val="both"/>
    </w:pPr>
    <w:rPr>
      <w:rFonts w:ascii="Calibri" w:hAnsi="Calibri"/>
      <w:sz w:val="22"/>
      <w:szCs w:val="22"/>
      <w:lang w:eastAsia="en-US"/>
    </w:rPr>
  </w:style>
  <w:style w:type="paragraph" w:styleId="ae">
    <w:name w:val="header"/>
    <w:basedOn w:val="a"/>
    <w:link w:val="af"/>
    <w:uiPriority w:val="99"/>
    <w:unhideWhenUsed/>
    <w:rsid w:val="000A12B6"/>
    <w:pPr>
      <w:tabs>
        <w:tab w:val="center" w:pos="4677"/>
        <w:tab w:val="right" w:pos="9355"/>
      </w:tabs>
    </w:pPr>
  </w:style>
  <w:style w:type="character" w:customStyle="1" w:styleId="af">
    <w:name w:val="Верхний колонтитул Знак"/>
    <w:basedOn w:val="a0"/>
    <w:link w:val="ae"/>
    <w:uiPriority w:val="99"/>
    <w:rsid w:val="000A12B6"/>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0A12B6"/>
    <w:pPr>
      <w:tabs>
        <w:tab w:val="center" w:pos="4677"/>
        <w:tab w:val="right" w:pos="9355"/>
      </w:tabs>
    </w:pPr>
  </w:style>
  <w:style w:type="character" w:customStyle="1" w:styleId="af1">
    <w:name w:val="Нижний колонтитул Знак"/>
    <w:basedOn w:val="a0"/>
    <w:link w:val="af0"/>
    <w:uiPriority w:val="99"/>
    <w:rsid w:val="000A12B6"/>
    <w:rPr>
      <w:rFonts w:ascii="Times New Roman" w:eastAsia="Times New Roman" w:hAnsi="Times New Roman" w:cs="Times New Roman"/>
      <w:sz w:val="24"/>
      <w:szCs w:val="24"/>
      <w:lang w:eastAsia="ru-RU"/>
    </w:rPr>
  </w:style>
  <w:style w:type="table" w:styleId="af2">
    <w:name w:val="Table Grid"/>
    <w:basedOn w:val="a1"/>
    <w:uiPriority w:val="59"/>
    <w:rsid w:val="009125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Strong"/>
    <w:basedOn w:val="a0"/>
    <w:uiPriority w:val="22"/>
    <w:qFormat/>
    <w:rsid w:val="001504C4"/>
    <w:rPr>
      <w:b/>
      <w:bCs/>
    </w:rPr>
  </w:style>
  <w:style w:type="paragraph" w:styleId="af4">
    <w:name w:val="Normal (Web)"/>
    <w:basedOn w:val="a"/>
    <w:uiPriority w:val="99"/>
    <w:unhideWhenUsed/>
    <w:rsid w:val="001504C4"/>
    <w:pPr>
      <w:spacing w:before="240" w:after="240"/>
    </w:pPr>
  </w:style>
  <w:style w:type="character" w:styleId="af5">
    <w:name w:val="annotation reference"/>
    <w:rsid w:val="00284721"/>
    <w:rPr>
      <w:rFonts w:cs="Times New Roman"/>
      <w:sz w:val="16"/>
      <w:szCs w:val="16"/>
    </w:rPr>
  </w:style>
  <w:style w:type="paragraph" w:styleId="af6">
    <w:name w:val="annotation text"/>
    <w:basedOn w:val="a"/>
    <w:link w:val="af7"/>
    <w:rsid w:val="00284721"/>
    <w:pPr>
      <w:widowControl w:val="0"/>
      <w:autoSpaceDE w:val="0"/>
      <w:autoSpaceDN w:val="0"/>
      <w:adjustRightInd w:val="0"/>
    </w:pPr>
    <w:rPr>
      <w:sz w:val="20"/>
      <w:szCs w:val="20"/>
    </w:rPr>
  </w:style>
  <w:style w:type="character" w:customStyle="1" w:styleId="af7">
    <w:name w:val="Текст примечания Знак"/>
    <w:basedOn w:val="a0"/>
    <w:link w:val="af6"/>
    <w:rsid w:val="00284721"/>
    <w:rPr>
      <w:rFonts w:ascii="Times New Roman" w:eastAsia="Times New Roman" w:hAnsi="Times New Roman" w:cs="Times New Roman"/>
      <w:sz w:val="20"/>
      <w:szCs w:val="20"/>
      <w:lang w:eastAsia="ru-RU"/>
    </w:rPr>
  </w:style>
  <w:style w:type="paragraph" w:styleId="af8">
    <w:name w:val="No Spacing"/>
    <w:link w:val="af9"/>
    <w:uiPriority w:val="1"/>
    <w:qFormat/>
    <w:rsid w:val="00DD1DAF"/>
    <w:pPr>
      <w:spacing w:after="0" w:line="240" w:lineRule="auto"/>
    </w:pPr>
    <w:rPr>
      <w:rFonts w:ascii="Times New Roman" w:eastAsia="Times New Roman" w:hAnsi="Times New Roman" w:cs="Times New Roman"/>
      <w:sz w:val="24"/>
      <w:szCs w:val="24"/>
      <w:lang w:eastAsia="ru-RU"/>
    </w:rPr>
  </w:style>
  <w:style w:type="character" w:customStyle="1" w:styleId="af9">
    <w:name w:val="Без интервала Знак"/>
    <w:link w:val="af8"/>
    <w:uiPriority w:val="1"/>
    <w:rsid w:val="00DD1DAF"/>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D1DAF"/>
  </w:style>
  <w:style w:type="paragraph" w:customStyle="1" w:styleId="11">
    <w:name w:val="Название1"/>
    <w:rsid w:val="00DD1DAF"/>
    <w:pPr>
      <w:spacing w:after="0" w:line="240" w:lineRule="auto"/>
      <w:jc w:val="center"/>
    </w:pPr>
    <w:rPr>
      <w:rFonts w:ascii="Times New Roman" w:eastAsia="ヒラギノ角ゴ Pro W3" w:hAnsi="Times New Roman" w:cs="Times New Roman"/>
      <w:color w:val="000000"/>
      <w:sz w:val="28"/>
      <w:szCs w:val="20"/>
      <w:lang w:eastAsia="ru-RU"/>
    </w:rPr>
  </w:style>
  <w:style w:type="character" w:styleId="afa">
    <w:name w:val="endnote reference"/>
    <w:basedOn w:val="a0"/>
    <w:uiPriority w:val="99"/>
    <w:semiHidden/>
    <w:unhideWhenUsed/>
    <w:rsid w:val="003460DB"/>
    <w:rPr>
      <w:vertAlign w:val="superscript"/>
    </w:rPr>
  </w:style>
  <w:style w:type="numbering" w:customStyle="1" w:styleId="12">
    <w:name w:val="Нет списка1"/>
    <w:next w:val="a2"/>
    <w:uiPriority w:val="99"/>
    <w:semiHidden/>
    <w:unhideWhenUsed/>
    <w:rsid w:val="001466FD"/>
  </w:style>
  <w:style w:type="table" w:customStyle="1" w:styleId="13">
    <w:name w:val="Сетка таблицы1"/>
    <w:basedOn w:val="a1"/>
    <w:next w:val="af2"/>
    <w:uiPriority w:val="59"/>
    <w:rsid w:val="001466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wapara">
    <w:name w:val="owapara"/>
    <w:basedOn w:val="a"/>
    <w:rsid w:val="001466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665700">
      <w:bodyDiv w:val="1"/>
      <w:marLeft w:val="0"/>
      <w:marRight w:val="0"/>
      <w:marTop w:val="0"/>
      <w:marBottom w:val="0"/>
      <w:divBdr>
        <w:top w:val="none" w:sz="0" w:space="0" w:color="auto"/>
        <w:left w:val="none" w:sz="0" w:space="0" w:color="auto"/>
        <w:bottom w:val="none" w:sz="0" w:space="0" w:color="auto"/>
        <w:right w:val="none" w:sz="0" w:space="0" w:color="auto"/>
      </w:divBdr>
    </w:div>
    <w:div w:id="397359506">
      <w:bodyDiv w:val="1"/>
      <w:marLeft w:val="0"/>
      <w:marRight w:val="0"/>
      <w:marTop w:val="0"/>
      <w:marBottom w:val="0"/>
      <w:divBdr>
        <w:top w:val="none" w:sz="0" w:space="0" w:color="auto"/>
        <w:left w:val="none" w:sz="0" w:space="0" w:color="auto"/>
        <w:bottom w:val="none" w:sz="0" w:space="0" w:color="auto"/>
        <w:right w:val="none" w:sz="0" w:space="0" w:color="auto"/>
      </w:divBdr>
    </w:div>
    <w:div w:id="423501858">
      <w:bodyDiv w:val="1"/>
      <w:marLeft w:val="0"/>
      <w:marRight w:val="0"/>
      <w:marTop w:val="0"/>
      <w:marBottom w:val="0"/>
      <w:divBdr>
        <w:top w:val="none" w:sz="0" w:space="0" w:color="auto"/>
        <w:left w:val="none" w:sz="0" w:space="0" w:color="auto"/>
        <w:bottom w:val="none" w:sz="0" w:space="0" w:color="auto"/>
        <w:right w:val="none" w:sz="0" w:space="0" w:color="auto"/>
      </w:divBdr>
    </w:div>
    <w:div w:id="724454997">
      <w:bodyDiv w:val="1"/>
      <w:marLeft w:val="0"/>
      <w:marRight w:val="0"/>
      <w:marTop w:val="0"/>
      <w:marBottom w:val="0"/>
      <w:divBdr>
        <w:top w:val="none" w:sz="0" w:space="0" w:color="auto"/>
        <w:left w:val="none" w:sz="0" w:space="0" w:color="auto"/>
        <w:bottom w:val="none" w:sz="0" w:space="0" w:color="auto"/>
        <w:right w:val="none" w:sz="0" w:space="0" w:color="auto"/>
      </w:divBdr>
      <w:divsChild>
        <w:div w:id="1363243988">
          <w:marLeft w:val="0"/>
          <w:marRight w:val="0"/>
          <w:marTop w:val="0"/>
          <w:marBottom w:val="0"/>
          <w:divBdr>
            <w:top w:val="none" w:sz="0" w:space="0" w:color="auto"/>
            <w:left w:val="none" w:sz="0" w:space="0" w:color="auto"/>
            <w:bottom w:val="none" w:sz="0" w:space="0" w:color="auto"/>
            <w:right w:val="none" w:sz="0" w:space="0" w:color="auto"/>
          </w:divBdr>
          <w:divsChild>
            <w:div w:id="1988900620">
              <w:marLeft w:val="0"/>
              <w:marRight w:val="0"/>
              <w:marTop w:val="0"/>
              <w:marBottom w:val="0"/>
              <w:divBdr>
                <w:top w:val="none" w:sz="0" w:space="0" w:color="auto"/>
                <w:left w:val="none" w:sz="0" w:space="0" w:color="auto"/>
                <w:bottom w:val="none" w:sz="0" w:space="0" w:color="auto"/>
                <w:right w:val="none" w:sz="0" w:space="0" w:color="auto"/>
              </w:divBdr>
              <w:divsChild>
                <w:div w:id="1751736340">
                  <w:marLeft w:val="0"/>
                  <w:marRight w:val="0"/>
                  <w:marTop w:val="0"/>
                  <w:marBottom w:val="0"/>
                  <w:divBdr>
                    <w:top w:val="none" w:sz="0" w:space="0" w:color="auto"/>
                    <w:left w:val="none" w:sz="0" w:space="0" w:color="auto"/>
                    <w:bottom w:val="none" w:sz="0" w:space="0" w:color="auto"/>
                    <w:right w:val="none" w:sz="0" w:space="0" w:color="auto"/>
                  </w:divBdr>
                  <w:divsChild>
                    <w:div w:id="894002913">
                      <w:marLeft w:val="0"/>
                      <w:marRight w:val="0"/>
                      <w:marTop w:val="0"/>
                      <w:marBottom w:val="0"/>
                      <w:divBdr>
                        <w:top w:val="none" w:sz="0" w:space="0" w:color="auto"/>
                        <w:left w:val="none" w:sz="0" w:space="0" w:color="auto"/>
                        <w:bottom w:val="none" w:sz="0" w:space="0" w:color="auto"/>
                        <w:right w:val="none" w:sz="0" w:space="0" w:color="auto"/>
                      </w:divBdr>
                      <w:divsChild>
                        <w:div w:id="1582333388">
                          <w:marLeft w:val="0"/>
                          <w:marRight w:val="0"/>
                          <w:marTop w:val="0"/>
                          <w:marBottom w:val="0"/>
                          <w:divBdr>
                            <w:top w:val="none" w:sz="0" w:space="0" w:color="auto"/>
                            <w:left w:val="none" w:sz="0" w:space="0" w:color="auto"/>
                            <w:bottom w:val="none" w:sz="0" w:space="0" w:color="auto"/>
                            <w:right w:val="none" w:sz="0" w:space="0" w:color="auto"/>
                          </w:divBdr>
                          <w:divsChild>
                            <w:div w:id="266431134">
                              <w:marLeft w:val="0"/>
                              <w:marRight w:val="0"/>
                              <w:marTop w:val="0"/>
                              <w:marBottom w:val="0"/>
                              <w:divBdr>
                                <w:top w:val="none" w:sz="0" w:space="0" w:color="auto"/>
                                <w:left w:val="none" w:sz="0" w:space="0" w:color="auto"/>
                                <w:bottom w:val="none" w:sz="0" w:space="0" w:color="auto"/>
                                <w:right w:val="none" w:sz="0" w:space="0" w:color="auto"/>
                              </w:divBdr>
                              <w:divsChild>
                                <w:div w:id="1063604283">
                                  <w:marLeft w:val="0"/>
                                  <w:marRight w:val="0"/>
                                  <w:marTop w:val="0"/>
                                  <w:marBottom w:val="0"/>
                                  <w:divBdr>
                                    <w:top w:val="none" w:sz="0" w:space="0" w:color="auto"/>
                                    <w:left w:val="none" w:sz="0" w:space="0" w:color="auto"/>
                                    <w:bottom w:val="none" w:sz="0" w:space="0" w:color="auto"/>
                                    <w:right w:val="none" w:sz="0" w:space="0" w:color="auto"/>
                                  </w:divBdr>
                                  <w:divsChild>
                                    <w:div w:id="1384210517">
                                      <w:marLeft w:val="0"/>
                                      <w:marRight w:val="0"/>
                                      <w:marTop w:val="0"/>
                                      <w:marBottom w:val="0"/>
                                      <w:divBdr>
                                        <w:top w:val="none" w:sz="0" w:space="0" w:color="auto"/>
                                        <w:left w:val="none" w:sz="0" w:space="0" w:color="auto"/>
                                        <w:bottom w:val="none" w:sz="0" w:space="0" w:color="auto"/>
                                        <w:right w:val="none" w:sz="0" w:space="0" w:color="auto"/>
                                      </w:divBdr>
                                      <w:divsChild>
                                        <w:div w:id="5616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1657207">
      <w:bodyDiv w:val="1"/>
      <w:marLeft w:val="0"/>
      <w:marRight w:val="0"/>
      <w:marTop w:val="0"/>
      <w:marBottom w:val="0"/>
      <w:divBdr>
        <w:top w:val="none" w:sz="0" w:space="0" w:color="auto"/>
        <w:left w:val="none" w:sz="0" w:space="0" w:color="auto"/>
        <w:bottom w:val="none" w:sz="0" w:space="0" w:color="auto"/>
        <w:right w:val="none" w:sz="0" w:space="0" w:color="auto"/>
      </w:divBdr>
    </w:div>
    <w:div w:id="909728061">
      <w:bodyDiv w:val="1"/>
      <w:marLeft w:val="0"/>
      <w:marRight w:val="0"/>
      <w:marTop w:val="0"/>
      <w:marBottom w:val="0"/>
      <w:divBdr>
        <w:top w:val="none" w:sz="0" w:space="0" w:color="auto"/>
        <w:left w:val="none" w:sz="0" w:space="0" w:color="auto"/>
        <w:bottom w:val="none" w:sz="0" w:space="0" w:color="auto"/>
        <w:right w:val="none" w:sz="0" w:space="0" w:color="auto"/>
      </w:divBdr>
    </w:div>
    <w:div w:id="1188910913">
      <w:bodyDiv w:val="1"/>
      <w:marLeft w:val="0"/>
      <w:marRight w:val="0"/>
      <w:marTop w:val="0"/>
      <w:marBottom w:val="0"/>
      <w:divBdr>
        <w:top w:val="none" w:sz="0" w:space="0" w:color="auto"/>
        <w:left w:val="none" w:sz="0" w:space="0" w:color="auto"/>
        <w:bottom w:val="none" w:sz="0" w:space="0" w:color="auto"/>
        <w:right w:val="none" w:sz="0" w:space="0" w:color="auto"/>
      </w:divBdr>
    </w:div>
    <w:div w:id="1470170144">
      <w:bodyDiv w:val="1"/>
      <w:marLeft w:val="0"/>
      <w:marRight w:val="0"/>
      <w:marTop w:val="0"/>
      <w:marBottom w:val="0"/>
      <w:divBdr>
        <w:top w:val="none" w:sz="0" w:space="0" w:color="auto"/>
        <w:left w:val="none" w:sz="0" w:space="0" w:color="auto"/>
        <w:bottom w:val="none" w:sz="0" w:space="0" w:color="auto"/>
        <w:right w:val="none" w:sz="0" w:space="0" w:color="auto"/>
      </w:divBdr>
    </w:div>
    <w:div w:id="1636256378">
      <w:bodyDiv w:val="1"/>
      <w:marLeft w:val="0"/>
      <w:marRight w:val="0"/>
      <w:marTop w:val="0"/>
      <w:marBottom w:val="0"/>
      <w:divBdr>
        <w:top w:val="none" w:sz="0" w:space="0" w:color="auto"/>
        <w:left w:val="none" w:sz="0" w:space="0" w:color="auto"/>
        <w:bottom w:val="none" w:sz="0" w:space="0" w:color="auto"/>
        <w:right w:val="none" w:sz="0" w:space="0" w:color="auto"/>
      </w:divBdr>
    </w:div>
    <w:div w:id="1789157440">
      <w:bodyDiv w:val="1"/>
      <w:marLeft w:val="0"/>
      <w:marRight w:val="0"/>
      <w:marTop w:val="0"/>
      <w:marBottom w:val="0"/>
      <w:divBdr>
        <w:top w:val="none" w:sz="0" w:space="0" w:color="auto"/>
        <w:left w:val="none" w:sz="0" w:space="0" w:color="auto"/>
        <w:bottom w:val="none" w:sz="0" w:space="0" w:color="auto"/>
        <w:right w:val="none" w:sz="0" w:space="0" w:color="auto"/>
      </w:divBdr>
    </w:div>
    <w:div w:id="1946688000">
      <w:bodyDiv w:val="1"/>
      <w:marLeft w:val="0"/>
      <w:marRight w:val="0"/>
      <w:marTop w:val="0"/>
      <w:marBottom w:val="0"/>
      <w:divBdr>
        <w:top w:val="none" w:sz="0" w:space="0" w:color="auto"/>
        <w:left w:val="none" w:sz="0" w:space="0" w:color="auto"/>
        <w:bottom w:val="none" w:sz="0" w:space="0" w:color="auto"/>
        <w:right w:val="none" w:sz="0" w:space="0" w:color="auto"/>
      </w:divBdr>
    </w:div>
    <w:div w:id="2131703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se-home.ru/documents/orders_08.doc"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pik-comfort.ru/library/orders/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ik-comfort.ru/library/code/"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service@zagorodny-kvartal.ru" TargetMode="External"/><Relationship Id="rId4" Type="http://schemas.microsoft.com/office/2007/relationships/stylesWithEffects" Target="stylesWithEffects.xml"/><Relationship Id="rId9" Type="http://schemas.openxmlformats.org/officeDocument/2006/relationships/hyperlink" Target="http://zagorodny-kvartal.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254B00-600E-4D8B-A779-1458E40A1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45</Pages>
  <Words>24710</Words>
  <Characters>140852</Characters>
  <Application>Microsoft Office Word</Application>
  <DocSecurity>0</DocSecurity>
  <Lines>1173</Lines>
  <Paragraphs>330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Анна</dc:creator>
  <cp:lastModifiedBy>Калимова Екатерина</cp:lastModifiedBy>
  <cp:revision>10</cp:revision>
  <cp:lastPrinted>2013-06-24T19:16:00Z</cp:lastPrinted>
  <dcterms:created xsi:type="dcterms:W3CDTF">2014-05-22T15:53:00Z</dcterms:created>
  <dcterms:modified xsi:type="dcterms:W3CDTF">2014-11-06T12:28:00Z</dcterms:modified>
</cp:coreProperties>
</file>